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870DBB" w:rsidRPr="008955B4" w:rsidTr="00853294">
        <w:trPr>
          <w:jc w:val="center"/>
        </w:trPr>
        <w:tc>
          <w:tcPr>
            <w:tcW w:w="9350" w:type="dxa"/>
            <w:vAlign w:val="center"/>
          </w:tcPr>
          <w:p w:rsidR="00870DBB" w:rsidRPr="008955B4" w:rsidRDefault="00870DBB" w:rsidP="008955B4">
            <w:pPr>
              <w:jc w:val="center"/>
              <w:rPr>
                <w:rFonts w:asciiTheme="minorHAnsi" w:hAnsiTheme="minorHAnsi" w:cstheme="minorHAnsi"/>
                <w:b/>
              </w:rPr>
            </w:pPr>
          </w:p>
        </w:tc>
      </w:tr>
      <w:tr w:rsidR="008955B4" w:rsidRPr="008955B4" w:rsidTr="00853294">
        <w:trPr>
          <w:jc w:val="center"/>
        </w:trPr>
        <w:tc>
          <w:tcPr>
            <w:tcW w:w="9350" w:type="dxa"/>
            <w:vAlign w:val="center"/>
          </w:tcPr>
          <w:p w:rsidR="008955B4" w:rsidRPr="005D63C1" w:rsidRDefault="00A6705D" w:rsidP="009818F0">
            <w:pPr>
              <w:jc w:val="center"/>
              <w:rPr>
                <w:rFonts w:asciiTheme="minorHAnsi" w:hAnsiTheme="minorHAnsi" w:cstheme="minorHAnsi"/>
                <w:b/>
                <w:sz w:val="36"/>
                <w:szCs w:val="36"/>
              </w:rPr>
            </w:pPr>
            <w:r>
              <w:rPr>
                <w:rFonts w:asciiTheme="minorHAnsi" w:hAnsiTheme="minorHAnsi" w:cstheme="minorHAnsi"/>
                <w:b/>
                <w:sz w:val="36"/>
                <w:szCs w:val="36"/>
              </w:rPr>
              <w:t>PH 22</w:t>
            </w:r>
            <w:r w:rsidR="00B201A9">
              <w:rPr>
                <w:rFonts w:asciiTheme="minorHAnsi" w:hAnsiTheme="minorHAnsi" w:cstheme="minorHAnsi"/>
                <w:b/>
                <w:sz w:val="36"/>
                <w:szCs w:val="36"/>
              </w:rPr>
              <w:t>1</w:t>
            </w:r>
            <w:r>
              <w:rPr>
                <w:rFonts w:asciiTheme="minorHAnsi" w:hAnsiTheme="minorHAnsi" w:cstheme="minorHAnsi"/>
                <w:b/>
                <w:sz w:val="36"/>
                <w:szCs w:val="36"/>
              </w:rPr>
              <w:t xml:space="preserve"> Homework Assignment </w:t>
            </w:r>
            <w:r w:rsidR="007D719D">
              <w:rPr>
                <w:rFonts w:asciiTheme="minorHAnsi" w:hAnsiTheme="minorHAnsi" w:cstheme="minorHAnsi"/>
                <w:b/>
                <w:sz w:val="36"/>
                <w:szCs w:val="36"/>
              </w:rPr>
              <w:t xml:space="preserve">Chapter on </w:t>
            </w:r>
            <w:r w:rsidR="009818F0">
              <w:rPr>
                <w:rFonts w:asciiTheme="minorHAnsi" w:hAnsiTheme="minorHAnsi" w:cstheme="minorHAnsi"/>
                <w:b/>
                <w:sz w:val="36"/>
                <w:szCs w:val="36"/>
              </w:rPr>
              <w:t>Gauss’s Law</w:t>
            </w:r>
            <w:r w:rsidR="00AD367B">
              <w:rPr>
                <w:rFonts w:asciiTheme="minorHAnsi" w:hAnsiTheme="minorHAnsi" w:cstheme="minorHAnsi"/>
                <w:b/>
                <w:sz w:val="36"/>
                <w:szCs w:val="36"/>
              </w:rPr>
              <w:t xml:space="preserve"> – </w:t>
            </w:r>
            <w:r w:rsidR="009818F0">
              <w:rPr>
                <w:rFonts w:asciiTheme="minorHAnsi" w:hAnsiTheme="minorHAnsi" w:cstheme="minorHAnsi"/>
                <w:b/>
                <w:sz w:val="36"/>
                <w:szCs w:val="36"/>
              </w:rPr>
              <w:t>22</w:t>
            </w:r>
            <w:r w:rsidR="00AD367B">
              <w:rPr>
                <w:rFonts w:asciiTheme="minorHAnsi" w:hAnsiTheme="minorHAnsi" w:cstheme="minorHAnsi"/>
                <w:b/>
                <w:sz w:val="36"/>
                <w:szCs w:val="36"/>
              </w:rPr>
              <w:t xml:space="preserve"> Problems Total</w:t>
            </w:r>
          </w:p>
        </w:tc>
      </w:tr>
      <w:tr w:rsidR="007D719D" w:rsidRPr="008955B4" w:rsidTr="00853294">
        <w:trPr>
          <w:jc w:val="center"/>
        </w:trPr>
        <w:tc>
          <w:tcPr>
            <w:tcW w:w="9350" w:type="dxa"/>
            <w:vAlign w:val="center"/>
          </w:tcPr>
          <w:p w:rsidR="007D719D" w:rsidRPr="007D719D" w:rsidRDefault="007D719D"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7D719D" w:rsidRDefault="0085445B" w:rsidP="008955B4">
            <w:pPr>
              <w:rPr>
                <w:rFonts w:asciiTheme="minorHAnsi" w:hAnsiTheme="minorHAnsi" w:cstheme="minorHAnsi"/>
              </w:rPr>
            </w:pPr>
            <w:r w:rsidRPr="0085445B">
              <w:rPr>
                <w:rFonts w:ascii="Calibri" w:eastAsia="Calibri" w:hAnsi="Calibri"/>
                <w:b/>
                <w:bCs/>
              </w:rPr>
              <w:t>1.</w:t>
            </w:r>
            <w:r w:rsidRPr="0085445B">
              <w:rPr>
                <w:rFonts w:ascii="Calibri" w:eastAsia="Calibri" w:hAnsi="Calibri"/>
                <w:bCs/>
              </w:rPr>
              <w:t xml:space="preserve"> An approximate measurement of the Earth’s electric field indicates a magnitude of </w:t>
            </w:r>
            <m:oMath>
              <m:r>
                <m:rPr>
                  <m:sty m:val="p"/>
                </m:rPr>
                <w:rPr>
                  <w:rFonts w:ascii="Cambria Math" w:eastAsia="Calibri" w:hAnsi="Cambria Math"/>
                </w:rPr>
                <m:t xml:space="preserve">150. </m:t>
              </m:r>
              <m:f>
                <m:fPr>
                  <m:type m:val="skw"/>
                  <m:ctrlPr>
                    <w:rPr>
                      <w:rFonts w:ascii="Cambria Math" w:eastAsia="Calibri" w:hAnsi="Cambria Math"/>
                      <w:bCs/>
                    </w:rPr>
                  </m:ctrlPr>
                </m:fPr>
                <m:num>
                  <m:r>
                    <m:rPr>
                      <m:sty m:val="p"/>
                    </m:rPr>
                    <w:rPr>
                      <w:rFonts w:ascii="Cambria Math" w:eastAsia="Calibri" w:hAnsi="Cambria Math"/>
                    </w:rPr>
                    <m:t>N</m:t>
                  </m:r>
                </m:num>
                <m:den>
                  <m:r>
                    <m:rPr>
                      <m:sty m:val="p"/>
                    </m:rPr>
                    <w:rPr>
                      <w:rFonts w:ascii="Cambria Math" w:eastAsia="Calibri" w:hAnsi="Cambria Math"/>
                    </w:rPr>
                    <m:t>C</m:t>
                  </m:r>
                </m:den>
              </m:f>
            </m:oMath>
            <w:r w:rsidRPr="0085445B">
              <w:rPr>
                <w:rFonts w:ascii="Calibri" w:eastAsia="Times New Roman" w:hAnsi="Calibri"/>
                <w:bCs/>
              </w:rPr>
              <w:t xml:space="preserve"> and it is directed radially inward towards the center of the Earth.  Determine the net electric flux outward through a spherical surface surrounding and just beyond the surface of the Earth.</w:t>
            </w:r>
          </w:p>
        </w:tc>
      </w:tr>
      <w:tr w:rsidR="00F3591B" w:rsidRPr="008955B4" w:rsidTr="00853294">
        <w:trPr>
          <w:jc w:val="center"/>
        </w:trPr>
        <w:tc>
          <w:tcPr>
            <w:tcW w:w="9350" w:type="dxa"/>
            <w:vAlign w:val="center"/>
          </w:tcPr>
          <w:p w:rsidR="00F3591B" w:rsidRPr="0085600C" w:rsidRDefault="000A28BA" w:rsidP="0075651F">
            <w:pPr>
              <w:jc w:val="center"/>
              <w:rPr>
                <w:rStyle w:val="Hyperlink"/>
                <w:rFonts w:cstheme="minorHAnsi"/>
              </w:rPr>
            </w:pPr>
            <w:hyperlink r:id="rId4" w:history="1">
              <w:r w:rsidR="00F3591B" w:rsidRPr="0085600C">
                <w:rPr>
                  <w:rStyle w:val="Hyperlink"/>
                  <w:rFonts w:cstheme="minorHAnsi"/>
                </w:rPr>
                <w:t>Solution for Problem 1</w:t>
              </w:r>
            </w:hyperlink>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7D719D" w:rsidRPr="008955B4" w:rsidTr="00853294">
        <w:trPr>
          <w:jc w:val="center"/>
        </w:trPr>
        <w:tc>
          <w:tcPr>
            <w:tcW w:w="9350" w:type="dxa"/>
            <w:vAlign w:val="center"/>
          </w:tcPr>
          <w:p w:rsidR="0085445B" w:rsidRPr="0085445B" w:rsidRDefault="00B0444C" w:rsidP="0085445B">
            <w:pPr>
              <w:rPr>
                <w:rFonts w:ascii="Calibri" w:eastAsia="Times New Roman" w:hAnsi="Calibri"/>
                <w:bCs/>
              </w:rPr>
            </w:pPr>
            <w:r w:rsidRPr="008644B1">
              <w:rPr>
                <w:rStyle w:val="bold"/>
                <w:rFonts w:asciiTheme="minorHAnsi" w:hAnsiTheme="minorHAnsi" w:cstheme="minorHAnsi"/>
                <w:bCs/>
              </w:rPr>
              <w:t xml:space="preserve">2. </w:t>
            </w:r>
            <w:r w:rsidR="0085445B" w:rsidRPr="0085445B">
              <w:rPr>
                <w:rFonts w:ascii="Calibri" w:eastAsia="Calibri" w:hAnsi="Calibri"/>
                <w:bCs/>
              </w:rPr>
              <w:t>Shown below you find three charges:</w:t>
            </w: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1</m:t>
                  </m:r>
                </m:sub>
              </m:sSub>
              <m:r>
                <m:rPr>
                  <m:sty m:val="p"/>
                </m:rPr>
                <w:rPr>
                  <w:rFonts w:ascii="Cambria Math" w:eastAsia="Calibri" w:hAnsi="Cambria Math"/>
                </w:rPr>
                <m:t>=-8.94 μC</m:t>
              </m:r>
            </m:oMath>
            <w:r w:rsidR="0085445B" w:rsidRPr="0085445B">
              <w:rPr>
                <w:rFonts w:ascii="Calibri" w:eastAsia="Times New Roman" w:hAnsi="Calibri"/>
                <w:bCs/>
              </w:rPr>
              <w:t xml:space="preserve">, </w:t>
            </w: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2</m:t>
                  </m:r>
                </m:sub>
              </m:sSub>
              <m:r>
                <m:rPr>
                  <m:sty m:val="p"/>
                </m:rPr>
                <w:rPr>
                  <w:rFonts w:ascii="Cambria Math" w:eastAsia="Calibri" w:hAnsi="Cambria Math"/>
                </w:rPr>
                <m:t>=+4.47 μC</m:t>
              </m:r>
            </m:oMath>
            <w:r w:rsidR="0085445B" w:rsidRPr="0085445B">
              <w:rPr>
                <w:rFonts w:ascii="Calibri" w:eastAsia="Times New Roman" w:hAnsi="Calibri"/>
                <w:bCs/>
              </w:rPr>
              <w:t xml:space="preserve">, and </w:t>
            </w:r>
          </w:p>
          <w:p w:rsidR="007D719D" w:rsidRPr="007D719D" w:rsidRDefault="000A28BA" w:rsidP="0085445B">
            <w:pPr>
              <w:rPr>
                <w:rFonts w:asciiTheme="minorHAnsi" w:hAnsiTheme="minorHAnsi" w:cstheme="minorHAnsi"/>
              </w:rPr>
            </w:pP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3</m:t>
                  </m:r>
                </m:sub>
              </m:sSub>
              <m:r>
                <m:rPr>
                  <m:sty m:val="p"/>
                </m:rPr>
                <w:rPr>
                  <w:rFonts w:ascii="Cambria Math" w:eastAsia="Calibri" w:hAnsi="Cambria Math"/>
                </w:rPr>
                <m:t>=-2.32 μC</m:t>
              </m:r>
            </m:oMath>
            <w:r w:rsidR="0085445B" w:rsidRPr="0085445B">
              <w:rPr>
                <w:rFonts w:ascii="Calibri" w:eastAsia="Times New Roman" w:hAnsi="Calibri"/>
                <w:bCs/>
              </w:rPr>
              <w:t>.</w:t>
            </w:r>
          </w:p>
        </w:tc>
      </w:tr>
      <w:tr w:rsidR="007D719D" w:rsidRPr="008955B4" w:rsidTr="00853294">
        <w:trPr>
          <w:jc w:val="center"/>
        </w:trPr>
        <w:tc>
          <w:tcPr>
            <w:tcW w:w="9350" w:type="dxa"/>
            <w:vAlign w:val="center"/>
          </w:tcPr>
          <w:p w:rsidR="007D719D" w:rsidRPr="007D719D" w:rsidRDefault="0085445B" w:rsidP="0085445B">
            <w:pPr>
              <w:jc w:val="center"/>
              <w:rPr>
                <w:rFonts w:asciiTheme="minorHAnsi" w:hAnsiTheme="minorHAnsi" w:cstheme="minorHAnsi"/>
              </w:rPr>
            </w:pPr>
            <w:r w:rsidRPr="00E2731A">
              <w:rPr>
                <w:noProof/>
              </w:rPr>
              <w:drawing>
                <wp:inline distT="0" distB="0" distL="0" distR="0" wp14:anchorId="006D924E" wp14:editId="0692608E">
                  <wp:extent cx="2346325" cy="25114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7719" cy="2534351"/>
                          </a:xfrm>
                          <a:prstGeom prst="rect">
                            <a:avLst/>
                          </a:prstGeom>
                          <a:noFill/>
                          <a:ln>
                            <a:noFill/>
                          </a:ln>
                        </pic:spPr>
                      </pic:pic>
                    </a:graphicData>
                  </a:graphic>
                </wp:inline>
              </w:drawing>
            </w:r>
          </w:p>
        </w:tc>
      </w:tr>
      <w:tr w:rsidR="0085445B" w:rsidRPr="008955B4" w:rsidTr="00853294">
        <w:trPr>
          <w:jc w:val="center"/>
        </w:trPr>
        <w:tc>
          <w:tcPr>
            <w:tcW w:w="9350" w:type="dxa"/>
            <w:vAlign w:val="center"/>
          </w:tcPr>
          <w:p w:rsidR="0085445B" w:rsidRPr="007D719D" w:rsidRDefault="0085445B" w:rsidP="008955B4">
            <w:pPr>
              <w:rPr>
                <w:rFonts w:asciiTheme="minorHAnsi" w:hAnsiTheme="minorHAnsi" w:cstheme="minorHAnsi"/>
              </w:rPr>
            </w:pPr>
          </w:p>
        </w:tc>
      </w:tr>
    </w:tbl>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85445B" w:rsidRPr="00E2731A" w:rsidTr="00CB21C7">
        <w:trPr>
          <w:jc w:val="center"/>
        </w:trPr>
        <w:tc>
          <w:tcPr>
            <w:tcW w:w="787" w:type="dxa"/>
            <w:vAlign w:val="center"/>
          </w:tcPr>
          <w:p w:rsidR="0085445B" w:rsidRPr="00E2731A" w:rsidRDefault="0085445B" w:rsidP="00CB21C7">
            <w:pPr>
              <w:rPr>
                <w:b/>
              </w:rPr>
            </w:pPr>
            <w:bookmarkStart w:id="0" w:name="_Hlk168498033"/>
            <w:r w:rsidRPr="00E2731A">
              <w:rPr>
                <w:b/>
              </w:rPr>
              <w:t>(a)</w:t>
            </w:r>
          </w:p>
        </w:tc>
        <w:tc>
          <w:tcPr>
            <w:tcW w:w="7895" w:type="dxa"/>
            <w:vAlign w:val="center"/>
          </w:tcPr>
          <w:p w:rsidR="0085445B" w:rsidRPr="00E2731A" w:rsidRDefault="0085445B" w:rsidP="00CB21C7">
            <w:r w:rsidRPr="00E2731A">
              <w:t xml:space="preserve">Determine the net electric flux through surface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oMath>
            <w:r w:rsidRPr="00E2731A">
              <w:rPr>
                <w:rFonts w:eastAsiaTheme="minorEastAsia"/>
              </w:rPr>
              <w:t>.</w:t>
            </w:r>
          </w:p>
        </w:tc>
      </w:tr>
      <w:bookmarkEnd w:id="0"/>
      <w:tr w:rsidR="0085445B" w:rsidRPr="00E2731A" w:rsidTr="00CB21C7">
        <w:trPr>
          <w:jc w:val="center"/>
        </w:trPr>
        <w:tc>
          <w:tcPr>
            <w:tcW w:w="787" w:type="dxa"/>
            <w:vAlign w:val="center"/>
          </w:tcPr>
          <w:p w:rsidR="0085445B" w:rsidRPr="00E2731A" w:rsidRDefault="0085445B" w:rsidP="00CB21C7">
            <w:pPr>
              <w:rPr>
                <w:b/>
              </w:rPr>
            </w:pPr>
          </w:p>
        </w:tc>
        <w:tc>
          <w:tcPr>
            <w:tcW w:w="7895" w:type="dxa"/>
            <w:vAlign w:val="center"/>
          </w:tcPr>
          <w:p w:rsidR="0085445B" w:rsidRPr="00E2731A" w:rsidRDefault="0085445B" w:rsidP="00CB21C7"/>
        </w:tc>
      </w:tr>
      <w:tr w:rsidR="0085445B" w:rsidRPr="00E2731A" w:rsidTr="00CB21C7">
        <w:trPr>
          <w:jc w:val="center"/>
        </w:trPr>
        <w:tc>
          <w:tcPr>
            <w:tcW w:w="787" w:type="dxa"/>
            <w:vAlign w:val="center"/>
          </w:tcPr>
          <w:p w:rsidR="0085445B" w:rsidRPr="00E2731A" w:rsidRDefault="0085445B" w:rsidP="00CB21C7">
            <w:pPr>
              <w:rPr>
                <w:b/>
              </w:rPr>
            </w:pPr>
            <w:bookmarkStart w:id="1" w:name="_Hlk168498265"/>
            <w:r w:rsidRPr="00E2731A">
              <w:rPr>
                <w:b/>
              </w:rPr>
              <w:t>(b)</w:t>
            </w:r>
          </w:p>
        </w:tc>
        <w:tc>
          <w:tcPr>
            <w:tcW w:w="7895" w:type="dxa"/>
            <w:vAlign w:val="center"/>
          </w:tcPr>
          <w:p w:rsidR="0085445B" w:rsidRPr="00E2731A" w:rsidRDefault="0085445B" w:rsidP="00CB21C7">
            <w:r w:rsidRPr="00E2731A">
              <w:t xml:space="preserve">Determine the net electric flux through surface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oMath>
            <w:r w:rsidRPr="00E2731A">
              <w:rPr>
                <w:rFonts w:eastAsiaTheme="minorEastAsia"/>
              </w:rPr>
              <w:t>.</w:t>
            </w:r>
          </w:p>
        </w:tc>
      </w:tr>
      <w:bookmarkEnd w:id="1"/>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85445B" w:rsidRPr="008955B4" w:rsidTr="00853294">
        <w:trPr>
          <w:jc w:val="center"/>
        </w:trPr>
        <w:tc>
          <w:tcPr>
            <w:tcW w:w="9350" w:type="dxa"/>
            <w:vAlign w:val="center"/>
          </w:tcPr>
          <w:p w:rsidR="0085445B" w:rsidRPr="007D719D" w:rsidRDefault="0085445B"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0A28BA" w:rsidP="0075651F">
            <w:pPr>
              <w:jc w:val="center"/>
              <w:rPr>
                <w:rFonts w:asciiTheme="minorHAnsi" w:hAnsiTheme="minorHAnsi" w:cstheme="minorHAnsi"/>
              </w:rPr>
            </w:pPr>
            <w:hyperlink r:id="rId6" w:history="1">
              <w:r w:rsidR="00F3591B">
                <w:rPr>
                  <w:rStyle w:val="Hyperlink"/>
                </w:rPr>
                <w:t>Solution for Problem 2</w:t>
              </w:r>
            </w:hyperlink>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7D719D" w:rsidRDefault="008729BB" w:rsidP="008955B4">
            <w:pPr>
              <w:rPr>
                <w:rFonts w:asciiTheme="minorHAnsi" w:hAnsiTheme="minorHAnsi" w:cstheme="minorHAnsi"/>
              </w:rPr>
            </w:pPr>
            <w:r>
              <w:rPr>
                <w:rStyle w:val="bold"/>
                <w:rFonts w:asciiTheme="minorHAnsi" w:hAnsiTheme="minorHAnsi" w:cstheme="minorHAnsi"/>
                <w:bCs/>
                <w:spacing w:val="5"/>
              </w:rPr>
              <w:t xml:space="preserve">3. </w:t>
            </w:r>
            <w:r w:rsidR="00E85C57" w:rsidRPr="00D23D91">
              <w:rPr>
                <w:bCs/>
              </w:rPr>
              <w:t xml:space="preserve">A point charge </w:t>
            </w:r>
            <m:oMath>
              <m:r>
                <m:rPr>
                  <m:sty m:val="p"/>
                </m:rPr>
                <w:rPr>
                  <w:rFonts w:ascii="Cambria Math" w:hAnsi="Cambria Math"/>
                </w:rPr>
                <m:t>Q</m:t>
              </m:r>
            </m:oMath>
            <w:r w:rsidR="00E85C57" w:rsidRPr="00D23D91">
              <w:rPr>
                <w:rFonts w:eastAsiaTheme="minorEastAsia"/>
                <w:bCs/>
              </w:rPr>
              <w:t xml:space="preserve"> is placed at the center of a cube which has side lengths of </w:t>
            </w:r>
            <m:oMath>
              <m:r>
                <m:rPr>
                  <m:sty m:val="p"/>
                </m:rPr>
                <w:rPr>
                  <w:rFonts w:ascii="Cambria Math" w:eastAsiaTheme="minorEastAsia" w:hAnsi="Cambria Math"/>
                </w:rPr>
                <m:t>L</m:t>
              </m:r>
            </m:oMath>
            <w:r w:rsidR="00E85C57" w:rsidRPr="00D23D91">
              <w:rPr>
                <w:rFonts w:eastAsiaTheme="minorEastAsia"/>
                <w:bCs/>
              </w:rPr>
              <w:t>.</w:t>
            </w:r>
          </w:p>
        </w:tc>
      </w:tr>
      <w:tr w:rsidR="00A23F0C" w:rsidRPr="008955B4" w:rsidTr="00853294">
        <w:trPr>
          <w:jc w:val="center"/>
        </w:trPr>
        <w:tc>
          <w:tcPr>
            <w:tcW w:w="9350" w:type="dxa"/>
            <w:vAlign w:val="center"/>
          </w:tcPr>
          <w:p w:rsidR="00A23F0C" w:rsidRPr="007D719D" w:rsidRDefault="00A23F0C" w:rsidP="008955B4">
            <w:pPr>
              <w:rPr>
                <w:rFonts w:asciiTheme="minorHAnsi" w:hAnsiTheme="minorHAnsi" w:cstheme="minorHAnsi"/>
              </w:rPr>
            </w:pPr>
          </w:p>
        </w:tc>
      </w:tr>
      <w:tr w:rsidR="00A23F0C"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A23F0C" w:rsidRPr="00D23D91" w:rsidTr="00CB21C7">
              <w:trPr>
                <w:jc w:val="center"/>
              </w:trPr>
              <w:tc>
                <w:tcPr>
                  <w:tcW w:w="787" w:type="dxa"/>
                  <w:vAlign w:val="center"/>
                </w:tcPr>
                <w:p w:rsidR="00A23F0C" w:rsidRPr="00D23D91" w:rsidRDefault="00A23F0C" w:rsidP="00A23F0C">
                  <w:pPr>
                    <w:rPr>
                      <w:b/>
                    </w:rPr>
                  </w:pPr>
                  <w:r w:rsidRPr="00D23D91">
                    <w:rPr>
                      <w:b/>
                    </w:rPr>
                    <w:t>(a)</w:t>
                  </w:r>
                </w:p>
              </w:tc>
              <w:tc>
                <w:tcPr>
                  <w:tcW w:w="7895" w:type="dxa"/>
                  <w:vAlign w:val="center"/>
                </w:tcPr>
                <w:p w:rsidR="00A23F0C" w:rsidRPr="00D23D91" w:rsidRDefault="00A23F0C" w:rsidP="00A23F0C">
                  <w:r w:rsidRPr="00D23D91">
                    <w:t>Determine the net electric flux through the entire surface area of the cube.</w:t>
                  </w:r>
                </w:p>
              </w:tc>
            </w:tr>
            <w:tr w:rsidR="00A23F0C" w:rsidRPr="00D23D91" w:rsidTr="00CB21C7">
              <w:trPr>
                <w:jc w:val="center"/>
              </w:trPr>
              <w:tc>
                <w:tcPr>
                  <w:tcW w:w="787" w:type="dxa"/>
                  <w:vAlign w:val="center"/>
                </w:tcPr>
                <w:p w:rsidR="00A23F0C" w:rsidRPr="00D23D91" w:rsidRDefault="00A23F0C" w:rsidP="00A23F0C">
                  <w:pPr>
                    <w:rPr>
                      <w:b/>
                    </w:rPr>
                  </w:pPr>
                </w:p>
              </w:tc>
              <w:tc>
                <w:tcPr>
                  <w:tcW w:w="7895" w:type="dxa"/>
                  <w:vAlign w:val="center"/>
                </w:tcPr>
                <w:p w:rsidR="00A23F0C" w:rsidRPr="00D23D91" w:rsidRDefault="00A23F0C" w:rsidP="00A23F0C"/>
              </w:tc>
            </w:tr>
            <w:tr w:rsidR="00A23F0C" w:rsidRPr="00D23D91" w:rsidTr="00CB21C7">
              <w:trPr>
                <w:jc w:val="center"/>
              </w:trPr>
              <w:tc>
                <w:tcPr>
                  <w:tcW w:w="787" w:type="dxa"/>
                  <w:vAlign w:val="center"/>
                </w:tcPr>
                <w:p w:rsidR="00A23F0C" w:rsidRPr="00D23D91" w:rsidRDefault="00A23F0C" w:rsidP="00A23F0C">
                  <w:pPr>
                    <w:rPr>
                      <w:b/>
                    </w:rPr>
                  </w:pPr>
                  <w:r w:rsidRPr="00D23D91">
                    <w:rPr>
                      <w:b/>
                    </w:rPr>
                    <w:t>(b)</w:t>
                  </w:r>
                </w:p>
              </w:tc>
              <w:tc>
                <w:tcPr>
                  <w:tcW w:w="7895" w:type="dxa"/>
                  <w:vAlign w:val="center"/>
                </w:tcPr>
                <w:p w:rsidR="00A23F0C" w:rsidRPr="00D23D91" w:rsidRDefault="00A23F0C" w:rsidP="00A23F0C">
                  <w:r w:rsidRPr="00D23D91">
                    <w:t>Determine the net electric flux through one face of the entire surface area of the cube.</w:t>
                  </w:r>
                </w:p>
              </w:tc>
            </w:tr>
          </w:tbl>
          <w:p w:rsidR="00A23F0C" w:rsidRPr="007D719D" w:rsidRDefault="00A23F0C"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7D719D" w:rsidRDefault="007D719D"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0A28BA" w:rsidP="0075651F">
            <w:pPr>
              <w:jc w:val="center"/>
              <w:rPr>
                <w:rFonts w:asciiTheme="minorHAnsi" w:hAnsiTheme="minorHAnsi" w:cstheme="minorHAnsi"/>
              </w:rPr>
            </w:pPr>
            <w:hyperlink r:id="rId7" w:history="1">
              <w:r w:rsidR="00F3591B">
                <w:rPr>
                  <w:rStyle w:val="Hyperlink"/>
                </w:rPr>
                <w:t>Solution for Problem 3</w:t>
              </w:r>
            </w:hyperlink>
          </w:p>
        </w:tc>
      </w:tr>
      <w:tr w:rsidR="00A23F0C" w:rsidRPr="008955B4" w:rsidTr="00853294">
        <w:trPr>
          <w:jc w:val="center"/>
        </w:trPr>
        <w:tc>
          <w:tcPr>
            <w:tcW w:w="9350" w:type="dxa"/>
            <w:vAlign w:val="center"/>
          </w:tcPr>
          <w:p w:rsidR="00A23F0C" w:rsidRPr="007D719D" w:rsidRDefault="00A23F0C" w:rsidP="008955B4">
            <w:pPr>
              <w:rPr>
                <w:rFonts w:asciiTheme="minorHAnsi" w:hAnsiTheme="minorHAnsi" w:cstheme="minorHAnsi"/>
              </w:rPr>
            </w:pPr>
          </w:p>
        </w:tc>
      </w:tr>
      <w:tr w:rsidR="00A23F0C" w:rsidRPr="008955B4" w:rsidTr="00853294">
        <w:trPr>
          <w:jc w:val="center"/>
        </w:trPr>
        <w:tc>
          <w:tcPr>
            <w:tcW w:w="9350" w:type="dxa"/>
            <w:vAlign w:val="center"/>
          </w:tcPr>
          <w:p w:rsidR="00A23F0C" w:rsidRPr="007D719D" w:rsidRDefault="00A23F0C"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7D719D" w:rsidRDefault="00A421F4" w:rsidP="008955B4">
            <w:pPr>
              <w:rPr>
                <w:rFonts w:asciiTheme="minorHAnsi" w:hAnsiTheme="minorHAnsi" w:cstheme="minorHAnsi"/>
              </w:rPr>
            </w:pPr>
            <w:r w:rsidRPr="00F4268A">
              <w:rPr>
                <w:rStyle w:val="bold"/>
                <w:rFonts w:asciiTheme="minorHAnsi" w:hAnsiTheme="minorHAnsi" w:cstheme="minorHAnsi"/>
                <w:bCs/>
                <w:spacing w:val="3"/>
              </w:rPr>
              <w:lastRenderedPageBreak/>
              <w:t xml:space="preserve">4. </w:t>
            </w:r>
            <w:r w:rsidR="00A23F0C" w:rsidRPr="00A23F0C">
              <w:rPr>
                <w:rFonts w:ascii="Calibri" w:eastAsia="Calibri" w:hAnsi="Calibri"/>
                <w:bCs/>
              </w:rPr>
              <w:t>A nonconductin</w:t>
            </w:r>
            <w:r w:rsidR="00855DFD">
              <w:rPr>
                <w:rFonts w:ascii="Calibri" w:eastAsia="Calibri" w:hAnsi="Calibri"/>
                <w:bCs/>
              </w:rPr>
              <w:t>g</w:t>
            </w:r>
            <w:r w:rsidR="00A23F0C" w:rsidRPr="00A23F0C">
              <w:rPr>
                <w:rFonts w:ascii="Calibri" w:eastAsia="Calibri" w:hAnsi="Calibri"/>
                <w:bCs/>
              </w:rPr>
              <w:t xml:space="preserve"> sphere of radius </w:t>
            </w:r>
            <m:oMath>
              <m:r>
                <m:rPr>
                  <m:sty m:val="p"/>
                </m:rPr>
                <w:rPr>
                  <w:rFonts w:ascii="Cambria Math" w:eastAsia="Calibri" w:hAnsi="Cambria Math"/>
                </w:rPr>
                <m:t xml:space="preserve">2.56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-2</m:t>
                  </m:r>
                </m:sup>
              </m:sSup>
              <m:r>
                <m:rPr>
                  <m:sty m:val="p"/>
                </m:rPr>
                <w:rPr>
                  <w:rFonts w:ascii="Cambria Math" w:eastAsia="Calibri" w:hAnsi="Cambria Math"/>
                </w:rPr>
                <m:t xml:space="preserve"> m</m:t>
              </m:r>
            </m:oMath>
            <w:r w:rsidR="00A23F0C" w:rsidRPr="00A23F0C">
              <w:rPr>
                <w:rFonts w:ascii="Calibri" w:eastAsia="Times New Roman" w:hAnsi="Calibri"/>
                <w:bCs/>
              </w:rPr>
              <w:t xml:space="preserve"> has a charge uniformly distributed on the surface of the sphere.  The sphere is encased in a container.  A measurement of the electric flux passing through the container is found to be </w:t>
            </w:r>
            <m:oMath>
              <m:r>
                <m:rPr>
                  <m:sty m:val="p"/>
                </m:rPr>
                <w:rPr>
                  <w:rFonts w:ascii="Cambria Math" w:eastAsia="Times New Roman" w:hAnsi="Cambria Math"/>
                </w:rPr>
                <m:t xml:space="preserve">-9.56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5</m:t>
                  </m:r>
                </m:sup>
              </m:sSup>
              <m:f>
                <m:fPr>
                  <m:type m:val="skw"/>
                  <m:ctrlPr>
                    <w:rPr>
                      <w:rFonts w:ascii="Cambria Math" w:eastAsia="Times New Roman" w:hAnsi="Cambria Math"/>
                      <w:bCs/>
                    </w:rPr>
                  </m:ctrlPr>
                </m:fPr>
                <m:num>
                  <m:r>
                    <m:rPr>
                      <m:sty m:val="p"/>
                    </m:rPr>
                    <w:rPr>
                      <w:rFonts w:ascii="Cambria Math" w:eastAsia="Times New Roman" w:hAnsi="Cambria Math"/>
                    </w:rPr>
                    <m:t>N</m:t>
                  </m:r>
                  <m:sSup>
                    <m:sSupPr>
                      <m:ctrlPr>
                        <w:rPr>
                          <w:rFonts w:ascii="Cambria Math" w:eastAsia="Times New Roman" w:hAnsi="Cambria Math"/>
                          <w:bCs/>
                        </w:rPr>
                      </m:ctrlPr>
                    </m:sSupPr>
                    <m:e>
                      <m:r>
                        <m:rPr>
                          <m:sty m:val="p"/>
                        </m:rPr>
                        <w:rPr>
                          <w:rFonts w:ascii="Cambria Math" w:eastAsia="Times New Roman" w:hAnsi="Cambria Math"/>
                        </w:rPr>
                        <m:t>m</m:t>
                      </m:r>
                    </m:e>
                    <m:sup>
                      <m:r>
                        <m:rPr>
                          <m:sty m:val="p"/>
                        </m:rPr>
                        <w:rPr>
                          <w:rFonts w:ascii="Cambria Math" w:eastAsia="Times New Roman" w:hAnsi="Cambria Math"/>
                        </w:rPr>
                        <m:t>2</m:t>
                      </m:r>
                    </m:sup>
                  </m:sSup>
                </m:num>
                <m:den>
                  <m:r>
                    <m:rPr>
                      <m:sty m:val="p"/>
                    </m:rPr>
                    <w:rPr>
                      <w:rFonts w:ascii="Cambria Math" w:eastAsia="Times New Roman" w:hAnsi="Cambria Math"/>
                    </w:rPr>
                    <m:t>C</m:t>
                  </m:r>
                </m:den>
              </m:f>
            </m:oMath>
            <w:r w:rsidR="00A23F0C" w:rsidRPr="00A23F0C">
              <w:rPr>
                <w:rFonts w:ascii="Calibri" w:eastAsia="Times New Roman" w:hAnsi="Calibri"/>
                <w:bCs/>
              </w:rPr>
              <w:t>.  What is the surface charge density found on the sphere?</w:t>
            </w:r>
          </w:p>
        </w:tc>
      </w:tr>
      <w:tr w:rsidR="007D719D" w:rsidRPr="008955B4" w:rsidTr="00853294">
        <w:trPr>
          <w:jc w:val="center"/>
        </w:trPr>
        <w:tc>
          <w:tcPr>
            <w:tcW w:w="9350" w:type="dxa"/>
            <w:vAlign w:val="center"/>
          </w:tcPr>
          <w:p w:rsidR="007D719D" w:rsidRPr="007D719D" w:rsidRDefault="007D719D"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0A28BA" w:rsidP="0075651F">
            <w:pPr>
              <w:jc w:val="center"/>
              <w:rPr>
                <w:rFonts w:asciiTheme="minorHAnsi" w:hAnsiTheme="minorHAnsi" w:cstheme="minorHAnsi"/>
              </w:rPr>
            </w:pPr>
            <w:hyperlink r:id="rId8" w:history="1">
              <w:r w:rsidR="00F3591B">
                <w:rPr>
                  <w:rStyle w:val="Hyperlink"/>
                </w:rPr>
                <w:t>Solution for Problem 4</w:t>
              </w:r>
            </w:hyperlink>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7D719D" w:rsidRDefault="003629E0" w:rsidP="008955B4">
            <w:pPr>
              <w:rPr>
                <w:rFonts w:asciiTheme="minorHAnsi" w:hAnsiTheme="minorHAnsi" w:cstheme="minorHAnsi"/>
              </w:rPr>
            </w:pPr>
            <w:r>
              <w:rPr>
                <w:rStyle w:val="bold"/>
                <w:rFonts w:asciiTheme="minorHAnsi" w:hAnsiTheme="minorHAnsi" w:cstheme="minorHAnsi"/>
                <w:bCs/>
                <w:spacing w:val="-4"/>
              </w:rPr>
              <w:t>5</w:t>
            </w:r>
            <w:r w:rsidRPr="000E2986">
              <w:rPr>
                <w:rStyle w:val="bold"/>
                <w:rFonts w:asciiTheme="minorHAnsi" w:hAnsiTheme="minorHAnsi" w:cstheme="minorHAnsi"/>
                <w:bCs/>
                <w:spacing w:val="-4"/>
              </w:rPr>
              <w:t xml:space="preserve">. </w:t>
            </w:r>
            <w:r w:rsidR="009758AB" w:rsidRPr="009758AB">
              <w:rPr>
                <w:rFonts w:ascii="Calibri" w:eastAsia="Calibri" w:hAnsi="Calibri"/>
                <w:bCs/>
              </w:rPr>
              <w:t xml:space="preserve">The electric field just outside the surface of a metallic hollow sphere is found to be </w:t>
            </w:r>
            <m:oMath>
              <m:r>
                <m:rPr>
                  <m:sty m:val="p"/>
                </m:rPr>
                <w:rPr>
                  <w:rFonts w:ascii="Cambria Math" w:eastAsia="Calibri" w:hAnsi="Cambria Math"/>
                </w:rPr>
                <m:t xml:space="preserve">3.04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4</m:t>
                  </m:r>
                </m:sup>
              </m:sSup>
              <m:r>
                <m:rPr>
                  <m:sty m:val="p"/>
                </m:rPr>
                <w:rPr>
                  <w:rFonts w:ascii="Cambria Math" w:eastAsia="Calibri" w:hAnsi="Cambria Math"/>
                </w:rPr>
                <m:t xml:space="preserve"> </m:t>
              </m:r>
              <m:f>
                <m:fPr>
                  <m:type m:val="skw"/>
                  <m:ctrlPr>
                    <w:rPr>
                      <w:rFonts w:ascii="Cambria Math" w:eastAsia="Calibri" w:hAnsi="Cambria Math"/>
                      <w:bCs/>
                    </w:rPr>
                  </m:ctrlPr>
                </m:fPr>
                <m:num>
                  <m:r>
                    <m:rPr>
                      <m:sty m:val="p"/>
                    </m:rPr>
                    <w:rPr>
                      <w:rFonts w:ascii="Cambria Math" w:eastAsia="Calibri" w:hAnsi="Cambria Math"/>
                    </w:rPr>
                    <m:t>N</m:t>
                  </m:r>
                </m:num>
                <m:den>
                  <m:r>
                    <m:rPr>
                      <m:sty m:val="p"/>
                    </m:rPr>
                    <w:rPr>
                      <w:rFonts w:ascii="Cambria Math" w:eastAsia="Calibri" w:hAnsi="Cambria Math"/>
                    </w:rPr>
                    <m:t>C</m:t>
                  </m:r>
                </m:den>
              </m:f>
              <m:r>
                <m:rPr>
                  <m:sty m:val="p"/>
                </m:rPr>
                <w:rPr>
                  <w:rFonts w:ascii="Cambria Math" w:eastAsia="Calibri" w:hAnsi="Cambria Math"/>
                </w:rPr>
                <m:t xml:space="preserve"> </m:t>
              </m:r>
              <m:acc>
                <m:accPr>
                  <m:ctrlPr>
                    <w:rPr>
                      <w:rFonts w:ascii="Cambria Math" w:eastAsia="Calibri" w:hAnsi="Cambria Math"/>
                      <w:bCs/>
                    </w:rPr>
                  </m:ctrlPr>
                </m:accPr>
                <m:e>
                  <m:d>
                    <m:dPr>
                      <m:ctrlPr>
                        <w:rPr>
                          <w:rFonts w:ascii="Cambria Math" w:eastAsia="Calibri" w:hAnsi="Cambria Math"/>
                          <w:bCs/>
                        </w:rPr>
                      </m:ctrlPr>
                    </m:dPr>
                    <m:e>
                      <m:r>
                        <m:rPr>
                          <m:sty m:val="p"/>
                        </m:rPr>
                        <w:rPr>
                          <w:rFonts w:ascii="Cambria Math" w:eastAsia="Calibri" w:hAnsi="Cambria Math"/>
                        </w:rPr>
                        <m:t>+r</m:t>
                      </m:r>
                    </m:e>
                  </m:d>
                </m:e>
              </m:acc>
            </m:oMath>
            <w:r w:rsidR="009758AB" w:rsidRPr="009758AB">
              <w:rPr>
                <w:rFonts w:ascii="Calibri" w:eastAsia="Times New Roman" w:hAnsi="Calibri"/>
                <w:bCs/>
              </w:rPr>
              <w:t xml:space="preserve">.  If the sphere has a radius of </w:t>
            </w:r>
            <m:oMath>
              <m:r>
                <m:rPr>
                  <m:sty m:val="p"/>
                </m:rPr>
                <w:rPr>
                  <w:rFonts w:ascii="Cambria Math" w:eastAsia="Times New Roman" w:hAnsi="Cambria Math"/>
                </w:rPr>
                <m:t xml:space="preserve">4.60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-2</m:t>
                  </m:r>
                </m:sup>
              </m:sSup>
              <m:r>
                <m:rPr>
                  <m:sty m:val="p"/>
                </m:rPr>
                <w:rPr>
                  <w:rFonts w:ascii="Cambria Math" w:eastAsia="Times New Roman" w:hAnsi="Cambria Math"/>
                </w:rPr>
                <m:t xml:space="preserve"> m</m:t>
              </m:r>
            </m:oMath>
            <w:r w:rsidR="009758AB" w:rsidRPr="009758AB">
              <w:rPr>
                <w:rFonts w:ascii="Calibri" w:eastAsia="Times New Roman" w:hAnsi="Calibri"/>
                <w:bCs/>
              </w:rPr>
              <w:t>, what is the net charge on the surface of the sphere?</w:t>
            </w:r>
          </w:p>
        </w:tc>
      </w:tr>
      <w:tr w:rsidR="008955B4" w:rsidRPr="008955B4" w:rsidTr="00853294">
        <w:trPr>
          <w:jc w:val="center"/>
        </w:trPr>
        <w:tc>
          <w:tcPr>
            <w:tcW w:w="9350" w:type="dxa"/>
            <w:vAlign w:val="center"/>
          </w:tcPr>
          <w:p w:rsidR="008955B4" w:rsidRPr="007D719D" w:rsidRDefault="008955B4"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0A28BA" w:rsidP="0075651F">
            <w:pPr>
              <w:jc w:val="center"/>
              <w:rPr>
                <w:rFonts w:asciiTheme="minorHAnsi" w:hAnsiTheme="minorHAnsi" w:cstheme="minorHAnsi"/>
              </w:rPr>
            </w:pPr>
            <w:hyperlink r:id="rId9" w:history="1">
              <w:r w:rsidR="00F3591B">
                <w:rPr>
                  <w:rStyle w:val="Hyperlink"/>
                </w:rPr>
                <w:t>Solution for Problem 5</w:t>
              </w:r>
            </w:hyperlink>
          </w:p>
        </w:tc>
      </w:tr>
      <w:tr w:rsidR="00F3591B" w:rsidRPr="008955B4" w:rsidTr="00853294">
        <w:trPr>
          <w:jc w:val="center"/>
        </w:trPr>
        <w:tc>
          <w:tcPr>
            <w:tcW w:w="9350" w:type="dxa"/>
            <w:vAlign w:val="center"/>
          </w:tcPr>
          <w:p w:rsidR="00F3591B" w:rsidRPr="007D719D" w:rsidRDefault="00F3591B" w:rsidP="008955B4">
            <w:pPr>
              <w:rPr>
                <w:rFonts w:asciiTheme="minorHAnsi" w:hAnsiTheme="minorHAnsi" w:cstheme="minorHAnsi"/>
              </w:rPr>
            </w:pPr>
          </w:p>
        </w:tc>
      </w:tr>
      <w:tr w:rsidR="008955B4" w:rsidRPr="008955B4" w:rsidTr="00853294">
        <w:trPr>
          <w:jc w:val="center"/>
        </w:trPr>
        <w:tc>
          <w:tcPr>
            <w:tcW w:w="9350" w:type="dxa"/>
            <w:vAlign w:val="center"/>
          </w:tcPr>
          <w:p w:rsidR="008955B4" w:rsidRPr="007D719D" w:rsidRDefault="00A3116D" w:rsidP="008955B4">
            <w:pPr>
              <w:rPr>
                <w:rFonts w:asciiTheme="minorHAnsi" w:hAnsiTheme="minorHAnsi" w:cstheme="minorHAnsi"/>
              </w:rPr>
            </w:pPr>
            <w:r>
              <w:rPr>
                <w:rStyle w:val="bold"/>
                <w:rFonts w:asciiTheme="minorHAnsi" w:hAnsiTheme="minorHAnsi" w:cstheme="minorHAnsi"/>
                <w:bCs/>
                <w:spacing w:val="1"/>
              </w:rPr>
              <w:t>6</w:t>
            </w:r>
            <w:r w:rsidRPr="00C51D35">
              <w:rPr>
                <w:rStyle w:val="bold"/>
                <w:rFonts w:asciiTheme="minorHAnsi" w:hAnsiTheme="minorHAnsi" w:cstheme="minorHAnsi"/>
                <w:bCs/>
                <w:spacing w:val="1"/>
              </w:rPr>
              <w:t xml:space="preserve">. </w:t>
            </w:r>
            <w:r w:rsidR="00CB264D" w:rsidRPr="00CB264D">
              <w:rPr>
                <w:rFonts w:ascii="Calibri" w:eastAsia="Calibri" w:hAnsi="Calibri"/>
                <w:bCs/>
              </w:rPr>
              <w:t xml:space="preserve">An infinitely long wire has a negative charge uniformly distributed along its length with a linear charge density of </w:t>
            </w:r>
            <m:oMath>
              <m:r>
                <m:rPr>
                  <m:sty m:val="p"/>
                </m:rPr>
                <w:rPr>
                  <w:rFonts w:ascii="Cambria Math" w:eastAsia="Calibri" w:hAnsi="Cambria Math"/>
                </w:rPr>
                <m:t xml:space="preserve">λ=-8.13 </m:t>
              </m:r>
              <m:f>
                <m:fPr>
                  <m:type m:val="skw"/>
                  <m:ctrlPr>
                    <w:rPr>
                      <w:rFonts w:ascii="Cambria Math" w:eastAsia="Calibri" w:hAnsi="Cambria Math"/>
                      <w:bCs/>
                    </w:rPr>
                  </m:ctrlPr>
                </m:fPr>
                <m:num>
                  <m:r>
                    <m:rPr>
                      <m:sty m:val="p"/>
                    </m:rPr>
                    <w:rPr>
                      <w:rFonts w:ascii="Cambria Math" w:eastAsia="Calibri" w:hAnsi="Cambria Math"/>
                    </w:rPr>
                    <m:t>mC</m:t>
                  </m:r>
                </m:num>
                <m:den>
                  <m:r>
                    <m:rPr>
                      <m:sty m:val="p"/>
                    </m:rPr>
                    <w:rPr>
                      <w:rFonts w:ascii="Cambria Math" w:eastAsia="Calibri" w:hAnsi="Cambria Math"/>
                    </w:rPr>
                    <m:t>m</m:t>
                  </m:r>
                </m:den>
              </m:f>
              <m:r>
                <m:rPr>
                  <m:sty m:val="p"/>
                </m:rPr>
                <w:rPr>
                  <w:rFonts w:ascii="Cambria Math" w:eastAsia="Calibri" w:hAnsi="Cambria Math"/>
                </w:rPr>
                <m:t xml:space="preserve"> as shown below</m:t>
              </m:r>
            </m:oMath>
          </w:p>
        </w:tc>
      </w:tr>
      <w:tr w:rsidR="008955B4" w:rsidRPr="008955B4" w:rsidTr="00853294">
        <w:trPr>
          <w:jc w:val="center"/>
        </w:trPr>
        <w:tc>
          <w:tcPr>
            <w:tcW w:w="9350" w:type="dxa"/>
            <w:vAlign w:val="center"/>
          </w:tcPr>
          <w:p w:rsidR="008955B4" w:rsidRPr="007D719D" w:rsidRDefault="00CB264D" w:rsidP="00CB264D">
            <w:pPr>
              <w:jc w:val="center"/>
              <w:rPr>
                <w:rFonts w:asciiTheme="minorHAnsi" w:hAnsiTheme="minorHAnsi" w:cstheme="minorHAnsi"/>
              </w:rPr>
            </w:pPr>
            <w:r w:rsidRPr="005D3FF4">
              <w:rPr>
                <w:noProof/>
              </w:rPr>
              <w:drawing>
                <wp:inline distT="0" distB="0" distL="0" distR="0" wp14:anchorId="1A58B3D2" wp14:editId="57F73756">
                  <wp:extent cx="5935980" cy="5562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980" cy="556260"/>
                          </a:xfrm>
                          <a:prstGeom prst="rect">
                            <a:avLst/>
                          </a:prstGeom>
                          <a:noFill/>
                          <a:ln>
                            <a:noFill/>
                          </a:ln>
                        </pic:spPr>
                      </pic:pic>
                    </a:graphicData>
                  </a:graphic>
                </wp:inline>
              </w:drawing>
            </w: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bl>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CB264D" w:rsidRPr="005D3FF4" w:rsidTr="00CB21C7">
        <w:trPr>
          <w:jc w:val="center"/>
        </w:trPr>
        <w:tc>
          <w:tcPr>
            <w:tcW w:w="787" w:type="dxa"/>
            <w:vAlign w:val="center"/>
          </w:tcPr>
          <w:p w:rsidR="00CB264D" w:rsidRPr="005D3FF4" w:rsidRDefault="00CB264D" w:rsidP="00CB21C7">
            <w:pPr>
              <w:rPr>
                <w:b/>
              </w:rPr>
            </w:pPr>
            <w:r w:rsidRPr="005D3FF4">
              <w:rPr>
                <w:b/>
              </w:rPr>
              <w:t>(a)</w:t>
            </w:r>
          </w:p>
        </w:tc>
        <w:tc>
          <w:tcPr>
            <w:tcW w:w="7895" w:type="dxa"/>
            <w:vAlign w:val="center"/>
          </w:tcPr>
          <w:p w:rsidR="00CB264D" w:rsidRPr="005D3FF4" w:rsidRDefault="00CB264D" w:rsidP="00CB21C7">
            <w:r w:rsidRPr="005D3FF4">
              <w:t xml:space="preserve">Determine the net electric field at a radial distance of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a</m:t>
                  </m:r>
                </m:sub>
              </m:sSub>
              <m:r>
                <m:rPr>
                  <m:sty m:val="p"/>
                </m:rPr>
                <w:rPr>
                  <w:rFonts w:ascii="Cambria Math" w:hAnsi="Cambria Math"/>
                </w:rPr>
                <m:t>= 11.0 m</m:t>
              </m:r>
            </m:oMath>
            <w:r w:rsidRPr="005D3FF4">
              <w:t>.</w:t>
            </w:r>
          </w:p>
        </w:tc>
      </w:tr>
      <w:tr w:rsidR="00CB264D" w:rsidRPr="005D3FF4" w:rsidTr="00CB21C7">
        <w:trPr>
          <w:jc w:val="center"/>
        </w:trPr>
        <w:tc>
          <w:tcPr>
            <w:tcW w:w="787" w:type="dxa"/>
            <w:vAlign w:val="center"/>
          </w:tcPr>
          <w:p w:rsidR="00CB264D" w:rsidRPr="005D3FF4" w:rsidRDefault="00CB264D" w:rsidP="00CB21C7">
            <w:pPr>
              <w:rPr>
                <w:b/>
              </w:rPr>
            </w:pPr>
          </w:p>
        </w:tc>
        <w:tc>
          <w:tcPr>
            <w:tcW w:w="7895" w:type="dxa"/>
            <w:vAlign w:val="center"/>
          </w:tcPr>
          <w:p w:rsidR="00CB264D" w:rsidRPr="005D3FF4" w:rsidRDefault="00CB264D" w:rsidP="00CB21C7"/>
        </w:tc>
      </w:tr>
      <w:tr w:rsidR="00CB264D" w:rsidRPr="005D3FF4" w:rsidTr="00CB21C7">
        <w:trPr>
          <w:jc w:val="center"/>
        </w:trPr>
        <w:tc>
          <w:tcPr>
            <w:tcW w:w="787" w:type="dxa"/>
            <w:vAlign w:val="center"/>
          </w:tcPr>
          <w:p w:rsidR="00CB264D" w:rsidRPr="005D3FF4" w:rsidRDefault="00CB264D" w:rsidP="00CB21C7">
            <w:pPr>
              <w:rPr>
                <w:b/>
              </w:rPr>
            </w:pPr>
            <w:r w:rsidRPr="005D3FF4">
              <w:rPr>
                <w:b/>
              </w:rPr>
              <w:t>(b)</w:t>
            </w:r>
          </w:p>
        </w:tc>
        <w:tc>
          <w:tcPr>
            <w:tcW w:w="7895" w:type="dxa"/>
            <w:vAlign w:val="center"/>
          </w:tcPr>
          <w:p w:rsidR="00CB264D" w:rsidRPr="005D3FF4" w:rsidRDefault="00CB264D" w:rsidP="00CB21C7">
            <w:r w:rsidRPr="005D3FF4">
              <w:t xml:space="preserve">Determine the net electric field at a radial distance of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b</m:t>
                  </m:r>
                </m:sub>
              </m:sSub>
              <m:r>
                <m:rPr>
                  <m:sty m:val="p"/>
                </m:rPr>
                <w:rPr>
                  <w:rFonts w:ascii="Cambria Math" w:hAnsi="Cambria Math"/>
                </w:rPr>
                <m:t>= 1.10 m</m:t>
              </m:r>
            </m:oMath>
            <w:r w:rsidRPr="005D3FF4">
              <w:t>.</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0A28BA" w:rsidP="0075651F">
            <w:pPr>
              <w:jc w:val="center"/>
              <w:rPr>
                <w:rFonts w:asciiTheme="minorHAnsi" w:hAnsiTheme="minorHAnsi" w:cstheme="minorHAnsi"/>
              </w:rPr>
            </w:pPr>
            <w:hyperlink r:id="rId11" w:history="1">
              <w:r w:rsidR="00F3591B">
                <w:rPr>
                  <w:rStyle w:val="Hyperlink"/>
                </w:rPr>
                <w:t>Solution for Problem 6</w:t>
              </w:r>
            </w:hyperlink>
          </w:p>
        </w:tc>
      </w:tr>
      <w:tr w:rsidR="00F3591B" w:rsidRPr="008955B4" w:rsidTr="00853294">
        <w:trPr>
          <w:jc w:val="center"/>
        </w:trPr>
        <w:tc>
          <w:tcPr>
            <w:tcW w:w="9350" w:type="dxa"/>
            <w:vAlign w:val="center"/>
          </w:tcPr>
          <w:p w:rsidR="00F3591B" w:rsidRPr="007D719D" w:rsidRDefault="00F3591B">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8955B4" w:rsidRPr="008955B4" w:rsidTr="00853294">
        <w:trPr>
          <w:jc w:val="center"/>
        </w:trPr>
        <w:tc>
          <w:tcPr>
            <w:tcW w:w="9350" w:type="dxa"/>
            <w:vAlign w:val="center"/>
          </w:tcPr>
          <w:p w:rsidR="008955B4" w:rsidRPr="007D719D" w:rsidRDefault="00742B72">
            <w:pPr>
              <w:rPr>
                <w:rFonts w:asciiTheme="minorHAnsi" w:hAnsiTheme="minorHAnsi" w:cstheme="minorHAnsi"/>
              </w:rPr>
            </w:pPr>
            <w:r>
              <w:rPr>
                <w:rStyle w:val="bold"/>
                <w:rFonts w:asciiTheme="minorHAnsi" w:hAnsiTheme="minorHAnsi" w:cstheme="minorHAnsi"/>
                <w:bCs/>
                <w:spacing w:val="-4"/>
              </w:rPr>
              <w:lastRenderedPageBreak/>
              <w:t>7</w:t>
            </w:r>
            <w:r w:rsidRPr="00666CF0">
              <w:rPr>
                <w:rStyle w:val="bold"/>
                <w:rFonts w:asciiTheme="minorHAnsi" w:hAnsiTheme="minorHAnsi" w:cstheme="minorHAnsi"/>
                <w:bCs/>
                <w:spacing w:val="-4"/>
              </w:rPr>
              <w:t xml:space="preserve">. </w:t>
            </w:r>
            <w:r w:rsidR="00CB264D" w:rsidRPr="00CB264D">
              <w:rPr>
                <w:rFonts w:ascii="Calibri" w:eastAsia="Calibri" w:hAnsi="Calibri"/>
                <w:bCs/>
              </w:rPr>
              <w:t xml:space="preserve">An object is made of non-conducting materials in such a way that you have two concentric solid spheres.  The inner sphere has a radius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A</m:t>
                      </m:r>
                    </m:sub>
                  </m:sSub>
                  <m:r>
                    <m:rPr>
                      <m:sty m:val="p"/>
                    </m:rPr>
                    <w:rPr>
                      <w:rFonts w:ascii="Cambria Math" w:eastAsia="Calibri" w:hAnsi="Cambria Math"/>
                    </w:rPr>
                    <m:t xml:space="preserve">=2.50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-1</m:t>
                      </m:r>
                    </m:sup>
                  </m:sSup>
                  <m:r>
                    <m:rPr>
                      <m:sty m:val="p"/>
                    </m:rPr>
                    <w:rPr>
                      <w:rFonts w:ascii="Cambria Math" w:eastAsia="Calibri" w:hAnsi="Cambria Math"/>
                    </w:rPr>
                    <m:t xml:space="preserve"> m</m:t>
                  </m:r>
                </m:e>
              </m:d>
            </m:oMath>
            <w:r w:rsidR="00CB264D" w:rsidRPr="00CB264D">
              <w:rPr>
                <w:rFonts w:ascii="Calibri" w:eastAsia="Times New Roman" w:hAnsi="Calibri"/>
                <w:bCs/>
              </w:rPr>
              <w:t xml:space="preserve">, and has a charge uniformly distributed over its volume with a charge density of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ρ</m:t>
                      </m:r>
                    </m:e>
                    <m:sub>
                      <m:r>
                        <m:rPr>
                          <m:sty m:val="p"/>
                        </m:rPr>
                        <w:rPr>
                          <w:rFonts w:ascii="Cambria Math" w:eastAsia="Times New Roman" w:hAnsi="Cambria Math"/>
                        </w:rPr>
                        <m:t>A</m:t>
                      </m:r>
                    </m:sub>
                  </m:sSub>
                  <m:r>
                    <m:rPr>
                      <m:sty m:val="p"/>
                    </m:rPr>
                    <w:rPr>
                      <w:rFonts w:ascii="Cambria Math" w:eastAsia="Times New Roman" w:hAnsi="Cambria Math"/>
                    </w:rPr>
                    <m:t xml:space="preserve">=+9.03 </m:t>
                  </m:r>
                  <m:f>
                    <m:fPr>
                      <m:type m:val="skw"/>
                      <m:ctrlPr>
                        <w:rPr>
                          <w:rFonts w:ascii="Cambria Math" w:eastAsia="Times New Roman" w:hAnsi="Cambria Math"/>
                          <w:bCs/>
                        </w:rPr>
                      </m:ctrlPr>
                    </m:fPr>
                    <m:num>
                      <m:r>
                        <m:rPr>
                          <m:sty m:val="p"/>
                        </m:rPr>
                        <w:rPr>
                          <w:rFonts w:ascii="Cambria Math" w:eastAsia="Times New Roman" w:hAnsi="Cambria Math"/>
                        </w:rPr>
                        <m:t>C</m:t>
                      </m:r>
                    </m:num>
                    <m:den>
                      <m:sSup>
                        <m:sSupPr>
                          <m:ctrlPr>
                            <w:rPr>
                              <w:rFonts w:ascii="Cambria Math" w:eastAsia="Times New Roman" w:hAnsi="Cambria Math"/>
                              <w:bCs/>
                            </w:rPr>
                          </m:ctrlPr>
                        </m:sSupPr>
                        <m:e>
                          <m:r>
                            <m:rPr>
                              <m:sty m:val="p"/>
                            </m:rPr>
                            <w:rPr>
                              <w:rFonts w:ascii="Cambria Math" w:eastAsia="Times New Roman" w:hAnsi="Cambria Math"/>
                            </w:rPr>
                            <m:t>m</m:t>
                          </m:r>
                        </m:e>
                        <m:sup>
                          <m:r>
                            <m:rPr>
                              <m:sty m:val="p"/>
                            </m:rPr>
                            <w:rPr>
                              <w:rFonts w:ascii="Cambria Math" w:eastAsia="Times New Roman" w:hAnsi="Cambria Math"/>
                            </w:rPr>
                            <m:t>3</m:t>
                          </m:r>
                        </m:sup>
                      </m:sSup>
                    </m:den>
                  </m:f>
                </m:e>
              </m:d>
            </m:oMath>
            <w:r w:rsidR="00CB264D" w:rsidRPr="00CB264D">
              <w:rPr>
                <w:rFonts w:ascii="Calibri" w:eastAsia="Times New Roman" w:hAnsi="Calibri"/>
                <w:bCs/>
              </w:rPr>
              <w:t xml:space="preserve">.  </w:t>
            </w:r>
            <w:r w:rsidR="00CB264D" w:rsidRPr="00CB264D">
              <w:rPr>
                <w:rFonts w:ascii="Calibri" w:eastAsia="Calibri" w:hAnsi="Calibri"/>
                <w:bCs/>
              </w:rPr>
              <w:t xml:space="preserve">The outer sphere has a radius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B</m:t>
                      </m:r>
                    </m:sub>
                  </m:sSub>
                  <m:r>
                    <m:rPr>
                      <m:sty m:val="p"/>
                    </m:rPr>
                    <w:rPr>
                      <w:rFonts w:ascii="Cambria Math" w:eastAsia="Calibri" w:hAnsi="Cambria Math"/>
                    </w:rPr>
                    <m:t xml:space="preserve">=5.30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-1</m:t>
                      </m:r>
                    </m:sup>
                  </m:sSup>
                  <m:r>
                    <m:rPr>
                      <m:sty m:val="p"/>
                    </m:rPr>
                    <w:rPr>
                      <w:rFonts w:ascii="Cambria Math" w:eastAsia="Calibri" w:hAnsi="Cambria Math"/>
                    </w:rPr>
                    <m:t xml:space="preserve"> m</m:t>
                  </m:r>
                </m:e>
              </m:d>
            </m:oMath>
            <w:r w:rsidR="00CB264D" w:rsidRPr="00CB264D">
              <w:rPr>
                <w:rFonts w:ascii="Calibri" w:eastAsia="Times New Roman" w:hAnsi="Calibri"/>
                <w:bCs/>
              </w:rPr>
              <w:t xml:space="preserve">, and has a charge uniformly distributed over its volume with a charge density of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ρ</m:t>
                      </m:r>
                    </m:e>
                    <m:sub>
                      <m:r>
                        <m:rPr>
                          <m:sty m:val="p"/>
                        </m:rPr>
                        <w:rPr>
                          <w:rFonts w:ascii="Cambria Math" w:eastAsia="Times New Roman" w:hAnsi="Cambria Math"/>
                        </w:rPr>
                        <m:t>B</m:t>
                      </m:r>
                    </m:sub>
                  </m:sSub>
                  <m:r>
                    <m:rPr>
                      <m:sty m:val="p"/>
                    </m:rPr>
                    <w:rPr>
                      <w:rFonts w:ascii="Cambria Math" w:eastAsia="Times New Roman" w:hAnsi="Cambria Math"/>
                    </w:rPr>
                    <m:t xml:space="preserve">=-6.33 </m:t>
                  </m:r>
                  <m:f>
                    <m:fPr>
                      <m:type m:val="skw"/>
                      <m:ctrlPr>
                        <w:rPr>
                          <w:rFonts w:ascii="Cambria Math" w:eastAsia="Times New Roman" w:hAnsi="Cambria Math"/>
                          <w:bCs/>
                        </w:rPr>
                      </m:ctrlPr>
                    </m:fPr>
                    <m:num>
                      <m:r>
                        <m:rPr>
                          <m:sty m:val="p"/>
                        </m:rPr>
                        <w:rPr>
                          <w:rFonts w:ascii="Cambria Math" w:eastAsia="Times New Roman" w:hAnsi="Cambria Math"/>
                        </w:rPr>
                        <m:t>C</m:t>
                      </m:r>
                    </m:num>
                    <m:den>
                      <m:sSup>
                        <m:sSupPr>
                          <m:ctrlPr>
                            <w:rPr>
                              <w:rFonts w:ascii="Cambria Math" w:eastAsia="Times New Roman" w:hAnsi="Cambria Math"/>
                              <w:bCs/>
                            </w:rPr>
                          </m:ctrlPr>
                        </m:sSupPr>
                        <m:e>
                          <m:r>
                            <m:rPr>
                              <m:sty m:val="p"/>
                            </m:rPr>
                            <w:rPr>
                              <w:rFonts w:ascii="Cambria Math" w:eastAsia="Times New Roman" w:hAnsi="Cambria Math"/>
                            </w:rPr>
                            <m:t>m</m:t>
                          </m:r>
                        </m:e>
                        <m:sup>
                          <m:r>
                            <m:rPr>
                              <m:sty m:val="p"/>
                            </m:rPr>
                            <w:rPr>
                              <w:rFonts w:ascii="Cambria Math" w:eastAsia="Times New Roman" w:hAnsi="Cambria Math"/>
                            </w:rPr>
                            <m:t>3</m:t>
                          </m:r>
                        </m:sup>
                      </m:sSup>
                    </m:den>
                  </m:f>
                </m:e>
              </m:d>
            </m:oMath>
            <w:r w:rsidR="00CB264D" w:rsidRPr="00CB264D">
              <w:rPr>
                <w:rFonts w:ascii="Calibri" w:eastAsia="Times New Roman" w:hAnsi="Calibri"/>
                <w:bCs/>
              </w:rPr>
              <w:t>.</w:t>
            </w:r>
          </w:p>
        </w:tc>
      </w:tr>
      <w:tr w:rsidR="008955B4" w:rsidRPr="008955B4" w:rsidTr="00853294">
        <w:trPr>
          <w:jc w:val="center"/>
        </w:trPr>
        <w:tc>
          <w:tcPr>
            <w:tcW w:w="9350" w:type="dxa"/>
            <w:vAlign w:val="center"/>
          </w:tcPr>
          <w:p w:rsidR="008955B4" w:rsidRPr="007D719D" w:rsidRDefault="00CB264D" w:rsidP="00CB264D">
            <w:pPr>
              <w:jc w:val="center"/>
              <w:rPr>
                <w:rFonts w:asciiTheme="minorHAnsi" w:hAnsiTheme="minorHAnsi" w:cstheme="minorHAnsi"/>
              </w:rPr>
            </w:pPr>
            <w:r w:rsidRPr="00C1145A">
              <w:rPr>
                <w:noProof/>
              </w:rPr>
              <w:drawing>
                <wp:inline distT="0" distB="0" distL="0" distR="0" wp14:anchorId="2347E397" wp14:editId="17F2D573">
                  <wp:extent cx="1583234" cy="156188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4077" cy="1572577"/>
                          </a:xfrm>
                          <a:prstGeom prst="rect">
                            <a:avLst/>
                          </a:prstGeom>
                          <a:noFill/>
                          <a:ln>
                            <a:noFill/>
                          </a:ln>
                        </pic:spPr>
                      </pic:pic>
                    </a:graphicData>
                  </a:graphic>
                </wp:inline>
              </w:drawing>
            </w:r>
          </w:p>
        </w:tc>
      </w:tr>
      <w:tr w:rsidR="00CB264D"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CB264D" w:rsidRPr="00C1145A" w:rsidTr="00CB21C7">
              <w:trPr>
                <w:jc w:val="center"/>
              </w:trPr>
              <w:tc>
                <w:tcPr>
                  <w:tcW w:w="787" w:type="dxa"/>
                  <w:vAlign w:val="center"/>
                </w:tcPr>
                <w:p w:rsidR="00CB264D" w:rsidRPr="00C1145A" w:rsidRDefault="00CB264D" w:rsidP="00CB264D">
                  <w:pPr>
                    <w:rPr>
                      <w:b/>
                    </w:rPr>
                  </w:pPr>
                  <w:r w:rsidRPr="00C1145A">
                    <w:rPr>
                      <w:b/>
                    </w:rPr>
                    <w:t>(a)</w:t>
                  </w:r>
                </w:p>
              </w:tc>
              <w:tc>
                <w:tcPr>
                  <w:tcW w:w="7895" w:type="dxa"/>
                  <w:vAlign w:val="center"/>
                </w:tcPr>
                <w:p w:rsidR="00CB264D" w:rsidRPr="00C1145A" w:rsidRDefault="00CB264D" w:rsidP="00CB264D">
                  <w:r w:rsidRPr="00C1145A">
                    <w:t xml:space="preserve">Determine an expression for the electric field for locations </w:t>
                  </w:r>
                  <m:oMath>
                    <m:r>
                      <m:rPr>
                        <m:sty m:val="p"/>
                      </m:rPr>
                      <w:rPr>
                        <w:rFonts w:ascii="Cambria Math" w:hAnsi="Cambria Math"/>
                      </w:rPr>
                      <m:t>0≤r≤</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A</m:t>
                        </m:r>
                      </m:sub>
                    </m:sSub>
                  </m:oMath>
                  <w:r w:rsidRPr="00C1145A">
                    <w:rPr>
                      <w:rFonts w:eastAsiaTheme="minorEastAsia"/>
                    </w:rPr>
                    <w:t>.</w:t>
                  </w:r>
                </w:p>
              </w:tc>
            </w:tr>
            <w:tr w:rsidR="00CB264D" w:rsidRPr="00C1145A" w:rsidTr="00CB21C7">
              <w:trPr>
                <w:jc w:val="center"/>
              </w:trPr>
              <w:tc>
                <w:tcPr>
                  <w:tcW w:w="787" w:type="dxa"/>
                  <w:vAlign w:val="center"/>
                </w:tcPr>
                <w:p w:rsidR="00CB264D" w:rsidRPr="00C1145A" w:rsidRDefault="00CB264D" w:rsidP="00CB264D">
                  <w:pPr>
                    <w:rPr>
                      <w:b/>
                    </w:rPr>
                  </w:pPr>
                </w:p>
              </w:tc>
              <w:tc>
                <w:tcPr>
                  <w:tcW w:w="7895" w:type="dxa"/>
                  <w:vAlign w:val="center"/>
                </w:tcPr>
                <w:p w:rsidR="00CB264D" w:rsidRPr="00C1145A" w:rsidRDefault="00CB264D" w:rsidP="00CB264D"/>
              </w:tc>
            </w:tr>
            <w:tr w:rsidR="00CB264D" w:rsidRPr="00C1145A" w:rsidTr="00CB21C7">
              <w:trPr>
                <w:jc w:val="center"/>
              </w:trPr>
              <w:tc>
                <w:tcPr>
                  <w:tcW w:w="787" w:type="dxa"/>
                  <w:vAlign w:val="center"/>
                </w:tcPr>
                <w:p w:rsidR="00CB264D" w:rsidRPr="00C1145A" w:rsidRDefault="00CB264D" w:rsidP="00CB264D">
                  <w:pPr>
                    <w:rPr>
                      <w:b/>
                    </w:rPr>
                  </w:pPr>
                  <w:r w:rsidRPr="00C1145A">
                    <w:rPr>
                      <w:b/>
                    </w:rPr>
                    <w:t>(b)</w:t>
                  </w:r>
                </w:p>
              </w:tc>
              <w:tc>
                <w:tcPr>
                  <w:tcW w:w="7895" w:type="dxa"/>
                  <w:vAlign w:val="center"/>
                </w:tcPr>
                <w:p w:rsidR="00CB264D" w:rsidRPr="00C1145A" w:rsidRDefault="00CB264D" w:rsidP="00CB264D">
                  <w:r w:rsidRPr="00C1145A">
                    <w:t xml:space="preserve">Determine an expression for the electric field for locations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A</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B</m:t>
                        </m:r>
                      </m:sub>
                    </m:sSub>
                  </m:oMath>
                  <w:r w:rsidRPr="00C1145A">
                    <w:rPr>
                      <w:rFonts w:eastAsiaTheme="minorEastAsia"/>
                    </w:rPr>
                    <w:t>.</w:t>
                  </w:r>
                </w:p>
              </w:tc>
            </w:tr>
            <w:tr w:rsidR="00CB264D" w:rsidRPr="00C1145A" w:rsidTr="00CB21C7">
              <w:trPr>
                <w:jc w:val="center"/>
              </w:trPr>
              <w:tc>
                <w:tcPr>
                  <w:tcW w:w="787" w:type="dxa"/>
                  <w:vAlign w:val="center"/>
                </w:tcPr>
                <w:p w:rsidR="00CB264D" w:rsidRPr="00C1145A" w:rsidRDefault="00CB264D" w:rsidP="00CB264D">
                  <w:pPr>
                    <w:rPr>
                      <w:b/>
                    </w:rPr>
                  </w:pPr>
                </w:p>
              </w:tc>
              <w:tc>
                <w:tcPr>
                  <w:tcW w:w="7895" w:type="dxa"/>
                  <w:vAlign w:val="center"/>
                </w:tcPr>
                <w:p w:rsidR="00CB264D" w:rsidRPr="00C1145A" w:rsidRDefault="00CB264D" w:rsidP="00CB264D"/>
              </w:tc>
            </w:tr>
            <w:tr w:rsidR="00CB264D" w:rsidRPr="00C1145A" w:rsidTr="00CB21C7">
              <w:trPr>
                <w:jc w:val="center"/>
              </w:trPr>
              <w:tc>
                <w:tcPr>
                  <w:tcW w:w="787" w:type="dxa"/>
                  <w:vAlign w:val="center"/>
                </w:tcPr>
                <w:p w:rsidR="00CB264D" w:rsidRPr="00C1145A" w:rsidRDefault="00CB264D" w:rsidP="00CB264D">
                  <w:pPr>
                    <w:rPr>
                      <w:b/>
                    </w:rPr>
                  </w:pPr>
                  <w:bookmarkStart w:id="2" w:name="_Hlk172196801"/>
                  <w:r w:rsidRPr="00C1145A">
                    <w:rPr>
                      <w:b/>
                    </w:rPr>
                    <w:t>(c)</w:t>
                  </w:r>
                </w:p>
              </w:tc>
              <w:tc>
                <w:tcPr>
                  <w:tcW w:w="7895" w:type="dxa"/>
                  <w:vAlign w:val="center"/>
                </w:tcPr>
                <w:p w:rsidR="00CB264D" w:rsidRPr="00C1145A" w:rsidRDefault="00CB264D" w:rsidP="00CB264D">
                  <w:r w:rsidRPr="00C1145A">
                    <w:t xml:space="preserve">Determine an expression for the electric field for locations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B</m:t>
                        </m:r>
                      </m:sub>
                    </m:sSub>
                    <m:r>
                      <m:rPr>
                        <m:sty m:val="p"/>
                      </m:rPr>
                      <w:rPr>
                        <w:rFonts w:ascii="Cambria Math" w:hAnsi="Cambria Math"/>
                      </w:rPr>
                      <m:t>≤r≤∞</m:t>
                    </m:r>
                  </m:oMath>
                  <w:r w:rsidRPr="00C1145A">
                    <w:rPr>
                      <w:rFonts w:eastAsiaTheme="minorEastAsia"/>
                    </w:rPr>
                    <w:t>.</w:t>
                  </w:r>
                </w:p>
              </w:tc>
            </w:tr>
            <w:bookmarkEnd w:id="2"/>
            <w:tr w:rsidR="00CB264D" w:rsidRPr="00C1145A" w:rsidTr="00CB21C7">
              <w:trPr>
                <w:jc w:val="center"/>
              </w:trPr>
              <w:tc>
                <w:tcPr>
                  <w:tcW w:w="787" w:type="dxa"/>
                  <w:vAlign w:val="center"/>
                </w:tcPr>
                <w:p w:rsidR="00CB264D" w:rsidRPr="00C1145A" w:rsidRDefault="00CB264D" w:rsidP="00CB264D">
                  <w:pPr>
                    <w:rPr>
                      <w:b/>
                    </w:rPr>
                  </w:pPr>
                </w:p>
              </w:tc>
              <w:tc>
                <w:tcPr>
                  <w:tcW w:w="7895" w:type="dxa"/>
                  <w:vAlign w:val="center"/>
                </w:tcPr>
                <w:p w:rsidR="00CB264D" w:rsidRPr="00C1145A" w:rsidRDefault="00CB264D" w:rsidP="00CB264D"/>
              </w:tc>
            </w:tr>
            <w:tr w:rsidR="00CB264D" w:rsidRPr="00C1145A" w:rsidTr="00CB21C7">
              <w:trPr>
                <w:jc w:val="center"/>
              </w:trPr>
              <w:tc>
                <w:tcPr>
                  <w:tcW w:w="787" w:type="dxa"/>
                  <w:vAlign w:val="center"/>
                </w:tcPr>
                <w:p w:rsidR="00CB264D" w:rsidRPr="00C1145A" w:rsidRDefault="00CB264D" w:rsidP="00CB264D">
                  <w:pPr>
                    <w:rPr>
                      <w:b/>
                    </w:rPr>
                  </w:pPr>
                  <w:r w:rsidRPr="00C1145A">
                    <w:rPr>
                      <w:b/>
                    </w:rPr>
                    <w:t>(d)</w:t>
                  </w:r>
                </w:p>
              </w:tc>
              <w:tc>
                <w:tcPr>
                  <w:tcW w:w="7895" w:type="dxa"/>
                  <w:vAlign w:val="center"/>
                </w:tcPr>
                <w:p w:rsidR="00CB264D" w:rsidRPr="00C1145A" w:rsidRDefault="00CB264D" w:rsidP="00CB264D">
                  <w:r w:rsidRPr="00C1145A">
                    <w:t>Plot the electric field vs distance from the center of this object.</w:t>
                  </w:r>
                </w:p>
              </w:tc>
            </w:tr>
          </w:tbl>
          <w:p w:rsidR="00CB264D" w:rsidRPr="007D719D" w:rsidRDefault="00CB264D">
            <w:pPr>
              <w:rPr>
                <w:rFonts w:asciiTheme="minorHAnsi" w:hAnsiTheme="minorHAnsi" w:cstheme="minorHAnsi"/>
              </w:rPr>
            </w:pPr>
          </w:p>
        </w:tc>
      </w:tr>
      <w:tr w:rsidR="00CB264D" w:rsidRPr="008955B4" w:rsidTr="00853294">
        <w:trPr>
          <w:jc w:val="center"/>
        </w:trPr>
        <w:tc>
          <w:tcPr>
            <w:tcW w:w="9350" w:type="dxa"/>
            <w:vAlign w:val="center"/>
          </w:tcPr>
          <w:p w:rsidR="00CB264D" w:rsidRPr="007D719D" w:rsidRDefault="00CB264D">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0A28BA" w:rsidP="0075651F">
            <w:pPr>
              <w:jc w:val="center"/>
              <w:rPr>
                <w:rFonts w:asciiTheme="minorHAnsi" w:hAnsiTheme="minorHAnsi" w:cstheme="minorHAnsi"/>
              </w:rPr>
            </w:pPr>
            <w:hyperlink r:id="rId13" w:history="1">
              <w:r w:rsidR="00F3591B">
                <w:rPr>
                  <w:rStyle w:val="Hyperlink"/>
                </w:rPr>
                <w:t>Solution for Problem 7</w:t>
              </w:r>
            </w:hyperlink>
          </w:p>
        </w:tc>
      </w:tr>
      <w:tr w:rsidR="00F3591B" w:rsidRPr="008955B4" w:rsidTr="00853294">
        <w:trPr>
          <w:jc w:val="center"/>
        </w:trPr>
        <w:tc>
          <w:tcPr>
            <w:tcW w:w="9350" w:type="dxa"/>
            <w:vAlign w:val="center"/>
          </w:tcPr>
          <w:p w:rsidR="00F3591B" w:rsidRPr="007D719D" w:rsidRDefault="00F3591B">
            <w:pPr>
              <w:rPr>
                <w:rFonts w:asciiTheme="minorHAnsi" w:hAnsiTheme="minorHAnsi" w:cstheme="minorHAnsi"/>
              </w:rPr>
            </w:pPr>
          </w:p>
        </w:tc>
      </w:tr>
      <w:tr w:rsidR="008955B4" w:rsidRPr="008955B4" w:rsidTr="00853294">
        <w:trPr>
          <w:jc w:val="center"/>
        </w:trPr>
        <w:tc>
          <w:tcPr>
            <w:tcW w:w="9350" w:type="dxa"/>
            <w:vAlign w:val="center"/>
          </w:tcPr>
          <w:p w:rsidR="008955B4" w:rsidRPr="007D719D" w:rsidRDefault="00F9563A" w:rsidP="007D719D">
            <w:pPr>
              <w:rPr>
                <w:rFonts w:asciiTheme="minorHAnsi" w:hAnsiTheme="minorHAnsi" w:cstheme="minorHAnsi"/>
              </w:rPr>
            </w:pPr>
            <w:r>
              <w:rPr>
                <w:rStyle w:val="bold"/>
                <w:rFonts w:asciiTheme="minorHAnsi" w:hAnsiTheme="minorHAnsi" w:cstheme="minorHAnsi"/>
                <w:bCs/>
                <w:spacing w:val="-3"/>
              </w:rPr>
              <w:t>8</w:t>
            </w:r>
            <w:r w:rsidRPr="00417D43">
              <w:rPr>
                <w:rStyle w:val="bold"/>
                <w:rFonts w:asciiTheme="minorHAnsi" w:hAnsiTheme="minorHAnsi" w:cstheme="minorHAnsi"/>
                <w:bCs/>
                <w:spacing w:val="-3"/>
              </w:rPr>
              <w:t xml:space="preserve">. </w:t>
            </w:r>
            <w:r w:rsidR="00A444E6" w:rsidRPr="00A444E6">
              <w:rPr>
                <w:rFonts w:ascii="Calibri" w:eastAsia="Calibri" w:hAnsi="Calibri"/>
                <w:bCs/>
              </w:rPr>
              <w:t xml:space="preserve">A square piece of copper plate has side length </w:t>
            </w:r>
            <m:oMath>
              <m:d>
                <m:dPr>
                  <m:ctrlPr>
                    <w:rPr>
                      <w:rFonts w:ascii="Cambria Math" w:eastAsia="Calibri" w:hAnsi="Cambria Math"/>
                      <w:bCs/>
                    </w:rPr>
                  </m:ctrlPr>
                </m:dPr>
                <m:e>
                  <m:r>
                    <m:rPr>
                      <m:sty m:val="p"/>
                    </m:rPr>
                    <w:rPr>
                      <w:rFonts w:ascii="Cambria Math" w:eastAsia="Calibri" w:hAnsi="Cambria Math"/>
                    </w:rPr>
                    <m:t xml:space="preserve">L=1.50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-1</m:t>
                      </m:r>
                    </m:sup>
                  </m:sSup>
                  <m:r>
                    <m:rPr>
                      <m:sty m:val="p"/>
                    </m:rPr>
                    <w:rPr>
                      <w:rFonts w:ascii="Cambria Math" w:eastAsia="Calibri" w:hAnsi="Cambria Math"/>
                    </w:rPr>
                    <m:t xml:space="preserve"> m</m:t>
                  </m:r>
                </m:e>
              </m:d>
              <m:r>
                <m:rPr>
                  <m:sty m:val="p"/>
                </m:rPr>
                <w:rPr>
                  <w:rFonts w:ascii="Cambria Math" w:eastAsia="Calibri" w:hAnsi="Cambria Math"/>
                </w:rPr>
                <m:t>.</m:t>
              </m:r>
            </m:oMath>
            <w:r w:rsidR="00A444E6" w:rsidRPr="00A444E6">
              <w:rPr>
                <w:rFonts w:ascii="Calibri" w:eastAsia="Times New Roman" w:hAnsi="Calibri"/>
                <w:bCs/>
              </w:rPr>
              <w:t xml:space="preserve">  There is a net charge </w:t>
            </w:r>
            <m:oMath>
              <m:d>
                <m:dPr>
                  <m:ctrlPr>
                    <w:rPr>
                      <w:rFonts w:ascii="Cambria Math" w:eastAsia="Times New Roman" w:hAnsi="Cambria Math"/>
                      <w:bCs/>
                    </w:rPr>
                  </m:ctrlPr>
                </m:dPr>
                <m:e>
                  <m:r>
                    <m:rPr>
                      <m:sty m:val="p"/>
                    </m:rPr>
                    <w:rPr>
                      <w:rFonts w:ascii="Cambria Math" w:eastAsia="Times New Roman" w:hAnsi="Cambria Math"/>
                    </w:rPr>
                    <m:t>Q=-4.12 mC</m:t>
                  </m:r>
                </m:e>
              </m:d>
            </m:oMath>
            <w:r w:rsidR="00A444E6" w:rsidRPr="00A444E6">
              <w:rPr>
                <w:rFonts w:ascii="Calibri" w:eastAsia="Times New Roman" w:hAnsi="Calibri"/>
                <w:bCs/>
              </w:rPr>
              <w:t xml:space="preserve"> uniformly distributed on the copper plate.</w:t>
            </w:r>
          </w:p>
        </w:tc>
      </w:tr>
      <w:tr w:rsidR="008955B4" w:rsidRPr="008955B4" w:rsidTr="00853294">
        <w:trPr>
          <w:jc w:val="center"/>
        </w:trPr>
        <w:tc>
          <w:tcPr>
            <w:tcW w:w="9350" w:type="dxa"/>
            <w:vAlign w:val="center"/>
          </w:tcPr>
          <w:p w:rsidR="008955B4" w:rsidRPr="007D719D" w:rsidRDefault="008955B4">
            <w:pPr>
              <w:rPr>
                <w:rFonts w:asciiTheme="minorHAnsi" w:hAnsiTheme="minorHAnsi" w:cstheme="minorHAnsi"/>
              </w:rPr>
            </w:pPr>
          </w:p>
        </w:tc>
      </w:tr>
    </w:tbl>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A444E6" w:rsidRPr="009A2D3F" w:rsidTr="00CB21C7">
        <w:trPr>
          <w:jc w:val="center"/>
        </w:trPr>
        <w:tc>
          <w:tcPr>
            <w:tcW w:w="787" w:type="dxa"/>
          </w:tcPr>
          <w:p w:rsidR="00A444E6" w:rsidRPr="009A2D3F" w:rsidRDefault="00A444E6" w:rsidP="00CB21C7">
            <w:pPr>
              <w:rPr>
                <w:b/>
              </w:rPr>
            </w:pPr>
            <w:r w:rsidRPr="009A2D3F">
              <w:rPr>
                <w:b/>
              </w:rPr>
              <w:t>(a)</w:t>
            </w:r>
          </w:p>
        </w:tc>
        <w:tc>
          <w:tcPr>
            <w:tcW w:w="7895" w:type="dxa"/>
          </w:tcPr>
          <w:p w:rsidR="00A444E6" w:rsidRPr="009A2D3F" w:rsidRDefault="00A444E6" w:rsidP="00CB21C7">
            <w:r w:rsidRPr="009A2D3F">
              <w:t xml:space="preserve">Determine the magnitude and direction for the electric field at point directly above the center of the plate a distance </w:t>
            </w:r>
            <m:oMath>
              <m:d>
                <m:dPr>
                  <m:ctrlPr>
                    <w:rPr>
                      <w:rFonts w:ascii="Cambria Math" w:hAnsi="Cambria Math"/>
                    </w:rPr>
                  </m:ctrlPr>
                </m:dPr>
                <m:e>
                  <m:r>
                    <m:rPr>
                      <m:sty m:val="p"/>
                    </m:rPr>
                    <w:rPr>
                      <w:rFonts w:ascii="Cambria Math" w:hAnsi="Cambria Math"/>
                    </w:rPr>
                    <m:t xml:space="preserve">z=5.00 x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r>
                    <m:rPr>
                      <m:sty m:val="p"/>
                    </m:rPr>
                    <w:rPr>
                      <w:rFonts w:ascii="Cambria Math" w:hAnsi="Cambria Math"/>
                    </w:rPr>
                    <m:t xml:space="preserve"> m</m:t>
                  </m:r>
                </m:e>
              </m:d>
              <m:r>
                <m:rPr>
                  <m:sty m:val="p"/>
                </m:rPr>
                <w:rPr>
                  <w:rFonts w:ascii="Cambria Math" w:hAnsi="Cambria Math"/>
                </w:rPr>
                <m:t>.</m:t>
              </m:r>
            </m:oMath>
          </w:p>
        </w:tc>
      </w:tr>
      <w:tr w:rsidR="00A444E6" w:rsidRPr="009A2D3F" w:rsidTr="00CB21C7">
        <w:trPr>
          <w:jc w:val="center"/>
        </w:trPr>
        <w:tc>
          <w:tcPr>
            <w:tcW w:w="787" w:type="dxa"/>
          </w:tcPr>
          <w:p w:rsidR="00A444E6" w:rsidRPr="009A2D3F" w:rsidRDefault="00A444E6" w:rsidP="00CB21C7">
            <w:pPr>
              <w:rPr>
                <w:b/>
              </w:rPr>
            </w:pPr>
          </w:p>
        </w:tc>
        <w:tc>
          <w:tcPr>
            <w:tcW w:w="7895" w:type="dxa"/>
          </w:tcPr>
          <w:p w:rsidR="00A444E6" w:rsidRPr="009A2D3F" w:rsidRDefault="00A444E6" w:rsidP="00CB21C7"/>
        </w:tc>
      </w:tr>
      <w:tr w:rsidR="00A444E6" w:rsidRPr="009A2D3F" w:rsidTr="00CB21C7">
        <w:trPr>
          <w:jc w:val="center"/>
        </w:trPr>
        <w:tc>
          <w:tcPr>
            <w:tcW w:w="787" w:type="dxa"/>
          </w:tcPr>
          <w:p w:rsidR="00A444E6" w:rsidRPr="009A2D3F" w:rsidRDefault="00A444E6" w:rsidP="00CB21C7">
            <w:pPr>
              <w:rPr>
                <w:b/>
              </w:rPr>
            </w:pPr>
            <w:r w:rsidRPr="009A2D3F">
              <w:rPr>
                <w:b/>
              </w:rPr>
              <w:t>(b)</w:t>
            </w:r>
          </w:p>
        </w:tc>
        <w:tc>
          <w:tcPr>
            <w:tcW w:w="7895" w:type="dxa"/>
          </w:tcPr>
          <w:p w:rsidR="00A444E6" w:rsidRPr="009A2D3F" w:rsidRDefault="00A444E6" w:rsidP="00CB21C7">
            <w:r w:rsidRPr="009A2D3F">
              <w:t xml:space="preserve">Determine the magnitude and direction for the electric field at point directly above the center of the plate a distance </w:t>
            </w:r>
            <m:oMath>
              <m:d>
                <m:dPr>
                  <m:ctrlPr>
                    <w:rPr>
                      <w:rFonts w:ascii="Cambria Math" w:hAnsi="Cambria Math"/>
                    </w:rPr>
                  </m:ctrlPr>
                </m:dPr>
                <m:e>
                  <m:r>
                    <m:rPr>
                      <m:sty m:val="p"/>
                    </m:rPr>
                    <w:rPr>
                      <w:rFonts w:ascii="Cambria Math" w:hAnsi="Cambria Math"/>
                    </w:rPr>
                    <m:t xml:space="preserve">z=5.00 x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r>
                    <m:rPr>
                      <m:sty m:val="p"/>
                    </m:rPr>
                    <w:rPr>
                      <w:rFonts w:ascii="Cambria Math" w:hAnsi="Cambria Math"/>
                    </w:rPr>
                    <m:t xml:space="preserve"> m</m:t>
                  </m:r>
                </m:e>
              </m:d>
              <m:r>
                <m:rPr>
                  <m:sty m:val="p"/>
                </m:rPr>
                <w:rPr>
                  <w:rFonts w:ascii="Cambria Math" w:hAnsi="Cambria Math"/>
                </w:rPr>
                <m:t>.</m:t>
              </m:r>
            </m:oMath>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A444E6" w:rsidRPr="008955B4" w:rsidTr="00853294">
        <w:trPr>
          <w:jc w:val="center"/>
        </w:trPr>
        <w:tc>
          <w:tcPr>
            <w:tcW w:w="9350" w:type="dxa"/>
            <w:vAlign w:val="center"/>
          </w:tcPr>
          <w:p w:rsidR="00A444E6" w:rsidRPr="007D719D" w:rsidRDefault="00A444E6">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0A28BA" w:rsidP="0075651F">
            <w:pPr>
              <w:jc w:val="center"/>
              <w:rPr>
                <w:rFonts w:asciiTheme="minorHAnsi" w:hAnsiTheme="minorHAnsi" w:cstheme="minorHAnsi"/>
              </w:rPr>
            </w:pPr>
            <w:hyperlink r:id="rId14" w:history="1">
              <w:r w:rsidR="00F3591B">
                <w:rPr>
                  <w:rStyle w:val="Hyperlink"/>
                </w:rPr>
                <w:t>Solution for Problem 8</w:t>
              </w:r>
            </w:hyperlink>
          </w:p>
        </w:tc>
      </w:tr>
      <w:tr w:rsidR="00A444E6" w:rsidRPr="008955B4" w:rsidTr="00853294">
        <w:trPr>
          <w:jc w:val="center"/>
        </w:trPr>
        <w:tc>
          <w:tcPr>
            <w:tcW w:w="9350" w:type="dxa"/>
            <w:vAlign w:val="center"/>
          </w:tcPr>
          <w:p w:rsidR="00A444E6" w:rsidRPr="007D719D" w:rsidRDefault="00A444E6">
            <w:pPr>
              <w:rPr>
                <w:rFonts w:asciiTheme="minorHAnsi" w:hAnsiTheme="minorHAnsi" w:cstheme="minorHAnsi"/>
              </w:rPr>
            </w:pPr>
          </w:p>
        </w:tc>
      </w:tr>
      <w:tr w:rsidR="00A444E6" w:rsidRPr="008955B4" w:rsidTr="00853294">
        <w:trPr>
          <w:jc w:val="center"/>
        </w:trPr>
        <w:tc>
          <w:tcPr>
            <w:tcW w:w="9350" w:type="dxa"/>
            <w:vAlign w:val="center"/>
          </w:tcPr>
          <w:p w:rsidR="00A444E6" w:rsidRPr="007D719D" w:rsidRDefault="00A444E6">
            <w:pPr>
              <w:rPr>
                <w:rFonts w:asciiTheme="minorHAnsi" w:hAnsiTheme="minorHAnsi" w:cstheme="minorHAnsi"/>
              </w:rPr>
            </w:pPr>
          </w:p>
        </w:tc>
      </w:tr>
      <w:tr w:rsidR="00A444E6" w:rsidRPr="008955B4" w:rsidTr="00853294">
        <w:trPr>
          <w:jc w:val="center"/>
        </w:trPr>
        <w:tc>
          <w:tcPr>
            <w:tcW w:w="9350" w:type="dxa"/>
            <w:vAlign w:val="center"/>
          </w:tcPr>
          <w:p w:rsidR="00A444E6" w:rsidRPr="007D719D" w:rsidRDefault="00A444E6">
            <w:pPr>
              <w:rPr>
                <w:rFonts w:asciiTheme="minorHAnsi" w:hAnsiTheme="minorHAnsi" w:cstheme="minorHAnsi"/>
              </w:rPr>
            </w:pPr>
          </w:p>
        </w:tc>
      </w:tr>
      <w:tr w:rsidR="00A444E6" w:rsidRPr="008955B4" w:rsidTr="00853294">
        <w:trPr>
          <w:jc w:val="center"/>
        </w:trPr>
        <w:tc>
          <w:tcPr>
            <w:tcW w:w="9350" w:type="dxa"/>
            <w:vAlign w:val="center"/>
          </w:tcPr>
          <w:p w:rsidR="00A444E6" w:rsidRPr="007D719D" w:rsidRDefault="00A444E6">
            <w:pPr>
              <w:rPr>
                <w:rFonts w:asciiTheme="minorHAnsi" w:hAnsiTheme="minorHAnsi" w:cstheme="minorHAnsi"/>
              </w:rPr>
            </w:pPr>
          </w:p>
        </w:tc>
      </w:tr>
      <w:tr w:rsidR="00A444E6" w:rsidRPr="008955B4" w:rsidTr="00853294">
        <w:trPr>
          <w:jc w:val="center"/>
        </w:trPr>
        <w:tc>
          <w:tcPr>
            <w:tcW w:w="9350" w:type="dxa"/>
            <w:vAlign w:val="center"/>
          </w:tcPr>
          <w:p w:rsidR="00A444E6" w:rsidRPr="007D719D" w:rsidRDefault="00A444E6">
            <w:pPr>
              <w:rPr>
                <w:rFonts w:asciiTheme="minorHAnsi" w:hAnsiTheme="minorHAnsi" w:cstheme="minorHAnsi"/>
              </w:rPr>
            </w:pPr>
          </w:p>
        </w:tc>
      </w:tr>
      <w:tr w:rsidR="00A444E6" w:rsidRPr="008955B4" w:rsidTr="00853294">
        <w:trPr>
          <w:jc w:val="center"/>
        </w:trPr>
        <w:tc>
          <w:tcPr>
            <w:tcW w:w="9350" w:type="dxa"/>
            <w:vAlign w:val="center"/>
          </w:tcPr>
          <w:p w:rsidR="00A444E6" w:rsidRPr="007D719D" w:rsidRDefault="00A444E6">
            <w:pPr>
              <w:rPr>
                <w:rFonts w:asciiTheme="minorHAnsi" w:hAnsiTheme="minorHAnsi" w:cstheme="minorHAnsi"/>
              </w:rPr>
            </w:pPr>
          </w:p>
        </w:tc>
      </w:tr>
      <w:tr w:rsidR="00A444E6" w:rsidRPr="008955B4" w:rsidTr="00853294">
        <w:trPr>
          <w:jc w:val="center"/>
        </w:trPr>
        <w:tc>
          <w:tcPr>
            <w:tcW w:w="9350" w:type="dxa"/>
            <w:vAlign w:val="center"/>
          </w:tcPr>
          <w:p w:rsidR="00A444E6" w:rsidRPr="007D719D" w:rsidRDefault="00A444E6">
            <w:pPr>
              <w:rPr>
                <w:rFonts w:asciiTheme="minorHAnsi" w:hAnsiTheme="minorHAnsi" w:cstheme="minorHAnsi"/>
              </w:rPr>
            </w:pPr>
          </w:p>
        </w:tc>
      </w:tr>
      <w:tr w:rsidR="00A444E6" w:rsidRPr="008955B4" w:rsidTr="00853294">
        <w:trPr>
          <w:jc w:val="center"/>
        </w:trPr>
        <w:tc>
          <w:tcPr>
            <w:tcW w:w="9350" w:type="dxa"/>
            <w:vAlign w:val="center"/>
          </w:tcPr>
          <w:p w:rsidR="00A444E6" w:rsidRPr="007D719D" w:rsidRDefault="00A444E6">
            <w:pPr>
              <w:rPr>
                <w:rFonts w:asciiTheme="minorHAnsi" w:hAnsiTheme="minorHAnsi" w:cstheme="minorHAnsi"/>
              </w:rPr>
            </w:pPr>
          </w:p>
        </w:tc>
      </w:tr>
      <w:tr w:rsidR="00A444E6" w:rsidRPr="008955B4" w:rsidTr="00853294">
        <w:trPr>
          <w:jc w:val="center"/>
        </w:trPr>
        <w:tc>
          <w:tcPr>
            <w:tcW w:w="9350" w:type="dxa"/>
            <w:vAlign w:val="center"/>
          </w:tcPr>
          <w:p w:rsidR="00A444E6" w:rsidRPr="007D719D" w:rsidRDefault="00A444E6">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F3591B">
            <w:pPr>
              <w:rPr>
                <w:rFonts w:asciiTheme="minorHAnsi" w:hAnsiTheme="minorHAnsi" w:cstheme="minorHAnsi"/>
              </w:rPr>
            </w:pPr>
          </w:p>
        </w:tc>
      </w:tr>
      <w:tr w:rsidR="008955B4" w:rsidRPr="008955B4" w:rsidTr="00853294">
        <w:trPr>
          <w:jc w:val="center"/>
        </w:trPr>
        <w:tc>
          <w:tcPr>
            <w:tcW w:w="9350" w:type="dxa"/>
            <w:vAlign w:val="center"/>
          </w:tcPr>
          <w:p w:rsidR="008955B4" w:rsidRPr="007D719D" w:rsidRDefault="00363D38">
            <w:pPr>
              <w:rPr>
                <w:rFonts w:asciiTheme="minorHAnsi" w:hAnsiTheme="minorHAnsi" w:cstheme="minorHAnsi"/>
              </w:rPr>
            </w:pPr>
            <w:r>
              <w:rPr>
                <w:rStyle w:val="bold"/>
                <w:rFonts w:asciiTheme="minorHAnsi" w:hAnsiTheme="minorHAnsi" w:cstheme="minorHAnsi"/>
                <w:bCs/>
              </w:rPr>
              <w:lastRenderedPageBreak/>
              <w:t>9.</w:t>
            </w:r>
            <w:r>
              <w:rPr>
                <w:rStyle w:val="CambriaMath"/>
                <w:rFonts w:asciiTheme="minorHAnsi" w:hAnsiTheme="minorHAnsi" w:cstheme="minorHAnsi"/>
              </w:rPr>
              <w:t xml:space="preserve"> </w:t>
            </w:r>
            <w:r w:rsidR="00A444E6" w:rsidRPr="00A444E6">
              <w:rPr>
                <w:rFonts w:ascii="Calibri" w:eastAsia="Calibri" w:hAnsi="Calibri"/>
                <w:bCs/>
              </w:rPr>
              <w:t xml:space="preserve">A positive point charge </w:t>
            </w:r>
            <m:oMath>
              <m:r>
                <m:rPr>
                  <m:sty m:val="p"/>
                </m:rPr>
                <w:rPr>
                  <w:rFonts w:ascii="Cambria Math" w:eastAsia="Calibri" w:hAnsi="Cambria Math"/>
                </w:rPr>
                <m:t>Q</m:t>
              </m:r>
            </m:oMath>
            <w:r w:rsidR="00A444E6" w:rsidRPr="00A444E6">
              <w:rPr>
                <w:rFonts w:ascii="Calibri" w:eastAsia="Times New Roman" w:hAnsi="Calibri"/>
                <w:bCs/>
              </w:rPr>
              <w:t xml:space="preserve"> is at rest at the center of a thin spherical shell made of conductive material.  This is pictured below.</w:t>
            </w:r>
          </w:p>
        </w:tc>
      </w:tr>
      <w:tr w:rsidR="008955B4" w:rsidRPr="008955B4" w:rsidTr="00853294">
        <w:trPr>
          <w:jc w:val="center"/>
        </w:trPr>
        <w:tc>
          <w:tcPr>
            <w:tcW w:w="9350" w:type="dxa"/>
            <w:vAlign w:val="center"/>
          </w:tcPr>
          <w:p w:rsidR="008955B4" w:rsidRPr="007D719D" w:rsidRDefault="00A444E6" w:rsidP="00A444E6">
            <w:pPr>
              <w:jc w:val="center"/>
              <w:rPr>
                <w:rFonts w:asciiTheme="minorHAnsi" w:hAnsiTheme="minorHAnsi" w:cstheme="minorHAnsi"/>
              </w:rPr>
            </w:pPr>
            <w:r w:rsidRPr="00862814">
              <w:rPr>
                <w:noProof/>
              </w:rPr>
              <w:drawing>
                <wp:inline distT="0" distB="0" distL="0" distR="0" wp14:anchorId="0CDDB040" wp14:editId="2FBF418C">
                  <wp:extent cx="1943100" cy="174353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1965" cy="1751492"/>
                          </a:xfrm>
                          <a:prstGeom prst="rect">
                            <a:avLst/>
                          </a:prstGeom>
                          <a:noFill/>
                          <a:ln>
                            <a:noFill/>
                          </a:ln>
                        </pic:spPr>
                      </pic:pic>
                    </a:graphicData>
                  </a:graphic>
                </wp:inline>
              </w:drawing>
            </w:r>
          </w:p>
        </w:tc>
      </w:tr>
      <w:tr w:rsidR="00A444E6" w:rsidRPr="008955B4" w:rsidTr="00853294">
        <w:trPr>
          <w:jc w:val="center"/>
        </w:trPr>
        <w:tc>
          <w:tcPr>
            <w:tcW w:w="9350" w:type="dxa"/>
            <w:vAlign w:val="center"/>
          </w:tcPr>
          <w:p w:rsidR="00A444E6" w:rsidRPr="007D719D" w:rsidRDefault="00A444E6">
            <w:pPr>
              <w:rPr>
                <w:rFonts w:asciiTheme="minorHAnsi" w:hAnsiTheme="minorHAnsi" w:cstheme="minorHAnsi"/>
              </w:rPr>
            </w:pPr>
          </w:p>
        </w:tc>
      </w:tr>
    </w:tbl>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A444E6" w:rsidRPr="009A2D3F" w:rsidTr="00CB21C7">
        <w:trPr>
          <w:jc w:val="center"/>
        </w:trPr>
        <w:tc>
          <w:tcPr>
            <w:tcW w:w="787" w:type="dxa"/>
          </w:tcPr>
          <w:p w:rsidR="00A444E6" w:rsidRPr="00D07EE9" w:rsidRDefault="00A444E6" w:rsidP="00CB21C7">
            <w:pPr>
              <w:rPr>
                <w:b/>
              </w:rPr>
            </w:pPr>
            <w:r w:rsidRPr="00D07EE9">
              <w:rPr>
                <w:b/>
              </w:rPr>
              <w:t>(a)</w:t>
            </w:r>
          </w:p>
        </w:tc>
        <w:tc>
          <w:tcPr>
            <w:tcW w:w="7895" w:type="dxa"/>
          </w:tcPr>
          <w:p w:rsidR="00A444E6" w:rsidRPr="00D07EE9" w:rsidRDefault="00A444E6" w:rsidP="00CB21C7">
            <w:r w:rsidRPr="00D07EE9">
              <w:t xml:space="preserve">Determine an expression for the electric field as a function of radial distance for the region </w:t>
            </w:r>
            <m:oMath>
              <m:r>
                <m:rPr>
                  <m:sty m:val="p"/>
                </m:rPr>
                <w:rPr>
                  <w:rFonts w:ascii="Cambria Math" w:hAnsi="Cambria Math"/>
                </w:rPr>
                <m:t>0≤r≤</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Inner</m:t>
                  </m:r>
                </m:sub>
              </m:sSub>
            </m:oMath>
            <w:r w:rsidRPr="00D07EE9">
              <w:rPr>
                <w:rFonts w:eastAsiaTheme="minorEastAsia"/>
              </w:rPr>
              <w:t>.</w:t>
            </w:r>
          </w:p>
        </w:tc>
      </w:tr>
      <w:tr w:rsidR="00A444E6" w:rsidRPr="009A2D3F" w:rsidTr="00CB21C7">
        <w:trPr>
          <w:jc w:val="center"/>
        </w:trPr>
        <w:tc>
          <w:tcPr>
            <w:tcW w:w="787" w:type="dxa"/>
          </w:tcPr>
          <w:p w:rsidR="00A444E6" w:rsidRPr="00D07EE9" w:rsidRDefault="00A444E6" w:rsidP="00CB21C7">
            <w:pPr>
              <w:rPr>
                <w:b/>
              </w:rPr>
            </w:pPr>
          </w:p>
        </w:tc>
        <w:tc>
          <w:tcPr>
            <w:tcW w:w="7895" w:type="dxa"/>
          </w:tcPr>
          <w:p w:rsidR="00A444E6" w:rsidRPr="00D07EE9" w:rsidRDefault="00A444E6" w:rsidP="00CB21C7"/>
        </w:tc>
      </w:tr>
      <w:tr w:rsidR="00A444E6" w:rsidRPr="009A2D3F" w:rsidTr="00CB21C7">
        <w:trPr>
          <w:jc w:val="center"/>
        </w:trPr>
        <w:tc>
          <w:tcPr>
            <w:tcW w:w="787" w:type="dxa"/>
          </w:tcPr>
          <w:p w:rsidR="00A444E6" w:rsidRPr="00D07EE9" w:rsidRDefault="00A444E6" w:rsidP="00CB21C7">
            <w:pPr>
              <w:rPr>
                <w:b/>
              </w:rPr>
            </w:pPr>
            <w:bookmarkStart w:id="3" w:name="_Hlk172555481"/>
            <w:r w:rsidRPr="00D07EE9">
              <w:rPr>
                <w:b/>
              </w:rPr>
              <w:t>(b)</w:t>
            </w:r>
          </w:p>
        </w:tc>
        <w:tc>
          <w:tcPr>
            <w:tcW w:w="7895" w:type="dxa"/>
          </w:tcPr>
          <w:p w:rsidR="00A444E6" w:rsidRPr="00D07EE9" w:rsidRDefault="00A444E6" w:rsidP="00CB21C7">
            <w:r w:rsidRPr="00D07EE9">
              <w:t xml:space="preserve">Determine an expression for the electric field as a function of radial distance for the region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Inner</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Outer</m:t>
                  </m:r>
                </m:sub>
              </m:sSub>
            </m:oMath>
            <w:r w:rsidRPr="00D07EE9">
              <w:rPr>
                <w:rFonts w:eastAsiaTheme="minorEastAsia"/>
              </w:rPr>
              <w:t>.</w:t>
            </w:r>
          </w:p>
        </w:tc>
      </w:tr>
      <w:bookmarkEnd w:id="3"/>
      <w:tr w:rsidR="00A444E6" w:rsidRPr="009A2D3F" w:rsidTr="00CB21C7">
        <w:trPr>
          <w:jc w:val="center"/>
        </w:trPr>
        <w:tc>
          <w:tcPr>
            <w:tcW w:w="787" w:type="dxa"/>
          </w:tcPr>
          <w:p w:rsidR="00A444E6" w:rsidRPr="00D07EE9" w:rsidRDefault="00A444E6" w:rsidP="00CB21C7">
            <w:pPr>
              <w:rPr>
                <w:b/>
              </w:rPr>
            </w:pPr>
          </w:p>
        </w:tc>
        <w:tc>
          <w:tcPr>
            <w:tcW w:w="7895" w:type="dxa"/>
          </w:tcPr>
          <w:p w:rsidR="00A444E6" w:rsidRPr="00D07EE9" w:rsidRDefault="00A444E6" w:rsidP="00CB21C7"/>
        </w:tc>
      </w:tr>
      <w:tr w:rsidR="00A444E6" w:rsidRPr="009A2D3F" w:rsidTr="00CB21C7">
        <w:trPr>
          <w:jc w:val="center"/>
        </w:trPr>
        <w:tc>
          <w:tcPr>
            <w:tcW w:w="787" w:type="dxa"/>
          </w:tcPr>
          <w:p w:rsidR="00A444E6" w:rsidRPr="00D07EE9" w:rsidRDefault="00A444E6" w:rsidP="00CB21C7">
            <w:pPr>
              <w:rPr>
                <w:b/>
              </w:rPr>
            </w:pPr>
            <w:r w:rsidRPr="00D07EE9">
              <w:rPr>
                <w:b/>
              </w:rPr>
              <w:t>(c)</w:t>
            </w:r>
          </w:p>
        </w:tc>
        <w:tc>
          <w:tcPr>
            <w:tcW w:w="7895" w:type="dxa"/>
          </w:tcPr>
          <w:p w:rsidR="00A444E6" w:rsidRPr="00D07EE9" w:rsidRDefault="00A444E6" w:rsidP="00CB21C7">
            <w:r w:rsidRPr="00D07EE9">
              <w:t xml:space="preserve">Determine an expression for the electric field as a function of radial distance for the region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Outer</m:t>
                  </m:r>
                </m:sub>
              </m:sSub>
              <m:r>
                <m:rPr>
                  <m:sty m:val="p"/>
                </m:rPr>
                <w:rPr>
                  <w:rFonts w:ascii="Cambria Math" w:hAnsi="Cambria Math"/>
                </w:rPr>
                <m:t>≤r≤∞</m:t>
              </m:r>
            </m:oMath>
            <w:r w:rsidRPr="00D07EE9">
              <w:rPr>
                <w:rFonts w:eastAsiaTheme="minorEastAsia"/>
              </w:rPr>
              <w:t>.</w:t>
            </w:r>
          </w:p>
        </w:tc>
      </w:tr>
      <w:tr w:rsidR="00A444E6" w:rsidRPr="009A2D3F" w:rsidTr="00CB21C7">
        <w:trPr>
          <w:jc w:val="center"/>
        </w:trPr>
        <w:tc>
          <w:tcPr>
            <w:tcW w:w="787" w:type="dxa"/>
          </w:tcPr>
          <w:p w:rsidR="00A444E6" w:rsidRPr="00D07EE9" w:rsidRDefault="00A444E6" w:rsidP="00CB21C7">
            <w:pPr>
              <w:rPr>
                <w:b/>
              </w:rPr>
            </w:pPr>
          </w:p>
        </w:tc>
        <w:tc>
          <w:tcPr>
            <w:tcW w:w="7895" w:type="dxa"/>
          </w:tcPr>
          <w:p w:rsidR="00A444E6" w:rsidRPr="00D07EE9" w:rsidRDefault="00A444E6" w:rsidP="00CB21C7"/>
        </w:tc>
      </w:tr>
      <w:tr w:rsidR="00A444E6" w:rsidRPr="009A2D3F" w:rsidTr="00CB21C7">
        <w:trPr>
          <w:jc w:val="center"/>
        </w:trPr>
        <w:tc>
          <w:tcPr>
            <w:tcW w:w="787" w:type="dxa"/>
          </w:tcPr>
          <w:p w:rsidR="00A444E6" w:rsidRPr="00D07EE9" w:rsidRDefault="00A444E6" w:rsidP="00CB21C7">
            <w:pPr>
              <w:rPr>
                <w:b/>
              </w:rPr>
            </w:pPr>
            <w:r w:rsidRPr="00D07EE9">
              <w:rPr>
                <w:b/>
              </w:rPr>
              <w:t>(d)</w:t>
            </w:r>
          </w:p>
        </w:tc>
        <w:tc>
          <w:tcPr>
            <w:tcW w:w="7895" w:type="dxa"/>
          </w:tcPr>
          <w:p w:rsidR="00A444E6" w:rsidRPr="00D07EE9" w:rsidRDefault="00A444E6" w:rsidP="00CB21C7">
            <w:r w:rsidRPr="00D07EE9">
              <w:t>How does the presence of the shell affect the electric field created by the charge?</w:t>
            </w:r>
          </w:p>
        </w:tc>
      </w:tr>
      <w:tr w:rsidR="00A444E6" w:rsidRPr="009A2D3F" w:rsidTr="00CB21C7">
        <w:trPr>
          <w:jc w:val="center"/>
        </w:trPr>
        <w:tc>
          <w:tcPr>
            <w:tcW w:w="787" w:type="dxa"/>
          </w:tcPr>
          <w:p w:rsidR="00A444E6" w:rsidRPr="00D07EE9" w:rsidRDefault="00A444E6" w:rsidP="00CB21C7">
            <w:pPr>
              <w:rPr>
                <w:b/>
              </w:rPr>
            </w:pPr>
          </w:p>
        </w:tc>
        <w:tc>
          <w:tcPr>
            <w:tcW w:w="7895" w:type="dxa"/>
          </w:tcPr>
          <w:p w:rsidR="00A444E6" w:rsidRPr="00D07EE9" w:rsidRDefault="00A444E6" w:rsidP="00CB21C7"/>
        </w:tc>
      </w:tr>
      <w:tr w:rsidR="00A444E6" w:rsidRPr="009A2D3F" w:rsidTr="00CB21C7">
        <w:trPr>
          <w:jc w:val="center"/>
        </w:trPr>
        <w:tc>
          <w:tcPr>
            <w:tcW w:w="787" w:type="dxa"/>
          </w:tcPr>
          <w:p w:rsidR="00A444E6" w:rsidRPr="00D07EE9" w:rsidRDefault="00A444E6" w:rsidP="00CB21C7">
            <w:pPr>
              <w:rPr>
                <w:b/>
              </w:rPr>
            </w:pPr>
            <w:r w:rsidRPr="00D07EE9">
              <w:rPr>
                <w:b/>
              </w:rPr>
              <w:t>(e)</w:t>
            </w:r>
          </w:p>
        </w:tc>
        <w:tc>
          <w:tcPr>
            <w:tcW w:w="7895" w:type="dxa"/>
          </w:tcPr>
          <w:p w:rsidR="00A444E6" w:rsidRPr="00D07EE9" w:rsidRDefault="00A444E6" w:rsidP="00CB21C7">
            <w:r w:rsidRPr="00D07EE9">
              <w:t>How does the presence of the charge affect the shell?</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A444E6" w:rsidRPr="008955B4" w:rsidTr="00853294">
        <w:trPr>
          <w:jc w:val="center"/>
        </w:trPr>
        <w:tc>
          <w:tcPr>
            <w:tcW w:w="9350" w:type="dxa"/>
            <w:vAlign w:val="center"/>
          </w:tcPr>
          <w:p w:rsidR="00A444E6" w:rsidRPr="007D719D" w:rsidRDefault="00A444E6">
            <w:pPr>
              <w:rPr>
                <w:rFonts w:asciiTheme="minorHAnsi" w:hAnsiTheme="minorHAnsi" w:cstheme="minorHAnsi"/>
              </w:rPr>
            </w:pPr>
          </w:p>
        </w:tc>
      </w:tr>
      <w:tr w:rsidR="00F3591B" w:rsidRPr="008955B4" w:rsidTr="00853294">
        <w:trPr>
          <w:jc w:val="center"/>
        </w:trPr>
        <w:tc>
          <w:tcPr>
            <w:tcW w:w="9350" w:type="dxa"/>
            <w:vAlign w:val="center"/>
          </w:tcPr>
          <w:p w:rsidR="00F3591B" w:rsidRPr="007D719D" w:rsidRDefault="000A28BA" w:rsidP="0075651F">
            <w:pPr>
              <w:jc w:val="center"/>
              <w:rPr>
                <w:rFonts w:asciiTheme="minorHAnsi" w:hAnsiTheme="minorHAnsi" w:cstheme="minorHAnsi"/>
              </w:rPr>
            </w:pPr>
            <w:hyperlink r:id="rId16" w:history="1">
              <w:r w:rsidR="0075651F">
                <w:rPr>
                  <w:rStyle w:val="Hyperlink"/>
                </w:rPr>
                <w:t>Solution for Problem 9</w:t>
              </w:r>
            </w:hyperlink>
          </w:p>
        </w:tc>
      </w:tr>
      <w:tr w:rsidR="00F3591B" w:rsidRPr="008955B4" w:rsidTr="00853294">
        <w:trPr>
          <w:jc w:val="center"/>
        </w:trPr>
        <w:tc>
          <w:tcPr>
            <w:tcW w:w="9350" w:type="dxa"/>
            <w:vAlign w:val="center"/>
          </w:tcPr>
          <w:p w:rsidR="00F3591B" w:rsidRPr="007D719D" w:rsidRDefault="00F3591B">
            <w:pPr>
              <w:rPr>
                <w:rFonts w:asciiTheme="minorHAnsi" w:hAnsiTheme="minorHAnsi" w:cstheme="minorHAnsi"/>
              </w:rPr>
            </w:pPr>
          </w:p>
        </w:tc>
      </w:tr>
      <w:tr w:rsidR="00A52A7E" w:rsidRPr="008955B4" w:rsidTr="00853294">
        <w:trPr>
          <w:jc w:val="center"/>
        </w:trPr>
        <w:tc>
          <w:tcPr>
            <w:tcW w:w="9350" w:type="dxa"/>
            <w:vAlign w:val="center"/>
          </w:tcPr>
          <w:p w:rsidR="00A52A7E" w:rsidRPr="00A52A7E" w:rsidRDefault="00A52A7E" w:rsidP="00A52A7E">
            <w:pPr>
              <w:pStyle w:val="PB"/>
              <w:spacing w:after="0" w:line="240" w:lineRule="auto"/>
              <w:jc w:val="left"/>
              <w:rPr>
                <w:rStyle w:val="bold"/>
                <w:rFonts w:asciiTheme="minorHAnsi" w:hAnsiTheme="minorHAnsi" w:cstheme="minorHAnsi"/>
                <w:b w:val="0"/>
                <w:bCs/>
                <w:sz w:val="24"/>
                <w:szCs w:val="24"/>
              </w:rPr>
            </w:pPr>
          </w:p>
        </w:tc>
      </w:tr>
      <w:tr w:rsidR="00A52A7E" w:rsidRPr="008955B4" w:rsidTr="00853294">
        <w:trPr>
          <w:jc w:val="center"/>
        </w:trPr>
        <w:tc>
          <w:tcPr>
            <w:tcW w:w="9350" w:type="dxa"/>
            <w:vAlign w:val="center"/>
          </w:tcPr>
          <w:p w:rsidR="00A52A7E" w:rsidRPr="00A52A7E" w:rsidRDefault="00A52A7E" w:rsidP="00A52A7E">
            <w:pPr>
              <w:pStyle w:val="PB"/>
              <w:spacing w:after="0" w:line="240" w:lineRule="auto"/>
              <w:jc w:val="left"/>
              <w:rPr>
                <w:rStyle w:val="bold"/>
                <w:rFonts w:asciiTheme="minorHAnsi" w:hAnsiTheme="minorHAnsi" w:cstheme="minorHAnsi"/>
                <w:b w:val="0"/>
                <w:bCs/>
                <w:sz w:val="24"/>
                <w:szCs w:val="24"/>
              </w:rPr>
            </w:pPr>
          </w:p>
        </w:tc>
      </w:tr>
      <w:tr w:rsidR="00A52A7E" w:rsidRPr="008955B4" w:rsidTr="00853294">
        <w:trPr>
          <w:jc w:val="center"/>
        </w:trPr>
        <w:tc>
          <w:tcPr>
            <w:tcW w:w="9350" w:type="dxa"/>
            <w:vAlign w:val="center"/>
          </w:tcPr>
          <w:p w:rsidR="00A52A7E" w:rsidRPr="00A52A7E" w:rsidRDefault="00A52A7E" w:rsidP="00A52A7E">
            <w:pPr>
              <w:pStyle w:val="PB"/>
              <w:spacing w:after="0" w:line="240" w:lineRule="auto"/>
              <w:jc w:val="left"/>
              <w:rPr>
                <w:rStyle w:val="bold"/>
                <w:rFonts w:asciiTheme="minorHAnsi" w:hAnsiTheme="minorHAnsi" w:cstheme="minorHAnsi"/>
                <w:b w:val="0"/>
                <w:bCs/>
                <w:sz w:val="24"/>
                <w:szCs w:val="24"/>
              </w:rPr>
            </w:pPr>
          </w:p>
        </w:tc>
      </w:tr>
      <w:tr w:rsidR="00A52A7E" w:rsidRPr="008955B4" w:rsidTr="00853294">
        <w:trPr>
          <w:jc w:val="center"/>
        </w:trPr>
        <w:tc>
          <w:tcPr>
            <w:tcW w:w="9350" w:type="dxa"/>
            <w:vAlign w:val="center"/>
          </w:tcPr>
          <w:p w:rsidR="00A52A7E" w:rsidRPr="00A52A7E" w:rsidRDefault="00A52A7E" w:rsidP="00A52A7E">
            <w:pPr>
              <w:pStyle w:val="PB"/>
              <w:spacing w:after="0" w:line="240" w:lineRule="auto"/>
              <w:jc w:val="left"/>
              <w:rPr>
                <w:rStyle w:val="bold"/>
                <w:rFonts w:asciiTheme="minorHAnsi" w:hAnsiTheme="minorHAnsi" w:cstheme="minorHAnsi"/>
                <w:b w:val="0"/>
                <w:bCs/>
                <w:sz w:val="24"/>
                <w:szCs w:val="24"/>
              </w:rPr>
            </w:pPr>
          </w:p>
        </w:tc>
      </w:tr>
      <w:tr w:rsidR="00A52A7E" w:rsidRPr="008955B4" w:rsidTr="00853294">
        <w:trPr>
          <w:jc w:val="center"/>
        </w:trPr>
        <w:tc>
          <w:tcPr>
            <w:tcW w:w="9350" w:type="dxa"/>
            <w:vAlign w:val="center"/>
          </w:tcPr>
          <w:p w:rsidR="00A52A7E" w:rsidRPr="00A52A7E" w:rsidRDefault="00A52A7E" w:rsidP="00A52A7E">
            <w:pPr>
              <w:pStyle w:val="PB"/>
              <w:spacing w:after="0" w:line="240" w:lineRule="auto"/>
              <w:jc w:val="left"/>
              <w:rPr>
                <w:rStyle w:val="bold"/>
                <w:rFonts w:asciiTheme="minorHAnsi" w:hAnsiTheme="minorHAnsi" w:cstheme="minorHAnsi"/>
                <w:b w:val="0"/>
                <w:bCs/>
                <w:sz w:val="24"/>
                <w:szCs w:val="24"/>
              </w:rPr>
            </w:pPr>
          </w:p>
        </w:tc>
      </w:tr>
      <w:tr w:rsidR="00A52A7E" w:rsidRPr="008955B4" w:rsidTr="00853294">
        <w:trPr>
          <w:jc w:val="center"/>
        </w:trPr>
        <w:tc>
          <w:tcPr>
            <w:tcW w:w="9350" w:type="dxa"/>
            <w:vAlign w:val="center"/>
          </w:tcPr>
          <w:p w:rsidR="00A52A7E" w:rsidRPr="00A52A7E" w:rsidRDefault="00A52A7E" w:rsidP="00A52A7E">
            <w:pPr>
              <w:pStyle w:val="PB"/>
              <w:spacing w:after="0" w:line="240" w:lineRule="auto"/>
              <w:jc w:val="left"/>
              <w:rPr>
                <w:rStyle w:val="bold"/>
                <w:rFonts w:asciiTheme="minorHAnsi" w:hAnsiTheme="minorHAnsi" w:cstheme="minorHAnsi"/>
                <w:b w:val="0"/>
                <w:bCs/>
                <w:sz w:val="24"/>
                <w:szCs w:val="24"/>
              </w:rPr>
            </w:pPr>
          </w:p>
        </w:tc>
      </w:tr>
      <w:tr w:rsidR="00A52A7E" w:rsidRPr="008955B4" w:rsidTr="00853294">
        <w:trPr>
          <w:jc w:val="center"/>
        </w:trPr>
        <w:tc>
          <w:tcPr>
            <w:tcW w:w="9350" w:type="dxa"/>
            <w:vAlign w:val="center"/>
          </w:tcPr>
          <w:p w:rsidR="00A52A7E" w:rsidRPr="00A52A7E" w:rsidRDefault="00A52A7E" w:rsidP="00A52A7E">
            <w:pPr>
              <w:pStyle w:val="PB"/>
              <w:spacing w:after="0" w:line="240" w:lineRule="auto"/>
              <w:jc w:val="left"/>
              <w:rPr>
                <w:rStyle w:val="bold"/>
                <w:rFonts w:asciiTheme="minorHAnsi" w:hAnsiTheme="minorHAnsi" w:cstheme="minorHAnsi"/>
                <w:b w:val="0"/>
                <w:bCs/>
                <w:sz w:val="24"/>
                <w:szCs w:val="24"/>
              </w:rPr>
            </w:pPr>
          </w:p>
        </w:tc>
      </w:tr>
      <w:tr w:rsidR="00A52A7E" w:rsidRPr="008955B4" w:rsidTr="00853294">
        <w:trPr>
          <w:jc w:val="center"/>
        </w:trPr>
        <w:tc>
          <w:tcPr>
            <w:tcW w:w="9350" w:type="dxa"/>
            <w:vAlign w:val="center"/>
          </w:tcPr>
          <w:p w:rsidR="00A52A7E" w:rsidRPr="00A52A7E" w:rsidRDefault="00A52A7E" w:rsidP="00A52A7E">
            <w:pPr>
              <w:pStyle w:val="PB"/>
              <w:spacing w:after="0" w:line="240" w:lineRule="auto"/>
              <w:jc w:val="left"/>
              <w:rPr>
                <w:rStyle w:val="bold"/>
                <w:rFonts w:asciiTheme="minorHAnsi" w:hAnsiTheme="minorHAnsi" w:cstheme="minorHAnsi"/>
                <w:b w:val="0"/>
                <w:bCs/>
                <w:sz w:val="24"/>
                <w:szCs w:val="24"/>
              </w:rPr>
            </w:pPr>
          </w:p>
        </w:tc>
      </w:tr>
      <w:tr w:rsidR="00A52A7E" w:rsidRPr="008955B4" w:rsidTr="00853294">
        <w:trPr>
          <w:jc w:val="center"/>
        </w:trPr>
        <w:tc>
          <w:tcPr>
            <w:tcW w:w="9350" w:type="dxa"/>
            <w:vAlign w:val="center"/>
          </w:tcPr>
          <w:p w:rsidR="00A52A7E" w:rsidRPr="00A52A7E" w:rsidRDefault="00A52A7E" w:rsidP="00A52A7E">
            <w:pPr>
              <w:pStyle w:val="PB"/>
              <w:spacing w:after="0" w:line="240" w:lineRule="auto"/>
              <w:jc w:val="left"/>
              <w:rPr>
                <w:rStyle w:val="bold"/>
                <w:rFonts w:asciiTheme="minorHAnsi" w:hAnsiTheme="minorHAnsi" w:cstheme="minorHAnsi"/>
                <w:b w:val="0"/>
                <w:bCs/>
                <w:sz w:val="24"/>
                <w:szCs w:val="24"/>
              </w:rPr>
            </w:pPr>
          </w:p>
        </w:tc>
      </w:tr>
      <w:tr w:rsidR="00A52A7E" w:rsidRPr="008955B4" w:rsidTr="00853294">
        <w:trPr>
          <w:jc w:val="center"/>
        </w:trPr>
        <w:tc>
          <w:tcPr>
            <w:tcW w:w="9350" w:type="dxa"/>
            <w:vAlign w:val="center"/>
          </w:tcPr>
          <w:p w:rsidR="00A52A7E" w:rsidRPr="00A52A7E" w:rsidRDefault="00A52A7E" w:rsidP="00A52A7E">
            <w:pPr>
              <w:pStyle w:val="PB"/>
              <w:spacing w:after="0" w:line="240" w:lineRule="auto"/>
              <w:jc w:val="left"/>
              <w:rPr>
                <w:rStyle w:val="bold"/>
                <w:rFonts w:asciiTheme="minorHAnsi" w:hAnsiTheme="minorHAnsi" w:cstheme="minorHAnsi"/>
                <w:b w:val="0"/>
                <w:bCs/>
                <w:sz w:val="24"/>
                <w:szCs w:val="24"/>
              </w:rPr>
            </w:pPr>
          </w:p>
        </w:tc>
      </w:tr>
      <w:tr w:rsidR="00A52A7E" w:rsidRPr="008955B4" w:rsidTr="00853294">
        <w:trPr>
          <w:jc w:val="center"/>
        </w:trPr>
        <w:tc>
          <w:tcPr>
            <w:tcW w:w="9350" w:type="dxa"/>
            <w:vAlign w:val="center"/>
          </w:tcPr>
          <w:p w:rsidR="00A52A7E" w:rsidRPr="00A52A7E" w:rsidRDefault="00A52A7E" w:rsidP="00A52A7E">
            <w:pPr>
              <w:pStyle w:val="PB"/>
              <w:spacing w:after="0" w:line="240" w:lineRule="auto"/>
              <w:jc w:val="left"/>
              <w:rPr>
                <w:rStyle w:val="bold"/>
                <w:rFonts w:asciiTheme="minorHAnsi" w:hAnsiTheme="minorHAnsi" w:cstheme="minorHAnsi"/>
                <w:b w:val="0"/>
                <w:bCs/>
                <w:sz w:val="24"/>
                <w:szCs w:val="24"/>
              </w:rPr>
            </w:pPr>
          </w:p>
        </w:tc>
      </w:tr>
      <w:tr w:rsidR="00A52A7E" w:rsidRPr="008955B4" w:rsidTr="00853294">
        <w:trPr>
          <w:jc w:val="center"/>
        </w:trPr>
        <w:tc>
          <w:tcPr>
            <w:tcW w:w="9350" w:type="dxa"/>
            <w:vAlign w:val="center"/>
          </w:tcPr>
          <w:p w:rsidR="00A52A7E" w:rsidRPr="00A52A7E" w:rsidRDefault="00A52A7E" w:rsidP="00A52A7E">
            <w:pPr>
              <w:pStyle w:val="PB"/>
              <w:spacing w:after="0" w:line="240" w:lineRule="auto"/>
              <w:jc w:val="left"/>
              <w:rPr>
                <w:rStyle w:val="bold"/>
                <w:rFonts w:asciiTheme="minorHAnsi" w:hAnsiTheme="minorHAnsi" w:cstheme="minorHAnsi"/>
                <w:b w:val="0"/>
                <w:bCs/>
                <w:sz w:val="24"/>
                <w:szCs w:val="24"/>
              </w:rPr>
            </w:pPr>
          </w:p>
        </w:tc>
      </w:tr>
      <w:tr w:rsidR="00A52A7E" w:rsidRPr="008955B4" w:rsidTr="00853294">
        <w:trPr>
          <w:jc w:val="center"/>
        </w:trPr>
        <w:tc>
          <w:tcPr>
            <w:tcW w:w="9350" w:type="dxa"/>
            <w:vAlign w:val="center"/>
          </w:tcPr>
          <w:p w:rsidR="00A52A7E" w:rsidRPr="00A52A7E" w:rsidRDefault="00A52A7E" w:rsidP="00A52A7E">
            <w:pPr>
              <w:pStyle w:val="PB"/>
              <w:spacing w:after="0" w:line="240" w:lineRule="auto"/>
              <w:jc w:val="left"/>
              <w:rPr>
                <w:rStyle w:val="bold"/>
                <w:rFonts w:asciiTheme="minorHAnsi" w:hAnsiTheme="minorHAnsi" w:cstheme="minorHAnsi"/>
                <w:b w:val="0"/>
                <w:bCs/>
                <w:sz w:val="24"/>
                <w:szCs w:val="24"/>
              </w:rPr>
            </w:pPr>
          </w:p>
        </w:tc>
      </w:tr>
      <w:tr w:rsidR="00A52A7E" w:rsidRPr="008955B4" w:rsidTr="00853294">
        <w:trPr>
          <w:jc w:val="center"/>
        </w:trPr>
        <w:tc>
          <w:tcPr>
            <w:tcW w:w="9350" w:type="dxa"/>
            <w:vAlign w:val="center"/>
          </w:tcPr>
          <w:p w:rsidR="00A52A7E" w:rsidRPr="00A52A7E" w:rsidRDefault="00A52A7E" w:rsidP="00A52A7E">
            <w:pPr>
              <w:pStyle w:val="PB"/>
              <w:spacing w:after="0" w:line="240" w:lineRule="auto"/>
              <w:jc w:val="left"/>
              <w:rPr>
                <w:rStyle w:val="bold"/>
                <w:rFonts w:asciiTheme="minorHAnsi" w:hAnsiTheme="minorHAnsi" w:cstheme="minorHAnsi"/>
                <w:b w:val="0"/>
                <w:bCs/>
                <w:sz w:val="24"/>
                <w:szCs w:val="24"/>
              </w:rPr>
            </w:pPr>
          </w:p>
        </w:tc>
      </w:tr>
      <w:tr w:rsidR="00A52A7E" w:rsidRPr="008955B4" w:rsidTr="00853294">
        <w:trPr>
          <w:jc w:val="center"/>
        </w:trPr>
        <w:tc>
          <w:tcPr>
            <w:tcW w:w="9350" w:type="dxa"/>
            <w:vAlign w:val="center"/>
          </w:tcPr>
          <w:p w:rsidR="00A52A7E" w:rsidRPr="00A52A7E" w:rsidRDefault="00A52A7E" w:rsidP="00A52A7E">
            <w:pPr>
              <w:pStyle w:val="PB"/>
              <w:spacing w:after="0" w:line="240" w:lineRule="auto"/>
              <w:jc w:val="left"/>
              <w:rPr>
                <w:rStyle w:val="bold"/>
                <w:rFonts w:asciiTheme="minorHAnsi" w:hAnsiTheme="minorHAnsi" w:cstheme="minorHAnsi"/>
                <w:b w:val="0"/>
                <w:bCs/>
                <w:sz w:val="24"/>
                <w:szCs w:val="24"/>
              </w:rPr>
            </w:pPr>
          </w:p>
        </w:tc>
      </w:tr>
      <w:tr w:rsidR="008955B4" w:rsidRPr="008955B4" w:rsidTr="00853294">
        <w:trPr>
          <w:jc w:val="center"/>
        </w:trPr>
        <w:tc>
          <w:tcPr>
            <w:tcW w:w="9350" w:type="dxa"/>
            <w:vAlign w:val="center"/>
          </w:tcPr>
          <w:p w:rsidR="008955B4" w:rsidRPr="007D719D" w:rsidRDefault="00363D38" w:rsidP="00A52A7E">
            <w:pPr>
              <w:pStyle w:val="PB"/>
              <w:spacing w:after="0" w:line="240" w:lineRule="auto"/>
              <w:jc w:val="left"/>
              <w:rPr>
                <w:rFonts w:asciiTheme="minorHAnsi" w:hAnsiTheme="minorHAnsi" w:cstheme="minorHAnsi"/>
              </w:rPr>
            </w:pPr>
            <w:r>
              <w:rPr>
                <w:rStyle w:val="bold"/>
                <w:rFonts w:asciiTheme="minorHAnsi" w:hAnsiTheme="minorHAnsi" w:cstheme="minorHAnsi"/>
                <w:bCs/>
                <w:sz w:val="24"/>
                <w:szCs w:val="24"/>
              </w:rPr>
              <w:lastRenderedPageBreak/>
              <w:t>10</w:t>
            </w:r>
            <w:r w:rsidRPr="00553F06">
              <w:rPr>
                <w:rStyle w:val="bold"/>
                <w:rFonts w:asciiTheme="minorHAnsi" w:hAnsiTheme="minorHAnsi" w:cstheme="minorHAnsi"/>
                <w:bCs/>
                <w:sz w:val="24"/>
                <w:szCs w:val="24"/>
              </w:rPr>
              <w:t xml:space="preserve">. </w:t>
            </w:r>
            <w:r w:rsidR="00A52A7E" w:rsidRPr="00A52A7E">
              <w:rPr>
                <w:rFonts w:ascii="Calibri" w:eastAsia="Calibri" w:hAnsi="Calibri" w:cs="Times New Roman"/>
                <w:bCs/>
                <w:color w:val="auto"/>
                <w:sz w:val="24"/>
                <w:szCs w:val="24"/>
              </w:rPr>
              <w:t xml:space="preserve">Two large flat conducting plates are separated by a distance which is small compared the height and width of the plates.  As shown below the left plate has a positive charge uniformly distributed across the area of the plate.  </w:t>
            </w:r>
            <m:oMath>
              <m:r>
                <m:rPr>
                  <m:sty m:val="p"/>
                </m:rPr>
                <w:rPr>
                  <w:rFonts w:ascii="Cambria Math" w:eastAsia="Calibri" w:hAnsi="Cambria Math" w:cs="Times New Roman"/>
                  <w:color w:val="auto"/>
                  <w:sz w:val="24"/>
                  <w:szCs w:val="24"/>
                </w:rPr>
                <m:t>σ=</m:t>
              </m:r>
              <m:f>
                <m:fPr>
                  <m:ctrlPr>
                    <w:rPr>
                      <w:rFonts w:ascii="Cambria Math" w:eastAsia="Calibri" w:hAnsi="Cambria Math" w:cs="Times New Roman"/>
                      <w:bCs/>
                      <w:color w:val="auto"/>
                      <w:sz w:val="24"/>
                      <w:szCs w:val="24"/>
                    </w:rPr>
                  </m:ctrlPr>
                </m:fPr>
                <m:num>
                  <m:r>
                    <m:rPr>
                      <m:sty m:val="p"/>
                    </m:rPr>
                    <w:rPr>
                      <w:rFonts w:ascii="Cambria Math" w:eastAsia="Calibri" w:hAnsi="Cambria Math" w:cs="Times New Roman"/>
                      <w:color w:val="auto"/>
                      <w:sz w:val="24"/>
                      <w:szCs w:val="24"/>
                    </w:rPr>
                    <m:t>Q</m:t>
                  </m:r>
                </m:num>
                <m:den>
                  <m:r>
                    <m:rPr>
                      <m:sty m:val="p"/>
                    </m:rPr>
                    <w:rPr>
                      <w:rFonts w:ascii="Cambria Math" w:eastAsia="Calibri" w:hAnsi="Cambria Math" w:cs="Times New Roman"/>
                      <w:color w:val="auto"/>
                      <w:sz w:val="24"/>
                      <w:szCs w:val="24"/>
                    </w:rPr>
                    <m:t>A</m:t>
                  </m:r>
                </m:den>
              </m:f>
            </m:oMath>
            <w:r w:rsidR="00A52A7E" w:rsidRPr="00A52A7E">
              <w:rPr>
                <w:rFonts w:ascii="Calibri" w:hAnsi="Calibri" w:cs="Times New Roman"/>
                <w:bCs/>
                <w:color w:val="auto"/>
                <w:sz w:val="24"/>
                <w:szCs w:val="24"/>
              </w:rPr>
              <w:t xml:space="preserve">.  </w:t>
            </w:r>
            <w:r w:rsidR="00A52A7E" w:rsidRPr="00A52A7E">
              <w:rPr>
                <w:rFonts w:ascii="Calibri" w:hAnsi="Calibri" w:cs="Calibri"/>
                <w:bCs/>
                <w:color w:val="auto"/>
                <w:sz w:val="24"/>
                <w:szCs w:val="24"/>
              </w:rPr>
              <w:t>The right plate has a similar charge density but it is negative instead of positive.</w:t>
            </w:r>
          </w:p>
        </w:tc>
      </w:tr>
      <w:tr w:rsidR="00A52A7E" w:rsidRPr="008955B4" w:rsidTr="00853294">
        <w:trPr>
          <w:jc w:val="center"/>
        </w:trPr>
        <w:tc>
          <w:tcPr>
            <w:tcW w:w="9350" w:type="dxa"/>
            <w:vAlign w:val="center"/>
          </w:tcPr>
          <w:p w:rsidR="00A52A7E" w:rsidRPr="007D719D" w:rsidRDefault="00A52A7E" w:rsidP="00A52A7E">
            <w:pPr>
              <w:jc w:val="center"/>
              <w:rPr>
                <w:rFonts w:asciiTheme="minorHAnsi" w:hAnsiTheme="minorHAnsi" w:cstheme="minorHAnsi"/>
              </w:rPr>
            </w:pPr>
            <w:r w:rsidRPr="006A56A2">
              <w:rPr>
                <w:noProof/>
              </w:rPr>
              <w:drawing>
                <wp:inline distT="0" distB="0" distL="0" distR="0" wp14:anchorId="0A7356F4" wp14:editId="05DB8E42">
                  <wp:extent cx="1173744" cy="1340488"/>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6968" cy="1367011"/>
                          </a:xfrm>
                          <a:prstGeom prst="rect">
                            <a:avLst/>
                          </a:prstGeom>
                          <a:noFill/>
                          <a:ln>
                            <a:noFill/>
                          </a:ln>
                        </pic:spPr>
                      </pic:pic>
                    </a:graphicData>
                  </a:graphic>
                </wp:inline>
              </w:drawing>
            </w:r>
          </w:p>
        </w:tc>
      </w:tr>
      <w:tr w:rsidR="00A52A7E" w:rsidRPr="008955B4" w:rsidTr="00853294">
        <w:trPr>
          <w:jc w:val="center"/>
        </w:trPr>
        <w:tc>
          <w:tcPr>
            <w:tcW w:w="9350" w:type="dxa"/>
            <w:vAlign w:val="center"/>
          </w:tcPr>
          <w:p w:rsidR="00A52A7E" w:rsidRPr="007D719D" w:rsidRDefault="00A52A7E">
            <w:pPr>
              <w:rPr>
                <w:rFonts w:asciiTheme="minorHAnsi" w:hAnsiTheme="minorHAnsi" w:cstheme="minorHAnsi"/>
              </w:rPr>
            </w:pPr>
          </w:p>
        </w:tc>
      </w:tr>
    </w:tbl>
    <w:tbl>
      <w:tblPr>
        <w:tblStyle w:val="TableGrid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A52A7E" w:rsidRPr="006A56A2" w:rsidTr="00CB21C7">
        <w:trPr>
          <w:jc w:val="center"/>
        </w:trPr>
        <w:tc>
          <w:tcPr>
            <w:tcW w:w="787" w:type="dxa"/>
          </w:tcPr>
          <w:p w:rsidR="00A52A7E" w:rsidRPr="006A56A2" w:rsidRDefault="00A52A7E" w:rsidP="00CB21C7">
            <w:pPr>
              <w:rPr>
                <w:b/>
              </w:rPr>
            </w:pPr>
            <w:r w:rsidRPr="006A56A2">
              <w:rPr>
                <w:b/>
              </w:rPr>
              <w:t>(a)</w:t>
            </w:r>
          </w:p>
        </w:tc>
        <w:tc>
          <w:tcPr>
            <w:tcW w:w="7895" w:type="dxa"/>
          </w:tcPr>
          <w:p w:rsidR="00A52A7E" w:rsidRPr="006A56A2" w:rsidRDefault="00A52A7E" w:rsidP="00CB21C7">
            <w:r w:rsidRPr="006A56A2">
              <w:t>Use Gauss’s Law to determine the electric field resulting from the two plates in the region between the two plates.</w:t>
            </w:r>
          </w:p>
        </w:tc>
      </w:tr>
      <w:tr w:rsidR="00A52A7E" w:rsidRPr="006A56A2" w:rsidTr="00CB21C7">
        <w:trPr>
          <w:jc w:val="center"/>
        </w:trPr>
        <w:tc>
          <w:tcPr>
            <w:tcW w:w="787" w:type="dxa"/>
          </w:tcPr>
          <w:p w:rsidR="00A52A7E" w:rsidRPr="006A56A2" w:rsidRDefault="00A52A7E" w:rsidP="00CB21C7">
            <w:pPr>
              <w:rPr>
                <w:b/>
              </w:rPr>
            </w:pPr>
          </w:p>
        </w:tc>
        <w:tc>
          <w:tcPr>
            <w:tcW w:w="7895" w:type="dxa"/>
          </w:tcPr>
          <w:p w:rsidR="00A52A7E" w:rsidRPr="006A56A2" w:rsidRDefault="00A52A7E" w:rsidP="00CB21C7"/>
        </w:tc>
      </w:tr>
      <w:tr w:rsidR="00A52A7E" w:rsidRPr="006A56A2" w:rsidTr="00CB21C7">
        <w:trPr>
          <w:jc w:val="center"/>
        </w:trPr>
        <w:tc>
          <w:tcPr>
            <w:tcW w:w="787" w:type="dxa"/>
          </w:tcPr>
          <w:p w:rsidR="00A52A7E" w:rsidRPr="006A56A2" w:rsidRDefault="00A52A7E" w:rsidP="00CB21C7">
            <w:pPr>
              <w:rPr>
                <w:b/>
              </w:rPr>
            </w:pPr>
            <w:r w:rsidRPr="006A56A2">
              <w:rPr>
                <w:b/>
              </w:rPr>
              <w:t>(b)</w:t>
            </w:r>
          </w:p>
        </w:tc>
        <w:tc>
          <w:tcPr>
            <w:tcW w:w="7895" w:type="dxa"/>
          </w:tcPr>
          <w:p w:rsidR="00A52A7E" w:rsidRPr="006A56A2" w:rsidRDefault="00A52A7E" w:rsidP="00CB21C7">
            <w:r w:rsidRPr="006A56A2">
              <w:t>Use Gauss’s Law to determine the electric field resulting from the two plates in the region on the left side of the two plates.</w:t>
            </w:r>
          </w:p>
        </w:tc>
      </w:tr>
      <w:tr w:rsidR="00A52A7E" w:rsidRPr="006A56A2" w:rsidTr="00CB21C7">
        <w:trPr>
          <w:jc w:val="center"/>
        </w:trPr>
        <w:tc>
          <w:tcPr>
            <w:tcW w:w="787" w:type="dxa"/>
          </w:tcPr>
          <w:p w:rsidR="00A52A7E" w:rsidRPr="006A56A2" w:rsidRDefault="00A52A7E" w:rsidP="00CB21C7">
            <w:pPr>
              <w:rPr>
                <w:b/>
              </w:rPr>
            </w:pPr>
          </w:p>
        </w:tc>
        <w:tc>
          <w:tcPr>
            <w:tcW w:w="7895" w:type="dxa"/>
          </w:tcPr>
          <w:p w:rsidR="00A52A7E" w:rsidRPr="006A56A2" w:rsidRDefault="00A52A7E" w:rsidP="00CB21C7"/>
        </w:tc>
      </w:tr>
      <w:tr w:rsidR="00A52A7E" w:rsidRPr="006A56A2" w:rsidTr="00CB21C7">
        <w:trPr>
          <w:jc w:val="center"/>
        </w:trPr>
        <w:tc>
          <w:tcPr>
            <w:tcW w:w="787" w:type="dxa"/>
          </w:tcPr>
          <w:p w:rsidR="00A52A7E" w:rsidRPr="006A56A2" w:rsidRDefault="00A52A7E" w:rsidP="00CB21C7">
            <w:pPr>
              <w:rPr>
                <w:b/>
              </w:rPr>
            </w:pPr>
            <w:bookmarkStart w:id="4" w:name="_Hlk172642621"/>
            <w:r w:rsidRPr="006A56A2">
              <w:rPr>
                <w:b/>
              </w:rPr>
              <w:t>(c)</w:t>
            </w:r>
          </w:p>
        </w:tc>
        <w:tc>
          <w:tcPr>
            <w:tcW w:w="7895" w:type="dxa"/>
          </w:tcPr>
          <w:p w:rsidR="00A52A7E" w:rsidRPr="006A56A2" w:rsidRDefault="00A52A7E" w:rsidP="00CB21C7">
            <w:r w:rsidRPr="006A56A2">
              <w:t>Use Gauss’s Law to determine the electric field resulting from the two plates in the region on the right side of the two plates.</w:t>
            </w:r>
          </w:p>
        </w:tc>
      </w:tr>
      <w:bookmarkEnd w:id="4"/>
      <w:tr w:rsidR="00A52A7E" w:rsidRPr="006A56A2" w:rsidTr="00CB21C7">
        <w:trPr>
          <w:jc w:val="center"/>
        </w:trPr>
        <w:tc>
          <w:tcPr>
            <w:tcW w:w="787" w:type="dxa"/>
          </w:tcPr>
          <w:p w:rsidR="00A52A7E" w:rsidRPr="006A56A2" w:rsidRDefault="00A52A7E" w:rsidP="00CB21C7">
            <w:pPr>
              <w:rPr>
                <w:b/>
              </w:rPr>
            </w:pPr>
          </w:p>
        </w:tc>
        <w:tc>
          <w:tcPr>
            <w:tcW w:w="7895" w:type="dxa"/>
          </w:tcPr>
          <w:p w:rsidR="00A52A7E" w:rsidRPr="006A56A2" w:rsidRDefault="00A52A7E" w:rsidP="00CB21C7"/>
        </w:tc>
      </w:tr>
      <w:tr w:rsidR="00A52A7E" w:rsidRPr="006A56A2" w:rsidTr="00CB21C7">
        <w:trPr>
          <w:jc w:val="center"/>
        </w:trPr>
        <w:tc>
          <w:tcPr>
            <w:tcW w:w="787" w:type="dxa"/>
          </w:tcPr>
          <w:p w:rsidR="00A52A7E" w:rsidRPr="006A56A2" w:rsidRDefault="00A52A7E" w:rsidP="00CB21C7">
            <w:pPr>
              <w:rPr>
                <w:b/>
              </w:rPr>
            </w:pPr>
            <w:r w:rsidRPr="006A56A2">
              <w:rPr>
                <w:b/>
              </w:rPr>
              <w:t>(d)</w:t>
            </w:r>
          </w:p>
        </w:tc>
        <w:tc>
          <w:tcPr>
            <w:tcW w:w="7895" w:type="dxa"/>
          </w:tcPr>
          <w:p w:rsidR="00A52A7E" w:rsidRPr="006A56A2" w:rsidRDefault="00A52A7E" w:rsidP="00CB21C7">
            <w:r w:rsidRPr="006A56A2">
              <w:t>How would these answers change if the plates were not conducting?</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A52A7E" w:rsidRPr="008955B4" w:rsidTr="00853294">
        <w:trPr>
          <w:jc w:val="center"/>
        </w:trPr>
        <w:tc>
          <w:tcPr>
            <w:tcW w:w="9350" w:type="dxa"/>
            <w:vAlign w:val="center"/>
          </w:tcPr>
          <w:p w:rsidR="00A52A7E" w:rsidRPr="007D719D" w:rsidRDefault="00A52A7E">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0A28BA" w:rsidP="0075651F">
            <w:pPr>
              <w:jc w:val="center"/>
              <w:rPr>
                <w:rFonts w:asciiTheme="minorHAnsi" w:hAnsiTheme="minorHAnsi" w:cstheme="minorHAnsi"/>
              </w:rPr>
            </w:pPr>
            <w:hyperlink r:id="rId18" w:history="1">
              <w:r w:rsidR="0075651F">
                <w:rPr>
                  <w:rStyle w:val="Hyperlink"/>
                </w:rPr>
                <w:t>Solution for Problem 10</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421F4" w:rsidRPr="008955B4" w:rsidTr="00853294">
        <w:trPr>
          <w:jc w:val="center"/>
        </w:trPr>
        <w:tc>
          <w:tcPr>
            <w:tcW w:w="9350" w:type="dxa"/>
            <w:vAlign w:val="center"/>
          </w:tcPr>
          <w:p w:rsidR="00A421F4" w:rsidRPr="007D719D" w:rsidRDefault="00D6416C" w:rsidP="00D6416C">
            <w:pPr>
              <w:rPr>
                <w:rFonts w:asciiTheme="minorHAnsi" w:hAnsiTheme="minorHAnsi" w:cstheme="minorHAnsi"/>
              </w:rPr>
            </w:pPr>
            <w:r>
              <w:rPr>
                <w:rStyle w:val="bold"/>
                <w:rFonts w:asciiTheme="minorHAnsi" w:hAnsiTheme="minorHAnsi" w:cstheme="minorHAnsi"/>
                <w:bCs/>
              </w:rPr>
              <w:t>11</w:t>
            </w:r>
            <w:r w:rsidRPr="0034392E">
              <w:rPr>
                <w:rStyle w:val="bold"/>
                <w:rFonts w:asciiTheme="minorHAnsi" w:hAnsiTheme="minorHAnsi" w:cstheme="minorHAnsi"/>
                <w:bCs/>
              </w:rPr>
              <w:t xml:space="preserve">. </w:t>
            </w:r>
            <w:r w:rsidR="00A52A7E" w:rsidRPr="00A52A7E">
              <w:rPr>
                <w:rFonts w:ascii="Calibri" w:eastAsia="Calibri" w:hAnsi="Calibri"/>
                <w:bCs/>
              </w:rPr>
              <w:t xml:space="preserve">Consider two metal plates which are square </w:t>
            </w:r>
            <m:oMath>
              <m:d>
                <m:dPr>
                  <m:ctrlPr>
                    <w:rPr>
                      <w:rFonts w:ascii="Cambria Math" w:eastAsia="Calibri" w:hAnsi="Cambria Math"/>
                      <w:bCs/>
                    </w:rPr>
                  </m:ctrlPr>
                </m:dPr>
                <m:e>
                  <m:r>
                    <m:rPr>
                      <m:sty m:val="p"/>
                    </m:rPr>
                    <w:rPr>
                      <w:rFonts w:ascii="Cambria Math" w:eastAsia="Calibri" w:hAnsi="Cambria Math"/>
                    </w:rPr>
                    <m:t>L=2.00 m</m:t>
                  </m:r>
                </m:e>
              </m:d>
            </m:oMath>
            <w:r w:rsidR="00A52A7E" w:rsidRPr="00A52A7E">
              <w:rPr>
                <w:rFonts w:ascii="Calibri" w:eastAsia="Times New Roman" w:hAnsi="Calibri"/>
                <w:bCs/>
              </w:rPr>
              <w:t xml:space="preserve"> and separated by a distance </w:t>
            </w:r>
            <m:oMath>
              <m:d>
                <m:dPr>
                  <m:ctrlPr>
                    <w:rPr>
                      <w:rFonts w:ascii="Cambria Math" w:eastAsia="Times New Roman" w:hAnsi="Cambria Math"/>
                      <w:bCs/>
                    </w:rPr>
                  </m:ctrlPr>
                </m:dPr>
                <m:e>
                  <m:r>
                    <m:rPr>
                      <m:sty m:val="p"/>
                    </m:rPr>
                    <w:rPr>
                      <w:rFonts w:ascii="Cambria Math" w:eastAsia="Times New Roman" w:hAnsi="Cambria Math"/>
                    </w:rPr>
                    <m:t xml:space="preserve">d=1.75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-2</m:t>
                      </m:r>
                    </m:sup>
                  </m:sSup>
                  <m:r>
                    <m:rPr>
                      <m:sty m:val="p"/>
                    </m:rPr>
                    <w:rPr>
                      <w:rFonts w:ascii="Cambria Math" w:eastAsia="Times New Roman" w:hAnsi="Cambria Math"/>
                    </w:rPr>
                    <m:t xml:space="preserve"> m</m:t>
                  </m:r>
                </m:e>
              </m:d>
            </m:oMath>
            <w:r w:rsidR="00A52A7E" w:rsidRPr="00A52A7E">
              <w:rPr>
                <w:rFonts w:ascii="Calibri" w:eastAsia="Times New Roman" w:hAnsi="Calibri"/>
                <w:bCs/>
              </w:rPr>
              <w:t xml:space="preserve">.  Each plate has the same magnitude of charge distributed on it, but one is positive charge and one is negative.  If the electric field at the center point between the two plates and also the center of the squares is found to be </w:t>
            </w:r>
            <m:oMath>
              <m:r>
                <m:rPr>
                  <m:sty m:val="p"/>
                </m:rPr>
                <w:rPr>
                  <w:rFonts w:ascii="Cambria Math" w:eastAsia="Times New Roman" w:hAnsi="Cambria Math"/>
                </w:rPr>
                <m:t xml:space="preserve">385. </m:t>
              </m:r>
              <m:f>
                <m:fPr>
                  <m:type m:val="skw"/>
                  <m:ctrlPr>
                    <w:rPr>
                      <w:rFonts w:ascii="Cambria Math" w:eastAsia="Times New Roman" w:hAnsi="Cambria Math"/>
                      <w:bCs/>
                    </w:rPr>
                  </m:ctrlPr>
                </m:fPr>
                <m:num>
                  <m:r>
                    <m:rPr>
                      <m:sty m:val="p"/>
                    </m:rPr>
                    <w:rPr>
                      <w:rFonts w:ascii="Cambria Math" w:eastAsia="Times New Roman" w:hAnsi="Cambria Math"/>
                    </w:rPr>
                    <m:t>N</m:t>
                  </m:r>
                </m:num>
                <m:den>
                  <m:r>
                    <m:rPr>
                      <m:sty m:val="p"/>
                    </m:rPr>
                    <w:rPr>
                      <w:rFonts w:ascii="Cambria Math" w:eastAsia="Times New Roman" w:hAnsi="Cambria Math"/>
                    </w:rPr>
                    <m:t>C</m:t>
                  </m:r>
                </m:den>
              </m:f>
            </m:oMath>
            <w:r w:rsidR="00A52A7E" w:rsidRPr="00A52A7E">
              <w:rPr>
                <w:rFonts w:ascii="Calibri" w:eastAsia="Times New Roman" w:hAnsi="Calibri"/>
                <w:bCs/>
              </w:rPr>
              <w:t>, what is the magnitude of the charge on each plate?  Ignore any edge or fringing effects.</w:t>
            </w:r>
          </w:p>
        </w:tc>
      </w:tr>
      <w:tr w:rsidR="00A421F4" w:rsidRPr="008955B4" w:rsidTr="00853294">
        <w:trPr>
          <w:jc w:val="center"/>
        </w:trPr>
        <w:tc>
          <w:tcPr>
            <w:tcW w:w="9350" w:type="dxa"/>
            <w:vAlign w:val="center"/>
          </w:tcPr>
          <w:p w:rsidR="00A421F4" w:rsidRPr="007D719D" w:rsidRDefault="00A421F4">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0A28BA" w:rsidP="0075651F">
            <w:pPr>
              <w:jc w:val="center"/>
              <w:rPr>
                <w:rFonts w:asciiTheme="minorHAnsi" w:hAnsiTheme="minorHAnsi" w:cstheme="minorHAnsi"/>
              </w:rPr>
            </w:pPr>
            <w:hyperlink r:id="rId19" w:history="1">
              <w:r w:rsidR="0075651F">
                <w:rPr>
                  <w:rStyle w:val="Hyperlink"/>
                </w:rPr>
                <w:t>Solution for Problem 11</w:t>
              </w:r>
            </w:hyperlink>
          </w:p>
        </w:tc>
      </w:tr>
      <w:tr w:rsidR="00A52A7E" w:rsidRPr="008955B4" w:rsidTr="00853294">
        <w:trPr>
          <w:jc w:val="center"/>
        </w:trPr>
        <w:tc>
          <w:tcPr>
            <w:tcW w:w="9350" w:type="dxa"/>
            <w:vAlign w:val="center"/>
          </w:tcPr>
          <w:p w:rsidR="00A52A7E" w:rsidRPr="007D719D" w:rsidRDefault="00A52A7E">
            <w:pPr>
              <w:rPr>
                <w:rFonts w:asciiTheme="minorHAnsi" w:hAnsiTheme="minorHAnsi" w:cstheme="minorHAnsi"/>
              </w:rPr>
            </w:pPr>
          </w:p>
        </w:tc>
      </w:tr>
      <w:tr w:rsidR="00A52A7E" w:rsidRPr="008955B4" w:rsidTr="00853294">
        <w:trPr>
          <w:jc w:val="center"/>
        </w:trPr>
        <w:tc>
          <w:tcPr>
            <w:tcW w:w="9350" w:type="dxa"/>
            <w:vAlign w:val="center"/>
          </w:tcPr>
          <w:p w:rsidR="00A52A7E" w:rsidRPr="007D719D" w:rsidRDefault="00A52A7E">
            <w:pPr>
              <w:rPr>
                <w:rFonts w:asciiTheme="minorHAnsi" w:hAnsiTheme="minorHAnsi" w:cstheme="minorHAnsi"/>
              </w:rPr>
            </w:pPr>
          </w:p>
        </w:tc>
      </w:tr>
      <w:tr w:rsidR="00A52A7E" w:rsidRPr="008955B4" w:rsidTr="00853294">
        <w:trPr>
          <w:jc w:val="center"/>
        </w:trPr>
        <w:tc>
          <w:tcPr>
            <w:tcW w:w="9350" w:type="dxa"/>
            <w:vAlign w:val="center"/>
          </w:tcPr>
          <w:p w:rsidR="00A52A7E" w:rsidRPr="007D719D" w:rsidRDefault="00A52A7E">
            <w:pPr>
              <w:rPr>
                <w:rFonts w:asciiTheme="minorHAnsi" w:hAnsiTheme="minorHAnsi" w:cstheme="minorHAnsi"/>
              </w:rPr>
            </w:pPr>
          </w:p>
        </w:tc>
      </w:tr>
      <w:tr w:rsidR="00A52A7E" w:rsidRPr="008955B4" w:rsidTr="00853294">
        <w:trPr>
          <w:jc w:val="center"/>
        </w:trPr>
        <w:tc>
          <w:tcPr>
            <w:tcW w:w="9350" w:type="dxa"/>
            <w:vAlign w:val="center"/>
          </w:tcPr>
          <w:p w:rsidR="00A52A7E" w:rsidRPr="007D719D" w:rsidRDefault="00A52A7E">
            <w:pPr>
              <w:rPr>
                <w:rFonts w:asciiTheme="minorHAnsi" w:hAnsiTheme="minorHAnsi" w:cstheme="minorHAnsi"/>
              </w:rPr>
            </w:pPr>
          </w:p>
        </w:tc>
      </w:tr>
      <w:tr w:rsidR="00A52A7E" w:rsidRPr="008955B4" w:rsidTr="00853294">
        <w:trPr>
          <w:jc w:val="center"/>
        </w:trPr>
        <w:tc>
          <w:tcPr>
            <w:tcW w:w="9350" w:type="dxa"/>
            <w:vAlign w:val="center"/>
          </w:tcPr>
          <w:p w:rsidR="00A52A7E" w:rsidRPr="007D719D" w:rsidRDefault="00A52A7E">
            <w:pPr>
              <w:rPr>
                <w:rFonts w:asciiTheme="minorHAnsi" w:hAnsiTheme="minorHAnsi" w:cstheme="minorHAnsi"/>
              </w:rPr>
            </w:pPr>
          </w:p>
        </w:tc>
      </w:tr>
      <w:tr w:rsidR="00A52A7E" w:rsidRPr="008955B4" w:rsidTr="00853294">
        <w:trPr>
          <w:jc w:val="center"/>
        </w:trPr>
        <w:tc>
          <w:tcPr>
            <w:tcW w:w="9350" w:type="dxa"/>
            <w:vAlign w:val="center"/>
          </w:tcPr>
          <w:p w:rsidR="00A52A7E" w:rsidRPr="007D719D" w:rsidRDefault="00A52A7E">
            <w:pPr>
              <w:rPr>
                <w:rFonts w:asciiTheme="minorHAnsi" w:hAnsiTheme="minorHAnsi" w:cstheme="minorHAnsi"/>
              </w:rPr>
            </w:pPr>
          </w:p>
        </w:tc>
      </w:tr>
      <w:tr w:rsidR="00A52A7E" w:rsidRPr="008955B4" w:rsidTr="00853294">
        <w:trPr>
          <w:jc w:val="center"/>
        </w:trPr>
        <w:tc>
          <w:tcPr>
            <w:tcW w:w="9350" w:type="dxa"/>
            <w:vAlign w:val="center"/>
          </w:tcPr>
          <w:p w:rsidR="00A52A7E" w:rsidRPr="007D719D" w:rsidRDefault="00A52A7E">
            <w:pPr>
              <w:rPr>
                <w:rFonts w:asciiTheme="minorHAnsi" w:hAnsiTheme="minorHAnsi" w:cstheme="minorHAnsi"/>
              </w:rPr>
            </w:pPr>
          </w:p>
        </w:tc>
      </w:tr>
      <w:tr w:rsidR="00A52A7E" w:rsidRPr="008955B4" w:rsidTr="00853294">
        <w:trPr>
          <w:jc w:val="center"/>
        </w:trPr>
        <w:tc>
          <w:tcPr>
            <w:tcW w:w="9350" w:type="dxa"/>
            <w:vAlign w:val="center"/>
          </w:tcPr>
          <w:p w:rsidR="00A52A7E" w:rsidRPr="007D719D" w:rsidRDefault="00A52A7E">
            <w:pPr>
              <w:rPr>
                <w:rFonts w:asciiTheme="minorHAnsi" w:hAnsiTheme="minorHAnsi" w:cstheme="minorHAnsi"/>
              </w:rPr>
            </w:pPr>
          </w:p>
        </w:tc>
      </w:tr>
      <w:tr w:rsidR="00A52A7E" w:rsidRPr="008955B4" w:rsidTr="00853294">
        <w:trPr>
          <w:jc w:val="center"/>
        </w:trPr>
        <w:tc>
          <w:tcPr>
            <w:tcW w:w="9350" w:type="dxa"/>
            <w:vAlign w:val="center"/>
          </w:tcPr>
          <w:p w:rsidR="00A52A7E" w:rsidRPr="007D719D" w:rsidRDefault="00A52A7E">
            <w:pPr>
              <w:rPr>
                <w:rFonts w:asciiTheme="minorHAnsi" w:hAnsiTheme="minorHAnsi" w:cstheme="minorHAnsi"/>
              </w:rPr>
            </w:pPr>
          </w:p>
        </w:tc>
      </w:tr>
      <w:tr w:rsidR="00A52A7E" w:rsidRPr="008955B4" w:rsidTr="00853294">
        <w:trPr>
          <w:jc w:val="center"/>
        </w:trPr>
        <w:tc>
          <w:tcPr>
            <w:tcW w:w="9350" w:type="dxa"/>
            <w:vAlign w:val="center"/>
          </w:tcPr>
          <w:p w:rsidR="00A52A7E" w:rsidRPr="007D719D" w:rsidRDefault="00A52A7E">
            <w:pPr>
              <w:rPr>
                <w:rFonts w:asciiTheme="minorHAnsi" w:hAnsiTheme="minorHAnsi" w:cstheme="minorHAnsi"/>
              </w:rPr>
            </w:pPr>
          </w:p>
        </w:tc>
      </w:tr>
      <w:tr w:rsidR="00A52A7E" w:rsidRPr="008955B4" w:rsidTr="00853294">
        <w:trPr>
          <w:jc w:val="center"/>
        </w:trPr>
        <w:tc>
          <w:tcPr>
            <w:tcW w:w="9350" w:type="dxa"/>
            <w:vAlign w:val="center"/>
          </w:tcPr>
          <w:p w:rsidR="00A52A7E" w:rsidRPr="007D719D" w:rsidRDefault="00A52A7E">
            <w:pPr>
              <w:rPr>
                <w:rFonts w:asciiTheme="minorHAnsi" w:hAnsiTheme="minorHAnsi" w:cstheme="minorHAnsi"/>
              </w:rPr>
            </w:pPr>
          </w:p>
        </w:tc>
      </w:tr>
      <w:tr w:rsidR="00A421F4" w:rsidRPr="008955B4" w:rsidTr="00853294">
        <w:trPr>
          <w:jc w:val="center"/>
        </w:trPr>
        <w:tc>
          <w:tcPr>
            <w:tcW w:w="9350" w:type="dxa"/>
            <w:vAlign w:val="center"/>
          </w:tcPr>
          <w:p w:rsidR="00A421F4" w:rsidRPr="007D719D" w:rsidRDefault="00296BB9">
            <w:pPr>
              <w:rPr>
                <w:rFonts w:asciiTheme="minorHAnsi" w:hAnsiTheme="minorHAnsi" w:cstheme="minorHAnsi"/>
              </w:rPr>
            </w:pPr>
            <w:r w:rsidRPr="00622860">
              <w:rPr>
                <w:rStyle w:val="bold"/>
                <w:rFonts w:asciiTheme="minorHAnsi" w:hAnsiTheme="minorHAnsi" w:cstheme="minorHAnsi"/>
                <w:bCs/>
                <w:spacing w:val="-2"/>
              </w:rPr>
              <w:lastRenderedPageBreak/>
              <w:t>1</w:t>
            </w:r>
            <w:r>
              <w:rPr>
                <w:rStyle w:val="bold"/>
                <w:rFonts w:asciiTheme="minorHAnsi" w:hAnsiTheme="minorHAnsi" w:cstheme="minorHAnsi"/>
                <w:bCs/>
                <w:spacing w:val="-2"/>
              </w:rPr>
              <w:t>2</w:t>
            </w:r>
            <w:r w:rsidRPr="00622860">
              <w:rPr>
                <w:rStyle w:val="bold"/>
                <w:rFonts w:asciiTheme="minorHAnsi" w:hAnsiTheme="minorHAnsi" w:cstheme="minorHAnsi"/>
                <w:bCs/>
                <w:spacing w:val="-2"/>
              </w:rPr>
              <w:t xml:space="preserve">. </w:t>
            </w:r>
            <w:r w:rsidR="00A52A7E" w:rsidRPr="00A52A7E">
              <w:rPr>
                <w:rFonts w:ascii="Calibri" w:eastAsia="Calibri" w:hAnsi="Calibri"/>
                <w:bCs/>
              </w:rPr>
              <w:t xml:space="preserve">Two thin conducting spherical shells have a common center.  They have radii </w:t>
            </w:r>
            <m:oMath>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1</m:t>
                  </m:r>
                </m:sub>
              </m:sSub>
              <m:r>
                <m:rPr>
                  <m:sty m:val="p"/>
                </m:rPr>
                <w:rPr>
                  <w:rFonts w:ascii="Cambria Math" w:eastAsia="Calibri" w:hAnsi="Cambria Math"/>
                </w:rPr>
                <m:t>&lt;</m:t>
              </m:r>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2</m:t>
                  </m:r>
                </m:sub>
              </m:sSub>
            </m:oMath>
            <w:r w:rsidR="00A52A7E" w:rsidRPr="00A52A7E">
              <w:rPr>
                <w:rFonts w:ascii="Calibri" w:eastAsia="Times New Roman" w:hAnsi="Calibri"/>
                <w:bCs/>
              </w:rPr>
              <w:t xml:space="preserve">.  Each shell has uniformly distributed charge with surface charge densities of </w:t>
            </w:r>
            <m:oMath>
              <m:sSub>
                <m:sSubPr>
                  <m:ctrlPr>
                    <w:rPr>
                      <w:rFonts w:ascii="Cambria Math" w:eastAsia="Times New Roman" w:hAnsi="Cambria Math"/>
                      <w:bCs/>
                    </w:rPr>
                  </m:ctrlPr>
                </m:sSubPr>
                <m:e>
                  <m:r>
                    <m:rPr>
                      <m:sty m:val="p"/>
                    </m:rPr>
                    <w:rPr>
                      <w:rFonts w:ascii="Cambria Math" w:eastAsia="Times New Roman" w:hAnsi="Cambria Math"/>
                    </w:rPr>
                    <m:t>σ</m:t>
                  </m:r>
                </m:e>
                <m:sub>
                  <m:r>
                    <m:rPr>
                      <m:sty m:val="p"/>
                    </m:rPr>
                    <w:rPr>
                      <w:rFonts w:ascii="Cambria Math" w:eastAsia="Times New Roman" w:hAnsi="Cambria Math"/>
                    </w:rPr>
                    <m:t>1</m:t>
                  </m:r>
                </m:sub>
              </m:sSub>
            </m:oMath>
            <w:r w:rsidR="00A52A7E" w:rsidRPr="00A52A7E">
              <w:rPr>
                <w:rFonts w:ascii="Calibri" w:eastAsia="Times New Roman" w:hAnsi="Calibri"/>
                <w:bCs/>
              </w:rPr>
              <w:t xml:space="preserve"> and </w:t>
            </w:r>
            <m:oMath>
              <m:sSub>
                <m:sSubPr>
                  <m:ctrlPr>
                    <w:rPr>
                      <w:rFonts w:ascii="Cambria Math" w:eastAsia="Times New Roman" w:hAnsi="Cambria Math"/>
                      <w:bCs/>
                    </w:rPr>
                  </m:ctrlPr>
                </m:sSubPr>
                <m:e>
                  <m:r>
                    <m:rPr>
                      <m:sty m:val="p"/>
                    </m:rPr>
                    <w:rPr>
                      <w:rFonts w:ascii="Cambria Math" w:eastAsia="Times New Roman" w:hAnsi="Cambria Math"/>
                    </w:rPr>
                    <m:t>σ</m:t>
                  </m:r>
                </m:e>
                <m:sub>
                  <m:r>
                    <m:rPr>
                      <m:sty m:val="p"/>
                    </m:rPr>
                    <w:rPr>
                      <w:rFonts w:ascii="Cambria Math" w:eastAsia="Times New Roman" w:hAnsi="Cambria Math"/>
                    </w:rPr>
                    <m:t>2</m:t>
                  </m:r>
                </m:sub>
              </m:sSub>
            </m:oMath>
            <w:r w:rsidR="00A52A7E" w:rsidRPr="00A52A7E">
              <w:rPr>
                <w:rFonts w:ascii="Calibri" w:eastAsia="Times New Roman" w:hAnsi="Calibri"/>
                <w:bCs/>
              </w:rPr>
              <w:t xml:space="preserve"> respectively.  Neglect any thickness of the shells.</w:t>
            </w:r>
          </w:p>
        </w:tc>
      </w:tr>
      <w:tr w:rsidR="00A52A7E" w:rsidRPr="00A52A7E" w:rsidTr="00853294">
        <w:trPr>
          <w:jc w:val="center"/>
        </w:trPr>
        <w:tc>
          <w:tcPr>
            <w:tcW w:w="9350" w:type="dxa"/>
            <w:vAlign w:val="center"/>
          </w:tcPr>
          <w:p w:rsidR="00A52A7E" w:rsidRPr="00A52A7E" w:rsidRDefault="00A52A7E" w:rsidP="00A52A7E">
            <w:pPr>
              <w:jc w:val="center"/>
              <w:rPr>
                <w:rStyle w:val="bold"/>
                <w:rFonts w:asciiTheme="minorHAnsi" w:hAnsiTheme="minorHAnsi" w:cstheme="minorHAnsi"/>
                <w:b w:val="0"/>
                <w:bCs/>
                <w:spacing w:val="-2"/>
              </w:rPr>
            </w:pPr>
            <w:r w:rsidRPr="004A3B93">
              <w:rPr>
                <w:noProof/>
              </w:rPr>
              <w:drawing>
                <wp:inline distT="0" distB="0" distL="0" distR="0" wp14:anchorId="3F8D6BEE" wp14:editId="2F724E79">
                  <wp:extent cx="1989015" cy="1866117"/>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7776" cy="1883719"/>
                          </a:xfrm>
                          <a:prstGeom prst="rect">
                            <a:avLst/>
                          </a:prstGeom>
                          <a:noFill/>
                          <a:ln>
                            <a:noFill/>
                          </a:ln>
                        </pic:spPr>
                      </pic:pic>
                    </a:graphicData>
                  </a:graphic>
                </wp:inline>
              </w:drawing>
            </w:r>
          </w:p>
        </w:tc>
      </w:tr>
      <w:tr w:rsidR="00A52A7E" w:rsidRPr="00A52A7E" w:rsidTr="00853294">
        <w:trPr>
          <w:jc w:val="center"/>
        </w:trPr>
        <w:tc>
          <w:tcPr>
            <w:tcW w:w="9350" w:type="dxa"/>
            <w:vAlign w:val="center"/>
          </w:tcPr>
          <w:p w:rsidR="00A52A7E" w:rsidRPr="00A52A7E" w:rsidRDefault="00A52A7E">
            <w:pPr>
              <w:rPr>
                <w:rStyle w:val="bold"/>
                <w:rFonts w:asciiTheme="minorHAnsi" w:hAnsiTheme="minorHAnsi" w:cstheme="minorHAnsi"/>
                <w:b w:val="0"/>
                <w:bCs/>
                <w:spacing w:val="-2"/>
              </w:rPr>
            </w:pPr>
          </w:p>
        </w:tc>
      </w:tr>
    </w:tbl>
    <w:tbl>
      <w:tblPr>
        <w:tblStyle w:val="TableGrid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A52A7E" w:rsidRPr="006A56A2" w:rsidTr="00CB21C7">
        <w:trPr>
          <w:jc w:val="center"/>
        </w:trPr>
        <w:tc>
          <w:tcPr>
            <w:tcW w:w="787" w:type="dxa"/>
          </w:tcPr>
          <w:p w:rsidR="00A52A7E" w:rsidRPr="006A56A2" w:rsidRDefault="00A52A7E" w:rsidP="00CB21C7">
            <w:pPr>
              <w:rPr>
                <w:b/>
              </w:rPr>
            </w:pPr>
            <w:r w:rsidRPr="006A56A2">
              <w:rPr>
                <w:b/>
              </w:rPr>
              <w:t>(a)</w:t>
            </w:r>
          </w:p>
        </w:tc>
        <w:tc>
          <w:tcPr>
            <w:tcW w:w="7895" w:type="dxa"/>
          </w:tcPr>
          <w:p w:rsidR="00A52A7E" w:rsidRPr="004A3B93" w:rsidRDefault="00A52A7E" w:rsidP="00CB21C7">
            <w:r w:rsidRPr="004A3B93">
              <w:t xml:space="preserve">Use Gauss’s Law to determine the electric field resulting from the two charged spherical shells for distances in the range </w:t>
            </w:r>
            <m:oMath>
              <m:r>
                <m:rPr>
                  <m:sty m:val="p"/>
                </m:rPr>
                <w:rPr>
                  <w:rFonts w:ascii="Cambria Math" w:hAnsi="Cambria Math"/>
                </w:rPr>
                <m:t>0≤r&lt;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1</m:t>
                  </m:r>
                </m:sub>
              </m:sSub>
            </m:oMath>
            <w:r w:rsidRPr="004A3B93">
              <w:rPr>
                <w:rFonts w:eastAsiaTheme="minorEastAsia"/>
              </w:rPr>
              <w:t>.</w:t>
            </w:r>
          </w:p>
        </w:tc>
      </w:tr>
      <w:tr w:rsidR="00A52A7E" w:rsidRPr="006A56A2" w:rsidTr="00CB21C7">
        <w:trPr>
          <w:jc w:val="center"/>
        </w:trPr>
        <w:tc>
          <w:tcPr>
            <w:tcW w:w="787" w:type="dxa"/>
          </w:tcPr>
          <w:p w:rsidR="00A52A7E" w:rsidRPr="006A56A2" w:rsidRDefault="00A52A7E" w:rsidP="00CB21C7">
            <w:pPr>
              <w:rPr>
                <w:b/>
              </w:rPr>
            </w:pPr>
          </w:p>
        </w:tc>
        <w:tc>
          <w:tcPr>
            <w:tcW w:w="7895" w:type="dxa"/>
          </w:tcPr>
          <w:p w:rsidR="00A52A7E" w:rsidRPr="004A3B93" w:rsidRDefault="00A52A7E" w:rsidP="00CB21C7"/>
        </w:tc>
      </w:tr>
      <w:tr w:rsidR="00A52A7E" w:rsidRPr="006A56A2" w:rsidTr="00CB21C7">
        <w:trPr>
          <w:jc w:val="center"/>
        </w:trPr>
        <w:tc>
          <w:tcPr>
            <w:tcW w:w="787" w:type="dxa"/>
          </w:tcPr>
          <w:p w:rsidR="00A52A7E" w:rsidRPr="006A56A2" w:rsidRDefault="00A52A7E" w:rsidP="00CB21C7">
            <w:pPr>
              <w:rPr>
                <w:b/>
              </w:rPr>
            </w:pPr>
            <w:r w:rsidRPr="006A56A2">
              <w:rPr>
                <w:b/>
              </w:rPr>
              <w:t>(b)</w:t>
            </w:r>
          </w:p>
        </w:tc>
        <w:tc>
          <w:tcPr>
            <w:tcW w:w="7895" w:type="dxa"/>
          </w:tcPr>
          <w:p w:rsidR="00A52A7E" w:rsidRPr="004A3B93" w:rsidRDefault="00A52A7E" w:rsidP="00CB21C7">
            <w:r w:rsidRPr="004A3B93">
              <w:t xml:space="preserve">Use Gauss’s Law to determine the electric field resulting from the two charged spherical shells for distances in the range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1</m:t>
                  </m:r>
                </m:sub>
              </m:sSub>
              <m:r>
                <m:rPr>
                  <m:sty m:val="p"/>
                </m:rPr>
                <w:rPr>
                  <w:rFonts w:ascii="Cambria Math" w:hAnsi="Cambria Math"/>
                </w:rPr>
                <m:t>≤r&lt;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oMath>
            <w:r w:rsidRPr="004A3B93">
              <w:rPr>
                <w:rFonts w:eastAsiaTheme="minorEastAsia"/>
              </w:rPr>
              <w:t>.</w:t>
            </w:r>
          </w:p>
        </w:tc>
      </w:tr>
      <w:tr w:rsidR="00A52A7E" w:rsidRPr="006A56A2" w:rsidTr="00CB21C7">
        <w:trPr>
          <w:jc w:val="center"/>
        </w:trPr>
        <w:tc>
          <w:tcPr>
            <w:tcW w:w="787" w:type="dxa"/>
          </w:tcPr>
          <w:p w:rsidR="00A52A7E" w:rsidRPr="006A56A2" w:rsidRDefault="00A52A7E" w:rsidP="00CB21C7">
            <w:pPr>
              <w:rPr>
                <w:b/>
              </w:rPr>
            </w:pPr>
          </w:p>
        </w:tc>
        <w:tc>
          <w:tcPr>
            <w:tcW w:w="7895" w:type="dxa"/>
          </w:tcPr>
          <w:p w:rsidR="00A52A7E" w:rsidRPr="004A3B93" w:rsidRDefault="00A52A7E" w:rsidP="00CB21C7"/>
        </w:tc>
      </w:tr>
      <w:tr w:rsidR="00A52A7E" w:rsidRPr="006A56A2" w:rsidTr="00CB21C7">
        <w:trPr>
          <w:jc w:val="center"/>
        </w:trPr>
        <w:tc>
          <w:tcPr>
            <w:tcW w:w="787" w:type="dxa"/>
          </w:tcPr>
          <w:p w:rsidR="00A52A7E" w:rsidRPr="006A56A2" w:rsidRDefault="00A52A7E" w:rsidP="00CB21C7">
            <w:pPr>
              <w:rPr>
                <w:b/>
              </w:rPr>
            </w:pPr>
            <w:r w:rsidRPr="006A56A2">
              <w:rPr>
                <w:b/>
              </w:rPr>
              <w:t>(c)</w:t>
            </w:r>
          </w:p>
        </w:tc>
        <w:tc>
          <w:tcPr>
            <w:tcW w:w="7895" w:type="dxa"/>
          </w:tcPr>
          <w:p w:rsidR="00A52A7E" w:rsidRPr="004A3B93" w:rsidRDefault="00A52A7E" w:rsidP="00CB21C7">
            <w:r w:rsidRPr="004A3B93">
              <w:t xml:space="preserve">Use Gauss’s Law to determine the electric field resulting from the two charged spherical shells for distances in the range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r>
                <m:rPr>
                  <m:sty m:val="p"/>
                </m:rPr>
                <w:rPr>
                  <w:rFonts w:ascii="Cambria Math" w:hAnsi="Cambria Math"/>
                </w:rPr>
                <m:t>≤r&lt;∞</m:t>
              </m:r>
            </m:oMath>
            <w:r w:rsidRPr="004A3B93">
              <w:rPr>
                <w:rFonts w:eastAsiaTheme="minorEastAsia"/>
              </w:rPr>
              <w:t>.</w:t>
            </w:r>
          </w:p>
        </w:tc>
      </w:tr>
      <w:tr w:rsidR="00A52A7E" w:rsidRPr="006A56A2" w:rsidTr="00CB21C7">
        <w:trPr>
          <w:jc w:val="center"/>
        </w:trPr>
        <w:tc>
          <w:tcPr>
            <w:tcW w:w="787" w:type="dxa"/>
          </w:tcPr>
          <w:p w:rsidR="00A52A7E" w:rsidRPr="006A56A2" w:rsidRDefault="00A52A7E" w:rsidP="00CB21C7">
            <w:pPr>
              <w:rPr>
                <w:b/>
              </w:rPr>
            </w:pPr>
          </w:p>
        </w:tc>
        <w:tc>
          <w:tcPr>
            <w:tcW w:w="7895" w:type="dxa"/>
          </w:tcPr>
          <w:p w:rsidR="00A52A7E" w:rsidRPr="006A56A2" w:rsidRDefault="00A52A7E" w:rsidP="00CB21C7"/>
        </w:tc>
      </w:tr>
      <w:tr w:rsidR="00A52A7E" w:rsidRPr="006A56A2" w:rsidTr="00CB21C7">
        <w:trPr>
          <w:jc w:val="center"/>
        </w:trPr>
        <w:tc>
          <w:tcPr>
            <w:tcW w:w="787" w:type="dxa"/>
          </w:tcPr>
          <w:p w:rsidR="00A52A7E" w:rsidRPr="006A56A2" w:rsidRDefault="00A52A7E" w:rsidP="00CB21C7">
            <w:pPr>
              <w:rPr>
                <w:b/>
              </w:rPr>
            </w:pPr>
            <w:bookmarkStart w:id="5" w:name="_Hlk172723930"/>
            <w:r w:rsidRPr="006A56A2">
              <w:rPr>
                <w:b/>
              </w:rPr>
              <w:t>(d)</w:t>
            </w:r>
          </w:p>
        </w:tc>
        <w:tc>
          <w:tcPr>
            <w:tcW w:w="7895" w:type="dxa"/>
          </w:tcPr>
          <w:p w:rsidR="00A52A7E" w:rsidRDefault="00A52A7E" w:rsidP="00CB21C7">
            <w:r>
              <w:t xml:space="preserve">Under what conditions will the electric field go to zero for the </w:t>
            </w:r>
            <w:r w:rsidRPr="004A3B93">
              <w:t xml:space="preserve">range </w:t>
            </w:r>
          </w:p>
          <w:p w:rsidR="00A52A7E" w:rsidRPr="006A56A2" w:rsidRDefault="000A28BA" w:rsidP="00CB21C7">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r>
                <m:rPr>
                  <m:sty m:val="p"/>
                </m:rPr>
                <w:rPr>
                  <w:rFonts w:ascii="Cambria Math" w:hAnsi="Cambria Math"/>
                </w:rPr>
                <m:t>≤r&lt;∞</m:t>
              </m:r>
            </m:oMath>
            <w:r w:rsidR="00A52A7E">
              <w:rPr>
                <w:rFonts w:eastAsiaTheme="minorEastAsia"/>
              </w:rPr>
              <w:t>?</w:t>
            </w:r>
          </w:p>
        </w:tc>
      </w:tr>
      <w:bookmarkEnd w:id="5"/>
      <w:tr w:rsidR="00A52A7E" w:rsidRPr="006A56A2" w:rsidTr="00CB21C7">
        <w:trPr>
          <w:jc w:val="center"/>
        </w:trPr>
        <w:tc>
          <w:tcPr>
            <w:tcW w:w="787" w:type="dxa"/>
          </w:tcPr>
          <w:p w:rsidR="00A52A7E" w:rsidRPr="006A56A2" w:rsidRDefault="00A52A7E" w:rsidP="00CB21C7">
            <w:pPr>
              <w:rPr>
                <w:b/>
              </w:rPr>
            </w:pPr>
          </w:p>
        </w:tc>
        <w:tc>
          <w:tcPr>
            <w:tcW w:w="7895" w:type="dxa"/>
          </w:tcPr>
          <w:p w:rsidR="00A52A7E" w:rsidRPr="006A56A2" w:rsidRDefault="00A52A7E" w:rsidP="00CB21C7"/>
        </w:tc>
      </w:tr>
      <w:tr w:rsidR="00A52A7E" w:rsidRPr="006A56A2" w:rsidTr="00CB21C7">
        <w:trPr>
          <w:jc w:val="center"/>
        </w:trPr>
        <w:tc>
          <w:tcPr>
            <w:tcW w:w="787" w:type="dxa"/>
          </w:tcPr>
          <w:p w:rsidR="00A52A7E" w:rsidRPr="006A56A2" w:rsidRDefault="00A52A7E" w:rsidP="00CB21C7">
            <w:pPr>
              <w:rPr>
                <w:b/>
              </w:rPr>
            </w:pPr>
            <w:r>
              <w:rPr>
                <w:b/>
              </w:rPr>
              <w:t>(e)</w:t>
            </w:r>
          </w:p>
        </w:tc>
        <w:tc>
          <w:tcPr>
            <w:tcW w:w="7895" w:type="dxa"/>
          </w:tcPr>
          <w:p w:rsidR="00A52A7E" w:rsidRDefault="00A52A7E" w:rsidP="00CB21C7">
            <w:r>
              <w:t xml:space="preserve">Under what conditions will the electric field go to zero for the </w:t>
            </w:r>
            <w:r w:rsidRPr="004A3B93">
              <w:t xml:space="preserve">range </w:t>
            </w:r>
          </w:p>
          <w:p w:rsidR="00A52A7E" w:rsidRPr="004D651C" w:rsidRDefault="000A28BA" w:rsidP="00CB21C7">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1</m:t>
                  </m:r>
                </m:sub>
              </m:sSub>
              <m:r>
                <m:rPr>
                  <m:sty m:val="p"/>
                </m:rPr>
                <w:rPr>
                  <w:rFonts w:ascii="Cambria Math" w:hAnsi="Cambria Math"/>
                </w:rPr>
                <m:t>≤r&lt;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oMath>
            <w:r w:rsidR="00A52A7E" w:rsidRPr="004D651C">
              <w:rPr>
                <w:rFonts w:eastAsiaTheme="minorEastAsia"/>
              </w:rPr>
              <w:t>?</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A52A7E" w:rsidRPr="00A52A7E" w:rsidTr="00853294">
        <w:trPr>
          <w:jc w:val="center"/>
        </w:trPr>
        <w:tc>
          <w:tcPr>
            <w:tcW w:w="9350" w:type="dxa"/>
            <w:vAlign w:val="center"/>
          </w:tcPr>
          <w:p w:rsidR="00A52A7E" w:rsidRPr="00A52A7E" w:rsidRDefault="00A52A7E">
            <w:pPr>
              <w:rPr>
                <w:rStyle w:val="bold"/>
                <w:rFonts w:asciiTheme="minorHAnsi" w:hAnsiTheme="minorHAnsi" w:cstheme="minorHAnsi"/>
                <w:b w:val="0"/>
                <w:bCs/>
                <w:spacing w:val="-2"/>
              </w:rPr>
            </w:pPr>
          </w:p>
        </w:tc>
      </w:tr>
      <w:tr w:rsidR="0075651F" w:rsidRPr="008955B4" w:rsidTr="00853294">
        <w:trPr>
          <w:jc w:val="center"/>
        </w:trPr>
        <w:tc>
          <w:tcPr>
            <w:tcW w:w="9350" w:type="dxa"/>
            <w:vAlign w:val="center"/>
          </w:tcPr>
          <w:p w:rsidR="0075651F" w:rsidRPr="007D719D" w:rsidRDefault="000A28BA" w:rsidP="0075651F">
            <w:pPr>
              <w:jc w:val="center"/>
              <w:rPr>
                <w:rFonts w:asciiTheme="minorHAnsi" w:hAnsiTheme="minorHAnsi" w:cstheme="minorHAnsi"/>
              </w:rPr>
            </w:pPr>
            <w:hyperlink r:id="rId21" w:history="1">
              <w:r w:rsidR="0075651F">
                <w:rPr>
                  <w:rStyle w:val="Hyperlink"/>
                </w:rPr>
                <w:t>Solution for Problem 12</w:t>
              </w:r>
            </w:hyperlink>
          </w:p>
        </w:tc>
      </w:tr>
      <w:tr w:rsidR="00644A13" w:rsidRPr="008955B4" w:rsidTr="00853294">
        <w:trPr>
          <w:jc w:val="center"/>
        </w:trPr>
        <w:tc>
          <w:tcPr>
            <w:tcW w:w="9350" w:type="dxa"/>
            <w:vAlign w:val="center"/>
          </w:tcPr>
          <w:p w:rsidR="00644A13" w:rsidRPr="007D719D" w:rsidRDefault="00644A13">
            <w:pPr>
              <w:rPr>
                <w:rFonts w:asciiTheme="minorHAnsi" w:hAnsiTheme="minorHAnsi" w:cstheme="minorHAnsi"/>
              </w:rPr>
            </w:pPr>
          </w:p>
        </w:tc>
      </w:tr>
      <w:tr w:rsidR="00644A13" w:rsidRPr="008955B4" w:rsidTr="00853294">
        <w:trPr>
          <w:jc w:val="center"/>
        </w:trPr>
        <w:tc>
          <w:tcPr>
            <w:tcW w:w="9350" w:type="dxa"/>
            <w:vAlign w:val="center"/>
          </w:tcPr>
          <w:p w:rsidR="00644A13" w:rsidRPr="007D719D" w:rsidRDefault="00644A13">
            <w:pPr>
              <w:rPr>
                <w:rFonts w:asciiTheme="minorHAnsi" w:hAnsiTheme="minorHAnsi" w:cstheme="minorHAnsi"/>
              </w:rPr>
            </w:pPr>
          </w:p>
        </w:tc>
      </w:tr>
      <w:tr w:rsidR="00644A13" w:rsidRPr="008955B4" w:rsidTr="00853294">
        <w:trPr>
          <w:jc w:val="center"/>
        </w:trPr>
        <w:tc>
          <w:tcPr>
            <w:tcW w:w="9350" w:type="dxa"/>
            <w:vAlign w:val="center"/>
          </w:tcPr>
          <w:p w:rsidR="00644A13" w:rsidRPr="007D719D" w:rsidRDefault="00644A13">
            <w:pPr>
              <w:rPr>
                <w:rFonts w:asciiTheme="minorHAnsi" w:hAnsiTheme="minorHAnsi" w:cstheme="minorHAnsi"/>
              </w:rPr>
            </w:pPr>
          </w:p>
        </w:tc>
      </w:tr>
      <w:tr w:rsidR="00644A13" w:rsidRPr="008955B4" w:rsidTr="00853294">
        <w:trPr>
          <w:jc w:val="center"/>
        </w:trPr>
        <w:tc>
          <w:tcPr>
            <w:tcW w:w="9350" w:type="dxa"/>
            <w:vAlign w:val="center"/>
          </w:tcPr>
          <w:p w:rsidR="00644A13" w:rsidRPr="007D719D" w:rsidRDefault="00644A13">
            <w:pPr>
              <w:rPr>
                <w:rFonts w:asciiTheme="minorHAnsi" w:hAnsiTheme="minorHAnsi" w:cstheme="minorHAnsi"/>
              </w:rPr>
            </w:pPr>
          </w:p>
        </w:tc>
      </w:tr>
      <w:tr w:rsidR="00644A13" w:rsidRPr="008955B4" w:rsidTr="00853294">
        <w:trPr>
          <w:jc w:val="center"/>
        </w:trPr>
        <w:tc>
          <w:tcPr>
            <w:tcW w:w="9350" w:type="dxa"/>
            <w:vAlign w:val="center"/>
          </w:tcPr>
          <w:p w:rsidR="00644A13" w:rsidRPr="007D719D" w:rsidRDefault="00644A13">
            <w:pPr>
              <w:rPr>
                <w:rFonts w:asciiTheme="minorHAnsi" w:hAnsiTheme="minorHAnsi" w:cstheme="minorHAnsi"/>
              </w:rPr>
            </w:pPr>
          </w:p>
        </w:tc>
      </w:tr>
      <w:tr w:rsidR="00644A13" w:rsidRPr="008955B4" w:rsidTr="00853294">
        <w:trPr>
          <w:jc w:val="center"/>
        </w:trPr>
        <w:tc>
          <w:tcPr>
            <w:tcW w:w="9350" w:type="dxa"/>
            <w:vAlign w:val="center"/>
          </w:tcPr>
          <w:p w:rsidR="00644A13" w:rsidRPr="007D719D" w:rsidRDefault="00644A13">
            <w:pPr>
              <w:rPr>
                <w:rFonts w:asciiTheme="minorHAnsi" w:hAnsiTheme="minorHAnsi" w:cstheme="minorHAnsi"/>
              </w:rPr>
            </w:pPr>
          </w:p>
        </w:tc>
      </w:tr>
      <w:tr w:rsidR="00644A13" w:rsidRPr="008955B4" w:rsidTr="00853294">
        <w:trPr>
          <w:jc w:val="center"/>
        </w:trPr>
        <w:tc>
          <w:tcPr>
            <w:tcW w:w="9350" w:type="dxa"/>
            <w:vAlign w:val="center"/>
          </w:tcPr>
          <w:p w:rsidR="00644A13" w:rsidRPr="007D719D" w:rsidRDefault="00644A13">
            <w:pPr>
              <w:rPr>
                <w:rFonts w:asciiTheme="minorHAnsi" w:hAnsiTheme="minorHAnsi" w:cstheme="minorHAnsi"/>
              </w:rPr>
            </w:pPr>
          </w:p>
        </w:tc>
      </w:tr>
      <w:tr w:rsidR="00644A13" w:rsidRPr="008955B4" w:rsidTr="00853294">
        <w:trPr>
          <w:jc w:val="center"/>
        </w:trPr>
        <w:tc>
          <w:tcPr>
            <w:tcW w:w="9350" w:type="dxa"/>
            <w:vAlign w:val="center"/>
          </w:tcPr>
          <w:p w:rsidR="00644A13" w:rsidRPr="007D719D" w:rsidRDefault="00644A13">
            <w:pPr>
              <w:rPr>
                <w:rFonts w:asciiTheme="minorHAnsi" w:hAnsiTheme="minorHAnsi" w:cstheme="minorHAnsi"/>
              </w:rPr>
            </w:pPr>
          </w:p>
        </w:tc>
      </w:tr>
      <w:tr w:rsidR="00644A13" w:rsidRPr="008955B4" w:rsidTr="00853294">
        <w:trPr>
          <w:jc w:val="center"/>
        </w:trPr>
        <w:tc>
          <w:tcPr>
            <w:tcW w:w="9350" w:type="dxa"/>
            <w:vAlign w:val="center"/>
          </w:tcPr>
          <w:p w:rsidR="00644A13" w:rsidRPr="007D719D" w:rsidRDefault="00644A13">
            <w:pPr>
              <w:rPr>
                <w:rFonts w:asciiTheme="minorHAnsi" w:hAnsiTheme="minorHAnsi" w:cstheme="minorHAnsi"/>
              </w:rPr>
            </w:pPr>
          </w:p>
        </w:tc>
      </w:tr>
      <w:tr w:rsidR="00644A13" w:rsidRPr="008955B4" w:rsidTr="00853294">
        <w:trPr>
          <w:jc w:val="center"/>
        </w:trPr>
        <w:tc>
          <w:tcPr>
            <w:tcW w:w="9350" w:type="dxa"/>
            <w:vAlign w:val="center"/>
          </w:tcPr>
          <w:p w:rsidR="00644A13" w:rsidRPr="007D719D" w:rsidRDefault="00644A13">
            <w:pPr>
              <w:rPr>
                <w:rFonts w:asciiTheme="minorHAnsi" w:hAnsiTheme="minorHAnsi" w:cstheme="minorHAnsi"/>
              </w:rPr>
            </w:pPr>
          </w:p>
        </w:tc>
      </w:tr>
      <w:tr w:rsidR="00644A13" w:rsidRPr="008955B4" w:rsidTr="00853294">
        <w:trPr>
          <w:jc w:val="center"/>
        </w:trPr>
        <w:tc>
          <w:tcPr>
            <w:tcW w:w="9350" w:type="dxa"/>
            <w:vAlign w:val="center"/>
          </w:tcPr>
          <w:p w:rsidR="00644A13" w:rsidRPr="007D719D" w:rsidRDefault="00644A13">
            <w:pPr>
              <w:rPr>
                <w:rFonts w:asciiTheme="minorHAnsi" w:hAnsiTheme="minorHAnsi" w:cstheme="minorHAnsi"/>
              </w:rPr>
            </w:pPr>
          </w:p>
        </w:tc>
      </w:tr>
      <w:tr w:rsidR="00644A13" w:rsidRPr="008955B4" w:rsidTr="00853294">
        <w:trPr>
          <w:jc w:val="center"/>
        </w:trPr>
        <w:tc>
          <w:tcPr>
            <w:tcW w:w="9350" w:type="dxa"/>
            <w:vAlign w:val="center"/>
          </w:tcPr>
          <w:p w:rsidR="00644A13" w:rsidRPr="007D719D" w:rsidRDefault="00644A13">
            <w:pPr>
              <w:rPr>
                <w:rFonts w:asciiTheme="minorHAnsi" w:hAnsiTheme="minorHAnsi" w:cstheme="minorHAnsi"/>
              </w:rPr>
            </w:pPr>
          </w:p>
        </w:tc>
      </w:tr>
      <w:tr w:rsidR="00644A13" w:rsidRPr="008955B4" w:rsidTr="00853294">
        <w:trPr>
          <w:jc w:val="center"/>
        </w:trPr>
        <w:tc>
          <w:tcPr>
            <w:tcW w:w="9350" w:type="dxa"/>
            <w:vAlign w:val="center"/>
          </w:tcPr>
          <w:p w:rsidR="00644A13" w:rsidRPr="007D719D" w:rsidRDefault="00644A13">
            <w:pPr>
              <w:rPr>
                <w:rFonts w:asciiTheme="minorHAnsi" w:hAnsiTheme="minorHAnsi" w:cstheme="minorHAnsi"/>
              </w:rPr>
            </w:pPr>
          </w:p>
        </w:tc>
      </w:tr>
      <w:tr w:rsidR="00644A13" w:rsidRPr="008955B4" w:rsidTr="00853294">
        <w:trPr>
          <w:jc w:val="center"/>
        </w:trPr>
        <w:tc>
          <w:tcPr>
            <w:tcW w:w="9350" w:type="dxa"/>
            <w:vAlign w:val="center"/>
          </w:tcPr>
          <w:p w:rsidR="00644A13" w:rsidRPr="007D719D" w:rsidRDefault="00644A13">
            <w:pPr>
              <w:rPr>
                <w:rFonts w:asciiTheme="minorHAnsi" w:hAnsiTheme="minorHAnsi" w:cstheme="minorHAnsi"/>
              </w:rPr>
            </w:pPr>
          </w:p>
        </w:tc>
      </w:tr>
      <w:tr w:rsidR="00A421F4" w:rsidRPr="008955B4" w:rsidTr="00853294">
        <w:trPr>
          <w:jc w:val="center"/>
        </w:trPr>
        <w:tc>
          <w:tcPr>
            <w:tcW w:w="9350" w:type="dxa"/>
            <w:vAlign w:val="center"/>
          </w:tcPr>
          <w:p w:rsidR="00A421F4" w:rsidRPr="007D719D" w:rsidRDefault="00600E38">
            <w:pPr>
              <w:rPr>
                <w:rFonts w:asciiTheme="minorHAnsi" w:hAnsiTheme="minorHAnsi" w:cstheme="minorHAnsi"/>
              </w:rPr>
            </w:pPr>
            <w:r w:rsidRPr="009E51E0">
              <w:rPr>
                <w:rStyle w:val="bold"/>
                <w:rFonts w:asciiTheme="minorHAnsi" w:hAnsiTheme="minorHAnsi" w:cstheme="minorHAnsi"/>
                <w:bCs/>
                <w:spacing w:val="1"/>
              </w:rPr>
              <w:lastRenderedPageBreak/>
              <w:t xml:space="preserve">13. </w:t>
            </w:r>
            <w:r w:rsidR="00644A13" w:rsidRPr="00644A13">
              <w:rPr>
                <w:rFonts w:ascii="Calibri" w:eastAsia="Calibri" w:hAnsi="Calibri"/>
                <w:bCs/>
              </w:rPr>
              <w:t xml:space="preserve">A thin walled cylindrical shell has a radius </w:t>
            </w:r>
            <m:oMath>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0</m:t>
                  </m:r>
                </m:sub>
              </m:sSub>
            </m:oMath>
            <w:r w:rsidR="00644A13" w:rsidRPr="00644A13">
              <w:rPr>
                <w:rFonts w:ascii="Calibri" w:eastAsia="Times New Roman" w:hAnsi="Calibri"/>
                <w:bCs/>
              </w:rPr>
              <w:t xml:space="preserve"> and a length </w:t>
            </w:r>
            <m:oMath>
              <m:r>
                <m:rPr>
                  <m:sty m:val="p"/>
                </m:rPr>
                <w:rPr>
                  <w:rFonts w:ascii="Cambria Math" w:eastAsia="Times New Roman" w:hAnsi="Cambria Math"/>
                </w:rPr>
                <m:t>L</m:t>
              </m:r>
            </m:oMath>
            <w:r w:rsidR="00644A13" w:rsidRPr="00644A13">
              <w:rPr>
                <w:rFonts w:ascii="Calibri" w:eastAsia="Times New Roman" w:hAnsi="Calibri"/>
                <w:bCs/>
              </w:rPr>
              <w:t xml:space="preserve">.  The radius is much smaller than the length i.e. </w:t>
            </w:r>
            <m:oMath>
              <m:sSub>
                <m:sSubPr>
                  <m:ctrlPr>
                    <w:rPr>
                      <w:rFonts w:ascii="Cambria Math" w:eastAsia="Times New Roman" w:hAnsi="Cambria Math"/>
                      <w:bCs/>
                    </w:rPr>
                  </m:ctrlPr>
                </m:sSubPr>
                <m:e>
                  <m:r>
                    <m:rPr>
                      <m:sty m:val="p"/>
                    </m:rPr>
                    <w:rPr>
                      <w:rFonts w:ascii="Cambria Math" w:eastAsia="Times New Roman" w:hAnsi="Cambria Math"/>
                    </w:rPr>
                    <m:t>R</m:t>
                  </m:r>
                </m:e>
                <m:sub>
                  <m:r>
                    <m:rPr>
                      <m:sty m:val="p"/>
                    </m:rPr>
                    <w:rPr>
                      <w:rFonts w:ascii="Cambria Math" w:eastAsia="Times New Roman" w:hAnsi="Cambria Math"/>
                    </w:rPr>
                    <m:t>0</m:t>
                  </m:r>
                </m:sub>
              </m:sSub>
              <m:r>
                <m:rPr>
                  <m:sty m:val="p"/>
                </m:rPr>
                <w:rPr>
                  <w:rFonts w:ascii="Cambria Math" w:eastAsia="Times New Roman" w:hAnsi="Cambria Math"/>
                </w:rPr>
                <m:t>≪L</m:t>
              </m:r>
            </m:oMath>
            <w:r w:rsidR="00644A13" w:rsidRPr="00644A13">
              <w:rPr>
                <w:rFonts w:ascii="Calibri" w:eastAsia="Times New Roman" w:hAnsi="Calibri"/>
                <w:bCs/>
              </w:rPr>
              <w:t xml:space="preserve">.  As shown in the diagram below there is a uniformly distributed negative surface charge density </w:t>
            </w:r>
            <m:oMath>
              <m:r>
                <m:rPr>
                  <m:sty m:val="p"/>
                </m:rPr>
                <w:rPr>
                  <w:rFonts w:ascii="Cambria Math" w:eastAsia="Times New Roman" w:hAnsi="Cambria Math"/>
                </w:rPr>
                <m:t>σ</m:t>
              </m:r>
            </m:oMath>
            <w:r w:rsidR="00644A13" w:rsidRPr="00644A13">
              <w:rPr>
                <w:rFonts w:ascii="Calibri" w:eastAsia="Times New Roman" w:hAnsi="Calibri"/>
                <w:bCs/>
              </w:rPr>
              <w:t xml:space="preserve">.  Assume the </w:t>
            </w:r>
            <m:oMath>
              <m:r>
                <m:rPr>
                  <m:sty m:val="p"/>
                </m:rPr>
                <w:rPr>
                  <w:rFonts w:ascii="Cambria Math" w:eastAsia="Times New Roman" w:hAnsi="Cambria Math"/>
                </w:rPr>
                <m:t>L→∞</m:t>
              </m:r>
            </m:oMath>
            <w:r w:rsidR="00644A13" w:rsidRPr="00644A13">
              <w:rPr>
                <w:rFonts w:ascii="Calibri" w:eastAsia="Times New Roman" w:hAnsi="Calibri"/>
                <w:bCs/>
              </w:rPr>
              <w:t>.  Also assume the thickness of the shell is negligible.</w:t>
            </w:r>
          </w:p>
        </w:tc>
      </w:tr>
      <w:tr w:rsidR="00A421F4" w:rsidRPr="008955B4" w:rsidTr="00853294">
        <w:trPr>
          <w:jc w:val="center"/>
        </w:trPr>
        <w:tc>
          <w:tcPr>
            <w:tcW w:w="9350" w:type="dxa"/>
            <w:vAlign w:val="center"/>
          </w:tcPr>
          <w:p w:rsidR="00A421F4" w:rsidRPr="007D719D" w:rsidRDefault="00644A13" w:rsidP="00644A13">
            <w:pPr>
              <w:jc w:val="center"/>
              <w:rPr>
                <w:rFonts w:asciiTheme="minorHAnsi" w:hAnsiTheme="minorHAnsi" w:cstheme="minorHAnsi"/>
              </w:rPr>
            </w:pPr>
            <w:r w:rsidRPr="00D24289">
              <w:rPr>
                <w:noProof/>
              </w:rPr>
              <w:drawing>
                <wp:inline distT="0" distB="0" distL="0" distR="0" wp14:anchorId="2F0A8DAE" wp14:editId="42EA2A52">
                  <wp:extent cx="2241189" cy="181356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9521" cy="1820302"/>
                          </a:xfrm>
                          <a:prstGeom prst="rect">
                            <a:avLst/>
                          </a:prstGeom>
                          <a:noFill/>
                          <a:ln>
                            <a:noFill/>
                          </a:ln>
                        </pic:spPr>
                      </pic:pic>
                    </a:graphicData>
                  </a:graphic>
                </wp:inline>
              </w:drawing>
            </w:r>
          </w:p>
        </w:tc>
      </w:tr>
      <w:tr w:rsidR="00644A13" w:rsidRPr="008955B4" w:rsidTr="00853294">
        <w:trPr>
          <w:jc w:val="center"/>
        </w:trPr>
        <w:tc>
          <w:tcPr>
            <w:tcW w:w="9350" w:type="dxa"/>
            <w:vAlign w:val="center"/>
          </w:tcPr>
          <w:p w:rsidR="00644A13" w:rsidRPr="007D719D" w:rsidRDefault="00644A13">
            <w:pPr>
              <w:rPr>
                <w:rFonts w:asciiTheme="minorHAnsi" w:hAnsiTheme="minorHAnsi" w:cstheme="minorHAnsi"/>
              </w:rPr>
            </w:pPr>
          </w:p>
        </w:tc>
      </w:tr>
    </w:tbl>
    <w:tbl>
      <w:tblPr>
        <w:tblStyle w:val="TableGrid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644A13" w:rsidRPr="006A56A2" w:rsidTr="00CB21C7">
        <w:trPr>
          <w:jc w:val="center"/>
        </w:trPr>
        <w:tc>
          <w:tcPr>
            <w:tcW w:w="787" w:type="dxa"/>
          </w:tcPr>
          <w:p w:rsidR="00644A13" w:rsidRPr="00891FFE" w:rsidRDefault="00644A13" w:rsidP="00CB21C7">
            <w:pPr>
              <w:rPr>
                <w:b/>
              </w:rPr>
            </w:pPr>
            <w:r w:rsidRPr="00891FFE">
              <w:rPr>
                <w:b/>
              </w:rPr>
              <w:t>(a)</w:t>
            </w:r>
          </w:p>
        </w:tc>
        <w:tc>
          <w:tcPr>
            <w:tcW w:w="7895" w:type="dxa"/>
          </w:tcPr>
          <w:p w:rsidR="00644A13" w:rsidRPr="00891FFE" w:rsidRDefault="00644A13" w:rsidP="00CB21C7">
            <w:r w:rsidRPr="00891FFE">
              <w:t xml:space="preserve">Use Gauss’s Law to determine the electric field resulting from the charged cylindrical shells for </w:t>
            </w:r>
            <w:r>
              <w:t xml:space="preserve">radial </w:t>
            </w:r>
            <w:r w:rsidRPr="00891FFE">
              <w:t xml:space="preserve">distances in the range </w:t>
            </w:r>
            <m:oMath>
              <m:r>
                <m:rPr>
                  <m:sty m:val="p"/>
                </m:rPr>
                <w:rPr>
                  <w:rFonts w:ascii="Cambria Math" w:hAnsi="Cambria Math"/>
                </w:rPr>
                <m:t>0≤r&lt;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0</m:t>
                  </m:r>
                </m:sub>
              </m:sSub>
            </m:oMath>
            <w:r w:rsidRPr="00891FFE">
              <w:rPr>
                <w:rFonts w:eastAsiaTheme="minorEastAsia"/>
              </w:rPr>
              <w:t>.</w:t>
            </w:r>
          </w:p>
        </w:tc>
      </w:tr>
      <w:tr w:rsidR="00644A13" w:rsidRPr="006A56A2" w:rsidTr="00CB21C7">
        <w:trPr>
          <w:jc w:val="center"/>
        </w:trPr>
        <w:tc>
          <w:tcPr>
            <w:tcW w:w="787" w:type="dxa"/>
          </w:tcPr>
          <w:p w:rsidR="00644A13" w:rsidRPr="00891FFE" w:rsidRDefault="00644A13" w:rsidP="00CB21C7">
            <w:pPr>
              <w:rPr>
                <w:b/>
              </w:rPr>
            </w:pPr>
          </w:p>
        </w:tc>
        <w:tc>
          <w:tcPr>
            <w:tcW w:w="7895" w:type="dxa"/>
          </w:tcPr>
          <w:p w:rsidR="00644A13" w:rsidRPr="00891FFE" w:rsidRDefault="00644A13" w:rsidP="00CB21C7"/>
        </w:tc>
      </w:tr>
      <w:tr w:rsidR="00644A13" w:rsidRPr="006A56A2" w:rsidTr="00CB21C7">
        <w:trPr>
          <w:jc w:val="center"/>
        </w:trPr>
        <w:tc>
          <w:tcPr>
            <w:tcW w:w="787" w:type="dxa"/>
          </w:tcPr>
          <w:p w:rsidR="00644A13" w:rsidRPr="00891FFE" w:rsidRDefault="00644A13" w:rsidP="00CB21C7">
            <w:pPr>
              <w:rPr>
                <w:b/>
              </w:rPr>
            </w:pPr>
            <w:r w:rsidRPr="00891FFE">
              <w:rPr>
                <w:b/>
              </w:rPr>
              <w:t>(b)</w:t>
            </w:r>
          </w:p>
        </w:tc>
        <w:tc>
          <w:tcPr>
            <w:tcW w:w="7895" w:type="dxa"/>
          </w:tcPr>
          <w:p w:rsidR="00644A13" w:rsidRPr="00891FFE" w:rsidRDefault="00644A13" w:rsidP="00CB21C7">
            <w:r w:rsidRPr="00891FFE">
              <w:t xml:space="preserve">Use Gauss’s Law to determine the electric field resulting from the charged cylindrical shells for </w:t>
            </w:r>
            <w:r>
              <w:t xml:space="preserve">radial </w:t>
            </w:r>
            <w:r w:rsidRPr="00891FFE">
              <w:t xml:space="preserve">distances in the range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0</m:t>
                  </m:r>
                </m:sub>
              </m:sSub>
              <m:r>
                <m:rPr>
                  <m:sty m:val="p"/>
                </m:rPr>
                <w:rPr>
                  <w:rFonts w:ascii="Cambria Math" w:hAnsi="Cambria Math"/>
                </w:rPr>
                <m:t>≤r&lt;∞</m:t>
              </m:r>
            </m:oMath>
            <w:r w:rsidRPr="00891FFE">
              <w:rPr>
                <w:rFonts w:eastAsiaTheme="minorEastAsia"/>
              </w:rPr>
              <w:t>.</w:t>
            </w:r>
          </w:p>
        </w:tc>
      </w:tr>
      <w:tr w:rsidR="00644A13" w:rsidRPr="006A56A2" w:rsidTr="00CB21C7">
        <w:trPr>
          <w:jc w:val="center"/>
        </w:trPr>
        <w:tc>
          <w:tcPr>
            <w:tcW w:w="787" w:type="dxa"/>
          </w:tcPr>
          <w:p w:rsidR="00644A13" w:rsidRPr="00891FFE" w:rsidRDefault="00644A13" w:rsidP="00CB21C7">
            <w:pPr>
              <w:rPr>
                <w:b/>
              </w:rPr>
            </w:pPr>
          </w:p>
        </w:tc>
        <w:tc>
          <w:tcPr>
            <w:tcW w:w="7895" w:type="dxa"/>
          </w:tcPr>
          <w:p w:rsidR="00644A13" w:rsidRPr="00891FFE" w:rsidRDefault="00644A13" w:rsidP="00CB21C7"/>
        </w:tc>
      </w:tr>
      <w:tr w:rsidR="00644A13" w:rsidRPr="006A56A2" w:rsidTr="00CB21C7">
        <w:trPr>
          <w:jc w:val="center"/>
        </w:trPr>
        <w:tc>
          <w:tcPr>
            <w:tcW w:w="787" w:type="dxa"/>
          </w:tcPr>
          <w:p w:rsidR="00644A13" w:rsidRPr="00891FFE" w:rsidRDefault="00644A13" w:rsidP="00CB21C7">
            <w:pPr>
              <w:rPr>
                <w:b/>
              </w:rPr>
            </w:pPr>
            <w:r w:rsidRPr="00891FFE">
              <w:rPr>
                <w:b/>
              </w:rPr>
              <w:t>(c)</w:t>
            </w:r>
          </w:p>
        </w:tc>
        <w:tc>
          <w:tcPr>
            <w:tcW w:w="7895" w:type="dxa"/>
          </w:tcPr>
          <w:p w:rsidR="00644A13" w:rsidRPr="00891FFE" w:rsidRDefault="00644A13" w:rsidP="00CB21C7">
            <w:r w:rsidRPr="00891FFE">
              <w:t xml:space="preserve">How does the result of part (b) compare with the electric field of a long line of negative charge which can be expressed as </w:t>
            </w:r>
          </w:p>
        </w:tc>
      </w:tr>
      <w:tr w:rsidR="00644A13" w:rsidRPr="006A56A2" w:rsidTr="00CB21C7">
        <w:trPr>
          <w:jc w:val="center"/>
        </w:trPr>
        <w:tc>
          <w:tcPr>
            <w:tcW w:w="787" w:type="dxa"/>
          </w:tcPr>
          <w:p w:rsidR="00644A13" w:rsidRPr="00891FFE" w:rsidRDefault="00644A13" w:rsidP="00CB21C7">
            <w:pPr>
              <w:rPr>
                <w:b/>
              </w:rPr>
            </w:pPr>
          </w:p>
        </w:tc>
        <w:tc>
          <w:tcPr>
            <w:tcW w:w="7895" w:type="dxa"/>
          </w:tcPr>
          <w:p w:rsidR="00644A13" w:rsidRPr="00891FFE" w:rsidRDefault="00644A13" w:rsidP="00CB21C7"/>
        </w:tc>
      </w:tr>
      <w:tr w:rsidR="00644A13" w:rsidRPr="006A56A2" w:rsidTr="00CB21C7">
        <w:trPr>
          <w:jc w:val="center"/>
        </w:trPr>
        <w:tc>
          <w:tcPr>
            <w:tcW w:w="787" w:type="dxa"/>
          </w:tcPr>
          <w:p w:rsidR="00644A13" w:rsidRPr="00891FFE" w:rsidRDefault="00644A13" w:rsidP="00CB21C7">
            <w:pPr>
              <w:rPr>
                <w:b/>
              </w:rPr>
            </w:pPr>
          </w:p>
        </w:tc>
        <w:tc>
          <w:tcPr>
            <w:tcW w:w="7895" w:type="dxa"/>
          </w:tcPr>
          <w:p w:rsidR="00644A13" w:rsidRPr="00891FFE" w:rsidRDefault="000A28BA" w:rsidP="00CB21C7">
            <m:oMathPara>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E</m:t>
                        </m:r>
                      </m:e>
                      <m:sub>
                        <m:r>
                          <m:rPr>
                            <m:sty m:val="p"/>
                          </m:rPr>
                          <w:rPr>
                            <w:rFonts w:ascii="Cambria Math" w:hAnsi="Cambria Math"/>
                          </w:rPr>
                          <m:t>Line</m:t>
                        </m:r>
                      </m:sub>
                    </m:sSub>
                  </m:e>
                </m:acc>
                <m:r>
                  <m:rPr>
                    <m:sty m:val="p"/>
                  </m:rPr>
                  <w:rPr>
                    <w:rFonts w:ascii="Cambria Math" w:hAnsi="Cambria Math"/>
                  </w:rPr>
                  <m:t>=</m:t>
                </m:r>
                <m:f>
                  <m:fPr>
                    <m:ctrlPr>
                      <w:rPr>
                        <w:rFonts w:ascii="Cambria Math" w:hAnsi="Cambria Math"/>
                      </w:rPr>
                    </m:ctrlPr>
                  </m:fPr>
                  <m:num>
                    <m:r>
                      <m:rPr>
                        <m:sty m:val="p"/>
                      </m:rPr>
                      <w:rPr>
                        <w:rFonts w:ascii="Cambria Math" w:hAnsi="Cambria Math"/>
                      </w:rPr>
                      <m:t>λ</m:t>
                    </m:r>
                  </m:num>
                  <m:den>
                    <m:r>
                      <m:rPr>
                        <m:sty m:val="p"/>
                      </m:rPr>
                      <w:rPr>
                        <w:rFonts w:ascii="Cambria Math" w:hAnsi="Cambria Math"/>
                      </w:rPr>
                      <m:t>2π</m:t>
                    </m:r>
                    <m:sSub>
                      <m:sSubPr>
                        <m:ctrlPr>
                          <w:rPr>
                            <w:rFonts w:ascii="Cambria Math" w:hAnsi="Cambria Math"/>
                          </w:rPr>
                        </m:ctrlPr>
                      </m:sSubPr>
                      <m:e>
                        <m:r>
                          <m:rPr>
                            <m:sty m:val="p"/>
                          </m:rPr>
                          <w:rPr>
                            <w:rFonts w:ascii="Cambria Math" w:hAnsi="Cambria Math"/>
                          </w:rPr>
                          <m:t>ε</m:t>
                        </m:r>
                      </m:e>
                      <m:sub>
                        <m:r>
                          <m:rPr>
                            <m:sty m:val="p"/>
                          </m:rPr>
                          <w:rPr>
                            <w:rFonts w:ascii="Cambria Math" w:hAnsi="Cambria Math"/>
                          </w:rPr>
                          <m:t>0</m:t>
                        </m:r>
                      </m:sub>
                    </m:sSub>
                    <m:r>
                      <m:rPr>
                        <m:sty m:val="p"/>
                      </m:rPr>
                      <w:rPr>
                        <w:rFonts w:ascii="Cambria Math" w:hAnsi="Cambria Math"/>
                      </w:rPr>
                      <m:t>r</m:t>
                    </m:r>
                  </m:den>
                </m:f>
                <m:r>
                  <m:rPr>
                    <m:sty m:val="p"/>
                  </m:rPr>
                  <w:rPr>
                    <w:rFonts w:ascii="Cambria Math" w:hAnsi="Cambria Math"/>
                  </w:rPr>
                  <m:t xml:space="preserve"> </m:t>
                </m:r>
                <m:acc>
                  <m:accPr>
                    <m:ctrlPr>
                      <w:rPr>
                        <w:rFonts w:ascii="Cambria Math" w:hAnsi="Cambria Math"/>
                      </w:rPr>
                    </m:ctrlPr>
                  </m:accPr>
                  <m:e>
                    <m:d>
                      <m:dPr>
                        <m:ctrlPr>
                          <w:rPr>
                            <w:rFonts w:ascii="Cambria Math" w:hAnsi="Cambria Math"/>
                          </w:rPr>
                        </m:ctrlPr>
                      </m:dPr>
                      <m:e>
                        <m:r>
                          <m:rPr>
                            <m:sty m:val="p"/>
                          </m:rPr>
                          <w:rPr>
                            <w:rFonts w:ascii="Cambria Math" w:hAnsi="Cambria Math"/>
                          </w:rPr>
                          <m:t>-r</m:t>
                        </m:r>
                      </m:e>
                    </m:d>
                  </m:e>
                </m:acc>
              </m:oMath>
            </m:oMathPara>
          </w:p>
        </w:tc>
      </w:tr>
      <w:tr w:rsidR="00644A13" w:rsidRPr="006A56A2" w:rsidTr="00CB21C7">
        <w:trPr>
          <w:jc w:val="center"/>
        </w:trPr>
        <w:tc>
          <w:tcPr>
            <w:tcW w:w="787" w:type="dxa"/>
          </w:tcPr>
          <w:p w:rsidR="00644A13" w:rsidRPr="00891FFE" w:rsidRDefault="00644A13" w:rsidP="00CB21C7">
            <w:pPr>
              <w:rPr>
                <w:b/>
              </w:rPr>
            </w:pPr>
          </w:p>
        </w:tc>
        <w:tc>
          <w:tcPr>
            <w:tcW w:w="7895" w:type="dxa"/>
          </w:tcPr>
          <w:p w:rsidR="00644A13" w:rsidRPr="00891FFE" w:rsidRDefault="00644A13" w:rsidP="00CB21C7">
            <w:r w:rsidRPr="00891FFE">
              <w:t>where</w:t>
            </w:r>
          </w:p>
        </w:tc>
      </w:tr>
      <w:tr w:rsidR="00644A13" w:rsidRPr="006A56A2" w:rsidTr="00CB21C7">
        <w:trPr>
          <w:jc w:val="center"/>
        </w:trPr>
        <w:tc>
          <w:tcPr>
            <w:tcW w:w="787" w:type="dxa"/>
          </w:tcPr>
          <w:p w:rsidR="00644A13" w:rsidRPr="00891FFE" w:rsidRDefault="00644A13" w:rsidP="00CB21C7">
            <w:pPr>
              <w:rPr>
                <w:b/>
              </w:rPr>
            </w:pPr>
          </w:p>
        </w:tc>
        <w:tc>
          <w:tcPr>
            <w:tcW w:w="7895" w:type="dxa"/>
          </w:tcPr>
          <w:p w:rsidR="00644A13" w:rsidRPr="00891FFE" w:rsidRDefault="00644A13" w:rsidP="00CB21C7">
            <m:oMathPara>
              <m:oMath>
                <m:r>
                  <m:rPr>
                    <m:sty m:val="p"/>
                  </m:rPr>
                  <w:rPr>
                    <w:rFonts w:ascii="Cambria Math" w:hAnsi="Cambria Math"/>
                  </w:rPr>
                  <m:t>λ=</m:t>
                </m:r>
                <m:f>
                  <m:fPr>
                    <m:type m:val="skw"/>
                    <m:ctrlPr>
                      <w:rPr>
                        <w:rFonts w:ascii="Cambria Math" w:hAnsi="Cambria Math"/>
                      </w:rPr>
                    </m:ctrlPr>
                  </m:fPr>
                  <m:num>
                    <m:r>
                      <m:rPr>
                        <m:sty m:val="p"/>
                      </m:rPr>
                      <w:rPr>
                        <w:rFonts w:ascii="Cambria Math" w:hAnsi="Cambria Math"/>
                      </w:rPr>
                      <m:t>Q</m:t>
                    </m:r>
                  </m:num>
                  <m:den>
                    <m:r>
                      <m:rPr>
                        <m:sty m:val="p"/>
                      </m:rPr>
                      <w:rPr>
                        <w:rFonts w:ascii="Cambria Math" w:hAnsi="Cambria Math"/>
                      </w:rPr>
                      <m:t>L</m:t>
                    </m:r>
                  </m:den>
                </m:f>
              </m:oMath>
            </m:oMathPara>
          </w:p>
        </w:tc>
      </w:tr>
      <w:tr w:rsidR="00644A13" w:rsidRPr="006A56A2" w:rsidTr="00CB21C7">
        <w:trPr>
          <w:jc w:val="center"/>
        </w:trPr>
        <w:tc>
          <w:tcPr>
            <w:tcW w:w="787" w:type="dxa"/>
          </w:tcPr>
          <w:p w:rsidR="00644A13" w:rsidRPr="00891FFE" w:rsidRDefault="00644A13" w:rsidP="00CB21C7">
            <w:pPr>
              <w:rPr>
                <w:b/>
              </w:rPr>
            </w:pPr>
          </w:p>
        </w:tc>
        <w:tc>
          <w:tcPr>
            <w:tcW w:w="7895" w:type="dxa"/>
          </w:tcPr>
          <w:p w:rsidR="00644A13" w:rsidRPr="00891FFE" w:rsidRDefault="00644A13" w:rsidP="00CB21C7">
            <w:pPr>
              <w:rPr>
                <w:rFonts w:ascii="Calibri" w:eastAsia="Calibri" w:hAnsi="Calibri" w:cs="Times New Roman"/>
              </w:rPr>
            </w:pPr>
            <w:r w:rsidRPr="00891FFE">
              <w:rPr>
                <w:rFonts w:ascii="Calibri" w:eastAsia="Calibri" w:hAnsi="Calibri" w:cs="Times New Roman"/>
              </w:rPr>
              <w:t>Is linear charge density.</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644A13" w:rsidRPr="008955B4" w:rsidTr="00853294">
        <w:trPr>
          <w:jc w:val="center"/>
        </w:trPr>
        <w:tc>
          <w:tcPr>
            <w:tcW w:w="9350" w:type="dxa"/>
            <w:vAlign w:val="center"/>
          </w:tcPr>
          <w:p w:rsidR="00644A13" w:rsidRPr="007D719D" w:rsidRDefault="00644A13">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0A28BA" w:rsidP="0075651F">
            <w:pPr>
              <w:jc w:val="center"/>
              <w:rPr>
                <w:rFonts w:asciiTheme="minorHAnsi" w:hAnsiTheme="minorHAnsi" w:cstheme="minorHAnsi"/>
              </w:rPr>
            </w:pPr>
            <w:hyperlink r:id="rId23" w:history="1">
              <w:r w:rsidR="0075651F">
                <w:rPr>
                  <w:rStyle w:val="Hyperlink"/>
                </w:rPr>
                <w:t>Solution for Problem 13</w:t>
              </w:r>
            </w:hyperlink>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r>
              <w:rPr>
                <w:rStyle w:val="bold"/>
                <w:rFonts w:asciiTheme="minorHAnsi" w:hAnsiTheme="minorHAnsi" w:cstheme="minorHAnsi"/>
                <w:bCs/>
                <w:spacing w:val="4"/>
              </w:rPr>
              <w:lastRenderedPageBreak/>
              <w:t>14</w:t>
            </w:r>
            <w:r w:rsidRPr="00EC5401">
              <w:rPr>
                <w:rStyle w:val="bold"/>
                <w:rFonts w:asciiTheme="minorHAnsi" w:hAnsiTheme="minorHAnsi" w:cstheme="minorHAnsi"/>
                <w:bCs/>
                <w:spacing w:val="4"/>
              </w:rPr>
              <w:t xml:space="preserve">. </w:t>
            </w:r>
            <w:r w:rsidR="00037731" w:rsidRPr="00037731">
              <w:rPr>
                <w:rFonts w:ascii="Calibri" w:eastAsia="Calibri" w:hAnsi="Calibri"/>
                <w:bCs/>
              </w:rPr>
              <w:t xml:space="preserve">A non-conducting solid cylinder </w:t>
            </w:r>
            <m:oMath>
              <m:d>
                <m:dPr>
                  <m:ctrlPr>
                    <w:rPr>
                      <w:rFonts w:ascii="Cambria Math" w:eastAsia="Calibri" w:hAnsi="Cambria Math"/>
                      <w:bCs/>
                    </w:rPr>
                  </m:ctrlPr>
                </m:dPr>
                <m:e>
                  <m:r>
                    <m:rPr>
                      <m:sty m:val="p"/>
                    </m:rPr>
                    <w:rPr>
                      <w:rFonts w:ascii="Cambria Math" w:eastAsia="Calibri" w:hAnsi="Cambria Math"/>
                    </w:rPr>
                    <m:t xml:space="preserve">Radius </m:t>
                  </m:r>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0</m:t>
                      </m:r>
                    </m:sub>
                  </m:sSub>
                  <m:r>
                    <m:rPr>
                      <m:sty m:val="p"/>
                    </m:rPr>
                    <w:rPr>
                      <w:rFonts w:ascii="Cambria Math" w:eastAsia="Calibri" w:hAnsi="Cambria Math"/>
                    </w:rPr>
                    <m:t xml:space="preserve">,  Length L, with </m:t>
                  </m:r>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0</m:t>
                      </m:r>
                    </m:sub>
                  </m:sSub>
                  <m:r>
                    <m:rPr>
                      <m:sty m:val="p"/>
                    </m:rPr>
                    <w:rPr>
                      <w:rFonts w:ascii="Cambria Math" w:eastAsia="Calibri" w:hAnsi="Cambria Math"/>
                    </w:rPr>
                    <m:t>≪L and L→∞</m:t>
                  </m:r>
                </m:e>
              </m:d>
            </m:oMath>
            <w:r w:rsidR="00037731" w:rsidRPr="00037731">
              <w:rPr>
                <w:rFonts w:ascii="Calibri" w:eastAsia="Times New Roman" w:hAnsi="Calibri"/>
                <w:bCs/>
              </w:rPr>
              <w:t xml:space="preserve"> has a uniform volume charge density </w:t>
            </w:r>
            <m:oMath>
              <m:sSub>
                <m:sSubPr>
                  <m:ctrlPr>
                    <w:rPr>
                      <w:rFonts w:ascii="Cambria Math" w:eastAsia="Times New Roman" w:hAnsi="Cambria Math"/>
                      <w:bCs/>
                    </w:rPr>
                  </m:ctrlPr>
                </m:sSubPr>
                <m:e>
                  <m:r>
                    <m:rPr>
                      <m:sty m:val="p"/>
                    </m:rPr>
                    <w:rPr>
                      <w:rFonts w:ascii="Cambria Math" w:eastAsia="Times New Roman" w:hAnsi="Cambria Math"/>
                    </w:rPr>
                    <m:t>ρ</m:t>
                  </m:r>
                </m:e>
                <m:sub>
                  <m:r>
                    <m:rPr>
                      <m:sty m:val="p"/>
                    </m:rPr>
                    <w:rPr>
                      <w:rFonts w:ascii="Cambria Math" w:eastAsia="Times New Roman" w:hAnsi="Cambria Math"/>
                    </w:rPr>
                    <m:t>0</m:t>
                  </m:r>
                </m:sub>
              </m:sSub>
              <m:d>
                <m:dPr>
                  <m:ctrlPr>
                    <w:rPr>
                      <w:rFonts w:ascii="Cambria Math" w:eastAsia="Times New Roman" w:hAnsi="Cambria Math"/>
                      <w:bCs/>
                    </w:rPr>
                  </m:ctrlPr>
                </m:dPr>
                <m:e>
                  <m:r>
                    <m:rPr>
                      <m:sty m:val="p"/>
                    </m:rPr>
                    <w:rPr>
                      <w:rFonts w:ascii="Cambria Math" w:eastAsia="Times New Roman" w:hAnsi="Cambria Math"/>
                    </w:rPr>
                    <m:t xml:space="preserve">units of </m:t>
                  </m:r>
                  <m:f>
                    <m:fPr>
                      <m:type m:val="skw"/>
                      <m:ctrlPr>
                        <w:rPr>
                          <w:rFonts w:ascii="Cambria Math" w:eastAsia="Times New Roman" w:hAnsi="Cambria Math"/>
                          <w:bCs/>
                        </w:rPr>
                      </m:ctrlPr>
                    </m:fPr>
                    <m:num>
                      <m:r>
                        <m:rPr>
                          <m:sty m:val="p"/>
                        </m:rPr>
                        <w:rPr>
                          <w:rFonts w:ascii="Cambria Math" w:eastAsia="Times New Roman" w:hAnsi="Cambria Math"/>
                        </w:rPr>
                        <m:t>C</m:t>
                      </m:r>
                    </m:num>
                    <m:den>
                      <m:sSup>
                        <m:sSupPr>
                          <m:ctrlPr>
                            <w:rPr>
                              <w:rFonts w:ascii="Cambria Math" w:eastAsia="Times New Roman" w:hAnsi="Cambria Math"/>
                              <w:bCs/>
                            </w:rPr>
                          </m:ctrlPr>
                        </m:sSupPr>
                        <m:e>
                          <m:r>
                            <m:rPr>
                              <m:sty m:val="p"/>
                            </m:rPr>
                            <w:rPr>
                              <w:rFonts w:ascii="Cambria Math" w:eastAsia="Times New Roman" w:hAnsi="Cambria Math"/>
                            </w:rPr>
                            <m:t>m</m:t>
                          </m:r>
                        </m:e>
                        <m:sup>
                          <m:r>
                            <m:rPr>
                              <m:sty m:val="p"/>
                            </m:rPr>
                            <w:rPr>
                              <w:rFonts w:ascii="Cambria Math" w:eastAsia="Times New Roman" w:hAnsi="Cambria Math"/>
                            </w:rPr>
                            <m:t>3</m:t>
                          </m:r>
                        </m:sup>
                      </m:sSup>
                    </m:den>
                  </m:f>
                </m:e>
              </m:d>
            </m:oMath>
            <w:r w:rsidR="00037731" w:rsidRPr="00037731">
              <w:rPr>
                <w:rFonts w:ascii="Calibri" w:eastAsia="Times New Roman" w:hAnsi="Calibri"/>
                <w:bCs/>
              </w:rPr>
              <w:t xml:space="preserve"> of negative charges as indicated in the diagram below.  Assume the radial distances </w:t>
            </w:r>
            <m:oMath>
              <m:r>
                <m:rPr>
                  <m:sty m:val="p"/>
                </m:rPr>
                <w:rPr>
                  <w:rFonts w:ascii="Cambria Math" w:eastAsia="Times New Roman" w:hAnsi="Cambria Math"/>
                </w:rPr>
                <m:t>r</m:t>
              </m:r>
            </m:oMath>
            <w:r w:rsidR="00037731" w:rsidRPr="00037731">
              <w:rPr>
                <w:rFonts w:ascii="Calibri" w:eastAsia="Times New Roman" w:hAnsi="Calibri"/>
                <w:bCs/>
              </w:rPr>
              <w:t xml:space="preserve"> are measured from the central axis and far away from the ends of the cylinder.</w:t>
            </w:r>
          </w:p>
        </w:tc>
      </w:tr>
      <w:tr w:rsidR="00CB21C7" w:rsidRPr="008955B4" w:rsidTr="00853294">
        <w:trPr>
          <w:jc w:val="center"/>
        </w:trPr>
        <w:tc>
          <w:tcPr>
            <w:tcW w:w="9350" w:type="dxa"/>
            <w:vAlign w:val="center"/>
          </w:tcPr>
          <w:p w:rsidR="00CB21C7" w:rsidRPr="007D719D" w:rsidRDefault="00037731" w:rsidP="00037731">
            <w:pPr>
              <w:jc w:val="center"/>
              <w:rPr>
                <w:rFonts w:asciiTheme="minorHAnsi" w:hAnsiTheme="minorHAnsi" w:cstheme="minorHAnsi"/>
              </w:rPr>
            </w:pPr>
            <w:r w:rsidRPr="001451B5">
              <w:rPr>
                <w:noProof/>
              </w:rPr>
              <w:drawing>
                <wp:inline distT="0" distB="0" distL="0" distR="0" wp14:anchorId="692948FB" wp14:editId="6FE1ABFC">
                  <wp:extent cx="1744980" cy="1404891"/>
                  <wp:effectExtent l="0" t="0" r="762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56315" cy="1414017"/>
                          </a:xfrm>
                          <a:prstGeom prst="rect">
                            <a:avLst/>
                          </a:prstGeom>
                          <a:noFill/>
                          <a:ln>
                            <a:noFill/>
                          </a:ln>
                        </pic:spPr>
                      </pic:pic>
                    </a:graphicData>
                  </a:graphic>
                </wp:inline>
              </w:drawing>
            </w:r>
          </w:p>
        </w:tc>
      </w:tr>
      <w:tr w:rsidR="00CB21C7" w:rsidRPr="008955B4" w:rsidTr="00853294">
        <w:trPr>
          <w:jc w:val="center"/>
        </w:trPr>
        <w:tc>
          <w:tcPr>
            <w:tcW w:w="9350" w:type="dxa"/>
            <w:vAlign w:val="center"/>
          </w:tcPr>
          <w:p w:rsidR="00CB21C7" w:rsidRPr="007D719D" w:rsidRDefault="00CB21C7">
            <w:pPr>
              <w:rPr>
                <w:rFonts w:asciiTheme="minorHAnsi" w:hAnsiTheme="minorHAnsi" w:cstheme="minorHAnsi"/>
              </w:rPr>
            </w:pPr>
          </w:p>
        </w:tc>
      </w:tr>
    </w:tbl>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037731" w:rsidRPr="001451B5" w:rsidTr="00D31B24">
        <w:trPr>
          <w:jc w:val="center"/>
        </w:trPr>
        <w:tc>
          <w:tcPr>
            <w:tcW w:w="787" w:type="dxa"/>
          </w:tcPr>
          <w:p w:rsidR="00037731" w:rsidRPr="001451B5" w:rsidRDefault="00037731" w:rsidP="00D31B24">
            <w:pPr>
              <w:rPr>
                <w:b/>
              </w:rPr>
            </w:pPr>
            <w:r w:rsidRPr="001451B5">
              <w:rPr>
                <w:b/>
              </w:rPr>
              <w:t>(a)</w:t>
            </w:r>
          </w:p>
        </w:tc>
        <w:tc>
          <w:tcPr>
            <w:tcW w:w="7895" w:type="dxa"/>
          </w:tcPr>
          <w:p w:rsidR="00037731" w:rsidRPr="001451B5" w:rsidRDefault="00037731" w:rsidP="00D31B24">
            <w:r w:rsidRPr="001451B5">
              <w:t>Use Gauss’s Law to determine the electric field resulting from the charged cylinder for</w:t>
            </w:r>
            <w:r>
              <w:t xml:space="preserve"> radial</w:t>
            </w:r>
            <w:r w:rsidRPr="001451B5">
              <w:t xml:space="preserve"> distances in the range </w:t>
            </w:r>
            <m:oMath>
              <m:r>
                <m:rPr>
                  <m:sty m:val="p"/>
                </m:rPr>
                <w:rPr>
                  <w:rFonts w:ascii="Cambria Math" w:hAnsi="Cambria Math"/>
                </w:rPr>
                <m:t>0≤r&lt;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0</m:t>
                  </m:r>
                </m:sub>
              </m:sSub>
            </m:oMath>
            <w:r w:rsidRPr="001451B5">
              <w:rPr>
                <w:rFonts w:eastAsiaTheme="minorEastAsia"/>
              </w:rPr>
              <w:t>.</w:t>
            </w:r>
          </w:p>
        </w:tc>
      </w:tr>
      <w:tr w:rsidR="00037731" w:rsidRPr="001451B5" w:rsidTr="00D31B24">
        <w:trPr>
          <w:jc w:val="center"/>
        </w:trPr>
        <w:tc>
          <w:tcPr>
            <w:tcW w:w="787" w:type="dxa"/>
          </w:tcPr>
          <w:p w:rsidR="00037731" w:rsidRPr="001451B5" w:rsidRDefault="00037731" w:rsidP="00D31B24">
            <w:pPr>
              <w:rPr>
                <w:b/>
              </w:rPr>
            </w:pPr>
          </w:p>
        </w:tc>
        <w:tc>
          <w:tcPr>
            <w:tcW w:w="7895" w:type="dxa"/>
          </w:tcPr>
          <w:p w:rsidR="00037731" w:rsidRPr="001451B5" w:rsidRDefault="00037731" w:rsidP="00D31B24"/>
        </w:tc>
      </w:tr>
      <w:tr w:rsidR="00037731" w:rsidRPr="001451B5" w:rsidTr="00D31B24">
        <w:trPr>
          <w:jc w:val="center"/>
        </w:trPr>
        <w:tc>
          <w:tcPr>
            <w:tcW w:w="787" w:type="dxa"/>
          </w:tcPr>
          <w:p w:rsidR="00037731" w:rsidRPr="001451B5" w:rsidRDefault="00037731" w:rsidP="00D31B24">
            <w:pPr>
              <w:rPr>
                <w:b/>
              </w:rPr>
            </w:pPr>
            <w:r w:rsidRPr="001451B5">
              <w:rPr>
                <w:b/>
              </w:rPr>
              <w:t>(b)</w:t>
            </w:r>
          </w:p>
        </w:tc>
        <w:tc>
          <w:tcPr>
            <w:tcW w:w="7895" w:type="dxa"/>
          </w:tcPr>
          <w:p w:rsidR="00037731" w:rsidRPr="001451B5" w:rsidRDefault="00037731" w:rsidP="00D31B24">
            <w:r w:rsidRPr="001451B5">
              <w:t>Use Gauss’s Law to determine the electric field resulting from the charged cylinder for</w:t>
            </w:r>
            <w:r>
              <w:t xml:space="preserve"> radial</w:t>
            </w:r>
            <w:r w:rsidRPr="001451B5">
              <w:t xml:space="preserve"> distances in the range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0</m:t>
                  </m:r>
                </m:sub>
              </m:sSub>
              <m:r>
                <m:rPr>
                  <m:sty m:val="p"/>
                </m:rPr>
                <w:rPr>
                  <w:rFonts w:ascii="Cambria Math" w:hAnsi="Cambria Math"/>
                </w:rPr>
                <m:t>≤r&lt;∞</m:t>
              </m:r>
            </m:oMath>
            <w:r w:rsidRPr="001451B5">
              <w:rPr>
                <w:rFonts w:eastAsiaTheme="minorEastAsia"/>
              </w:rPr>
              <w:t>.</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CB21C7" w:rsidRPr="008955B4" w:rsidTr="00853294">
        <w:trPr>
          <w:jc w:val="center"/>
        </w:trPr>
        <w:tc>
          <w:tcPr>
            <w:tcW w:w="9350" w:type="dxa"/>
            <w:vAlign w:val="center"/>
          </w:tcPr>
          <w:p w:rsidR="00CB21C7" w:rsidRPr="007D719D" w:rsidRDefault="00CB21C7">
            <w:pPr>
              <w:rPr>
                <w:rFonts w:asciiTheme="minorHAnsi" w:hAnsiTheme="minorHAnsi" w:cstheme="minorHAnsi"/>
              </w:rPr>
            </w:pPr>
          </w:p>
        </w:tc>
      </w:tr>
      <w:tr w:rsidR="0031305E" w:rsidRPr="008955B4" w:rsidTr="00853294">
        <w:trPr>
          <w:jc w:val="center"/>
        </w:trPr>
        <w:tc>
          <w:tcPr>
            <w:tcW w:w="9350" w:type="dxa"/>
            <w:vAlign w:val="center"/>
          </w:tcPr>
          <w:p w:rsidR="0031305E" w:rsidRPr="007D719D" w:rsidRDefault="000A28BA" w:rsidP="0075651F">
            <w:pPr>
              <w:jc w:val="center"/>
              <w:rPr>
                <w:rFonts w:asciiTheme="minorHAnsi" w:hAnsiTheme="minorHAnsi" w:cstheme="minorHAnsi"/>
              </w:rPr>
            </w:pPr>
            <w:hyperlink r:id="rId25" w:history="1">
              <w:r w:rsidR="0075651F">
                <w:rPr>
                  <w:rStyle w:val="Hyperlink"/>
                </w:rPr>
                <w:t>Solution for Problem 14</w:t>
              </w:r>
            </w:hyperlink>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037731" w:rsidRPr="008955B4" w:rsidTr="00853294">
        <w:trPr>
          <w:jc w:val="center"/>
        </w:trPr>
        <w:tc>
          <w:tcPr>
            <w:tcW w:w="9350" w:type="dxa"/>
            <w:vAlign w:val="center"/>
          </w:tcPr>
          <w:p w:rsidR="00037731" w:rsidRPr="007D719D" w:rsidRDefault="00037731">
            <w:pPr>
              <w:rPr>
                <w:rFonts w:asciiTheme="minorHAnsi" w:hAnsiTheme="minorHAnsi" w:cstheme="minorHAnsi"/>
              </w:rPr>
            </w:pPr>
          </w:p>
        </w:tc>
      </w:tr>
      <w:tr w:rsidR="00AD6C2B" w:rsidRPr="008955B4" w:rsidTr="00853294">
        <w:trPr>
          <w:jc w:val="center"/>
        </w:trPr>
        <w:tc>
          <w:tcPr>
            <w:tcW w:w="9350" w:type="dxa"/>
            <w:vAlign w:val="center"/>
          </w:tcPr>
          <w:p w:rsidR="00037731" w:rsidRPr="00B153E4" w:rsidRDefault="00F13A48" w:rsidP="00037731">
            <w:pPr>
              <w:rPr>
                <w:rFonts w:eastAsiaTheme="minorEastAsia"/>
                <w:bCs/>
              </w:rPr>
            </w:pPr>
            <w:r>
              <w:rPr>
                <w:rStyle w:val="bold"/>
                <w:rFonts w:asciiTheme="minorHAnsi" w:hAnsiTheme="minorHAnsi" w:cstheme="minorHAnsi"/>
                <w:bCs/>
              </w:rPr>
              <w:lastRenderedPageBreak/>
              <w:t>15</w:t>
            </w:r>
            <w:r w:rsidRPr="00600D83">
              <w:rPr>
                <w:rStyle w:val="bold"/>
                <w:rFonts w:asciiTheme="minorHAnsi" w:hAnsiTheme="minorHAnsi" w:cstheme="minorHAnsi"/>
                <w:bCs/>
              </w:rPr>
              <w:t xml:space="preserve">. </w:t>
            </w:r>
            <w:r w:rsidR="00037731" w:rsidRPr="00B153E4">
              <w:rPr>
                <w:bCs/>
              </w:rPr>
              <w:t xml:space="preserve">Two concentric thin walled cylindrical conducting shells have radii </w:t>
            </w:r>
            <m:oMath>
              <m:sSub>
                <m:sSubPr>
                  <m:ctrlPr>
                    <w:rPr>
                      <w:rFonts w:ascii="Cambria Math" w:hAnsi="Cambria Math"/>
                      <w:bCs/>
                    </w:rPr>
                  </m:ctrlPr>
                </m:sSubPr>
                <m:e>
                  <m:r>
                    <m:rPr>
                      <m:sty m:val="p"/>
                    </m:rPr>
                    <w:rPr>
                      <w:rFonts w:ascii="Cambria Math" w:hAnsi="Cambria Math"/>
                    </w:rPr>
                    <m:t>R</m:t>
                  </m:r>
                </m:e>
                <m:sub>
                  <m:r>
                    <m:rPr>
                      <m:sty m:val="p"/>
                    </m:rPr>
                    <w:rPr>
                      <w:rFonts w:ascii="Cambria Math" w:hAnsi="Cambria Math"/>
                    </w:rPr>
                    <m:t>1</m:t>
                  </m:r>
                </m:sub>
              </m:sSub>
            </m:oMath>
            <w:r w:rsidR="00037731" w:rsidRPr="00B153E4">
              <w:rPr>
                <w:rFonts w:eastAsiaTheme="minorEastAsia"/>
                <w:bCs/>
              </w:rPr>
              <w:t xml:space="preserve"> for the inner one and </w:t>
            </w:r>
            <m:oMath>
              <m:sSub>
                <m:sSubPr>
                  <m:ctrlPr>
                    <w:rPr>
                      <w:rFonts w:ascii="Cambria Math" w:eastAsiaTheme="minorEastAsia" w:hAnsi="Cambria Math"/>
                      <w:bCs/>
                    </w:rPr>
                  </m:ctrlPr>
                </m:sSubPr>
                <m:e>
                  <m:r>
                    <m:rPr>
                      <m:sty m:val="p"/>
                    </m:rPr>
                    <w:rPr>
                      <w:rFonts w:ascii="Cambria Math" w:eastAsiaTheme="minorEastAsia" w:hAnsi="Cambria Math"/>
                    </w:rPr>
                    <m:t>R</m:t>
                  </m:r>
                </m:e>
                <m:sub>
                  <m:r>
                    <m:rPr>
                      <m:sty m:val="p"/>
                    </m:rPr>
                    <w:rPr>
                      <w:rFonts w:ascii="Cambria Math" w:eastAsiaTheme="minorEastAsia" w:hAnsi="Cambria Math"/>
                    </w:rPr>
                    <m:t>2</m:t>
                  </m:r>
                </m:sub>
              </m:sSub>
            </m:oMath>
            <w:r w:rsidR="00037731" w:rsidRPr="00B153E4">
              <w:rPr>
                <w:rFonts w:eastAsiaTheme="minorEastAsia"/>
                <w:bCs/>
              </w:rPr>
              <w:t xml:space="preserve"> for the outer one.  The length of the cylinders is </w:t>
            </w:r>
            <m:oMath>
              <m:r>
                <m:rPr>
                  <m:sty m:val="p"/>
                </m:rPr>
                <w:rPr>
                  <w:rFonts w:ascii="Cambria Math" w:eastAsiaTheme="minorEastAsia" w:hAnsi="Cambria Math"/>
                </w:rPr>
                <m:t>L</m:t>
              </m:r>
            </m:oMath>
            <w:r w:rsidR="00037731" w:rsidRPr="00B153E4">
              <w:rPr>
                <w:rFonts w:eastAsiaTheme="minorEastAsia"/>
                <w:bCs/>
              </w:rPr>
              <w:t xml:space="preserve"> and it is the case that </w:t>
            </w:r>
          </w:p>
          <w:p w:rsidR="00AD6C2B" w:rsidRPr="007D719D" w:rsidRDefault="00037731" w:rsidP="00037731">
            <w:pPr>
              <w:rPr>
                <w:rFonts w:asciiTheme="minorHAnsi" w:hAnsiTheme="minorHAnsi" w:cstheme="minorHAnsi"/>
              </w:rPr>
            </w:pPr>
            <m:oMath>
              <m:r>
                <m:rPr>
                  <m:sty m:val="p"/>
                </m:rPr>
                <w:rPr>
                  <w:rFonts w:ascii="Cambria Math" w:eastAsiaTheme="minorEastAsia" w:hAnsi="Cambria Math"/>
                </w:rPr>
                <m:t>L≫</m:t>
              </m:r>
              <m:sSub>
                <m:sSubPr>
                  <m:ctrlPr>
                    <w:rPr>
                      <w:rFonts w:ascii="Cambria Math" w:eastAsiaTheme="minorEastAsia" w:hAnsi="Cambria Math"/>
                      <w:bCs/>
                    </w:rPr>
                  </m:ctrlPr>
                </m:sSubPr>
                <m:e>
                  <m:r>
                    <m:rPr>
                      <m:sty m:val="p"/>
                    </m:rPr>
                    <w:rPr>
                      <w:rFonts w:ascii="Cambria Math" w:eastAsiaTheme="minorEastAsia" w:hAnsi="Cambria Math"/>
                    </w:rPr>
                    <m:t>R</m:t>
                  </m:r>
                </m:e>
                <m:sub>
                  <m:r>
                    <m:rPr>
                      <m:sty m:val="p"/>
                    </m:rPr>
                    <w:rPr>
                      <w:rFonts w:ascii="Cambria Math" w:eastAsiaTheme="minorEastAsia" w:hAnsi="Cambria Math"/>
                    </w:rPr>
                    <m:t>2</m:t>
                  </m:r>
                </m:sub>
              </m:sSub>
              <m:r>
                <m:rPr>
                  <m:sty m:val="p"/>
                </m:rPr>
                <w:rPr>
                  <w:rFonts w:ascii="Cambria Math" w:eastAsiaTheme="minorEastAsia" w:hAnsi="Cambria Math"/>
                </w:rPr>
                <m:t>&gt;</m:t>
              </m:r>
              <m:sSub>
                <m:sSubPr>
                  <m:ctrlPr>
                    <w:rPr>
                      <w:rFonts w:ascii="Cambria Math" w:eastAsiaTheme="minorEastAsia" w:hAnsi="Cambria Math"/>
                      <w:bCs/>
                    </w:rPr>
                  </m:ctrlPr>
                </m:sSubPr>
                <m:e>
                  <m:r>
                    <m:rPr>
                      <m:sty m:val="p"/>
                    </m:rPr>
                    <w:rPr>
                      <w:rFonts w:ascii="Cambria Math" w:eastAsiaTheme="minorEastAsia" w:hAnsi="Cambria Math"/>
                    </w:rPr>
                    <m:t>R</m:t>
                  </m:r>
                </m:e>
                <m:sub>
                  <m:r>
                    <m:rPr>
                      <m:sty m:val="p"/>
                    </m:rPr>
                    <w:rPr>
                      <w:rFonts w:ascii="Cambria Math" w:eastAsiaTheme="minorEastAsia" w:hAnsi="Cambria Math"/>
                    </w:rPr>
                    <m:t>1</m:t>
                  </m:r>
                </m:sub>
              </m:sSub>
            </m:oMath>
            <w:r w:rsidRPr="00B153E4">
              <w:rPr>
                <w:rFonts w:eastAsiaTheme="minorEastAsia"/>
                <w:bCs/>
              </w:rPr>
              <w:t xml:space="preserve">.  The outer shell has a total charge of </w:t>
            </w:r>
            <m:oMath>
              <m:r>
                <m:rPr>
                  <m:sty m:val="p"/>
                </m:rPr>
                <w:rPr>
                  <w:rFonts w:ascii="Cambria Math" w:eastAsiaTheme="minorEastAsia" w:hAnsi="Cambria Math"/>
                </w:rPr>
                <m:t>-Q</m:t>
              </m:r>
            </m:oMath>
            <w:r w:rsidRPr="00B153E4">
              <w:rPr>
                <w:rFonts w:eastAsiaTheme="minorEastAsia"/>
                <w:bCs/>
              </w:rPr>
              <w:t xml:space="preserve">, while the inner shell has a total charge of </w:t>
            </w:r>
            <m:oMath>
              <m:r>
                <m:rPr>
                  <m:sty m:val="p"/>
                </m:rPr>
                <w:rPr>
                  <w:rFonts w:ascii="Cambria Math" w:eastAsiaTheme="minorEastAsia" w:hAnsi="Cambria Math"/>
                </w:rPr>
                <m:t>+Q</m:t>
              </m:r>
            </m:oMath>
            <w:r w:rsidRPr="00B153E4">
              <w:rPr>
                <w:rFonts w:eastAsiaTheme="minorEastAsia"/>
                <w:bCs/>
              </w:rPr>
              <w:t xml:space="preserve">.  Assume the charges </w:t>
            </w:r>
            <w:r>
              <w:rPr>
                <w:rFonts w:eastAsiaTheme="minorEastAsia"/>
                <w:bCs/>
              </w:rPr>
              <w:t>are</w:t>
            </w:r>
            <w:r w:rsidRPr="00B153E4">
              <w:rPr>
                <w:rFonts w:eastAsiaTheme="minorEastAsia"/>
                <w:bCs/>
              </w:rPr>
              <w:t xml:space="preserve"> uniformly distributed over the surface of the shells.  Ignore the thickness of the shells.</w:t>
            </w:r>
          </w:p>
        </w:tc>
      </w:tr>
      <w:tr w:rsidR="0031305E" w:rsidRPr="008955B4" w:rsidTr="00853294">
        <w:trPr>
          <w:jc w:val="center"/>
        </w:trPr>
        <w:tc>
          <w:tcPr>
            <w:tcW w:w="9350" w:type="dxa"/>
            <w:vAlign w:val="center"/>
          </w:tcPr>
          <w:p w:rsidR="0031305E" w:rsidRPr="00037731" w:rsidRDefault="00037731" w:rsidP="00037731">
            <w:pPr>
              <w:jc w:val="center"/>
              <w:rPr>
                <w:rStyle w:val="bold"/>
                <w:rFonts w:asciiTheme="minorHAnsi" w:hAnsiTheme="minorHAnsi" w:cstheme="minorHAnsi"/>
                <w:b w:val="0"/>
                <w:bCs/>
              </w:rPr>
            </w:pPr>
            <w:r w:rsidRPr="001D072E">
              <w:rPr>
                <w:noProof/>
              </w:rPr>
              <w:drawing>
                <wp:inline distT="0" distB="0" distL="0" distR="0" wp14:anchorId="13B22E9B" wp14:editId="35B2A7FB">
                  <wp:extent cx="3191531" cy="2125980"/>
                  <wp:effectExtent l="0" t="0" r="889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9892" cy="2131550"/>
                          </a:xfrm>
                          <a:prstGeom prst="rect">
                            <a:avLst/>
                          </a:prstGeom>
                          <a:noFill/>
                          <a:ln>
                            <a:noFill/>
                          </a:ln>
                        </pic:spPr>
                      </pic:pic>
                    </a:graphicData>
                  </a:graphic>
                </wp:inline>
              </w:drawing>
            </w:r>
          </w:p>
        </w:tc>
      </w:tr>
      <w:tr w:rsidR="00AD6C2B" w:rsidRPr="008955B4" w:rsidTr="00853294">
        <w:trPr>
          <w:jc w:val="center"/>
        </w:trPr>
        <w:tc>
          <w:tcPr>
            <w:tcW w:w="9350" w:type="dxa"/>
            <w:vAlign w:val="center"/>
          </w:tcPr>
          <w:p w:rsidR="00AD6C2B" w:rsidRPr="007D719D" w:rsidRDefault="00AD6C2B" w:rsidP="00037731">
            <w:pPr>
              <w:rPr>
                <w:rFonts w:asciiTheme="minorHAnsi" w:hAnsiTheme="minorHAnsi" w:cstheme="minorHAnsi"/>
              </w:rPr>
            </w:pPr>
          </w:p>
        </w:tc>
      </w:tr>
    </w:tbl>
    <w:tbl>
      <w:tblPr>
        <w:tblStyle w:val="TableGrid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037731" w:rsidRPr="006A56A2" w:rsidTr="00D31B24">
        <w:trPr>
          <w:jc w:val="center"/>
        </w:trPr>
        <w:tc>
          <w:tcPr>
            <w:tcW w:w="787" w:type="dxa"/>
          </w:tcPr>
          <w:p w:rsidR="00037731" w:rsidRPr="00B153E4" w:rsidRDefault="00037731" w:rsidP="00D31B24">
            <w:pPr>
              <w:rPr>
                <w:b/>
              </w:rPr>
            </w:pPr>
            <w:r w:rsidRPr="00B153E4">
              <w:rPr>
                <w:b/>
              </w:rPr>
              <w:t>(a)</w:t>
            </w:r>
          </w:p>
        </w:tc>
        <w:tc>
          <w:tcPr>
            <w:tcW w:w="7895" w:type="dxa"/>
          </w:tcPr>
          <w:p w:rsidR="00037731" w:rsidRPr="00B153E4" w:rsidRDefault="00037731" w:rsidP="00D31B24">
            <w:r w:rsidRPr="00B153E4">
              <w:t xml:space="preserve">Use Gauss’s Law to determine the electric field resulting from the charged cylindrical shells for radial distances in the range </w:t>
            </w:r>
            <m:oMath>
              <m:r>
                <m:rPr>
                  <m:sty m:val="p"/>
                </m:rPr>
                <w:rPr>
                  <w:rFonts w:ascii="Cambria Math" w:hAnsi="Cambria Math"/>
                </w:rPr>
                <m:t>0≤r&lt;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1</m:t>
                  </m:r>
                </m:sub>
              </m:sSub>
            </m:oMath>
            <w:r w:rsidRPr="00B153E4">
              <w:rPr>
                <w:rFonts w:eastAsiaTheme="minorEastAsia"/>
              </w:rPr>
              <w:t>.</w:t>
            </w:r>
          </w:p>
        </w:tc>
      </w:tr>
      <w:tr w:rsidR="00037731" w:rsidRPr="006A56A2" w:rsidTr="00D31B24">
        <w:trPr>
          <w:jc w:val="center"/>
        </w:trPr>
        <w:tc>
          <w:tcPr>
            <w:tcW w:w="787" w:type="dxa"/>
          </w:tcPr>
          <w:p w:rsidR="00037731" w:rsidRPr="00B153E4" w:rsidRDefault="00037731" w:rsidP="00D31B24">
            <w:pPr>
              <w:rPr>
                <w:b/>
              </w:rPr>
            </w:pPr>
          </w:p>
        </w:tc>
        <w:tc>
          <w:tcPr>
            <w:tcW w:w="7895" w:type="dxa"/>
          </w:tcPr>
          <w:p w:rsidR="00037731" w:rsidRPr="00B153E4" w:rsidRDefault="00037731" w:rsidP="00D31B24"/>
        </w:tc>
      </w:tr>
      <w:tr w:rsidR="00037731" w:rsidRPr="006A56A2" w:rsidTr="00D31B24">
        <w:trPr>
          <w:jc w:val="center"/>
        </w:trPr>
        <w:tc>
          <w:tcPr>
            <w:tcW w:w="787" w:type="dxa"/>
          </w:tcPr>
          <w:p w:rsidR="00037731" w:rsidRPr="00B153E4" w:rsidRDefault="00037731" w:rsidP="00D31B24">
            <w:pPr>
              <w:rPr>
                <w:b/>
              </w:rPr>
            </w:pPr>
            <w:r w:rsidRPr="00B153E4">
              <w:rPr>
                <w:b/>
              </w:rPr>
              <w:t>(b)</w:t>
            </w:r>
          </w:p>
        </w:tc>
        <w:tc>
          <w:tcPr>
            <w:tcW w:w="7895" w:type="dxa"/>
          </w:tcPr>
          <w:p w:rsidR="00037731" w:rsidRPr="00B153E4" w:rsidRDefault="00037731" w:rsidP="00D31B24">
            <w:r w:rsidRPr="00B153E4">
              <w:t xml:space="preserve">Use Gauss’s Law to determine the electric field resulting from the charged cylindrical shells for radial distances in the range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1</m:t>
                  </m:r>
                </m:sub>
              </m:sSub>
              <m:r>
                <m:rPr>
                  <m:sty m:val="p"/>
                </m:rPr>
                <w:rPr>
                  <w:rFonts w:ascii="Cambria Math" w:hAnsi="Cambria Math"/>
                </w:rPr>
                <m:t>≤r&lt;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oMath>
            <w:r w:rsidRPr="00B153E4">
              <w:rPr>
                <w:rFonts w:eastAsiaTheme="minorEastAsia"/>
              </w:rPr>
              <w:t>.</w:t>
            </w:r>
          </w:p>
        </w:tc>
      </w:tr>
      <w:tr w:rsidR="00037731" w:rsidRPr="006A56A2" w:rsidTr="00D31B24">
        <w:trPr>
          <w:jc w:val="center"/>
        </w:trPr>
        <w:tc>
          <w:tcPr>
            <w:tcW w:w="787" w:type="dxa"/>
          </w:tcPr>
          <w:p w:rsidR="00037731" w:rsidRPr="00B153E4" w:rsidRDefault="00037731" w:rsidP="00D31B24">
            <w:pPr>
              <w:rPr>
                <w:b/>
              </w:rPr>
            </w:pPr>
          </w:p>
        </w:tc>
        <w:tc>
          <w:tcPr>
            <w:tcW w:w="7895" w:type="dxa"/>
          </w:tcPr>
          <w:p w:rsidR="00037731" w:rsidRPr="00B153E4" w:rsidRDefault="00037731" w:rsidP="00D31B24"/>
        </w:tc>
      </w:tr>
      <w:tr w:rsidR="00037731" w:rsidRPr="006A56A2" w:rsidTr="00D31B24">
        <w:trPr>
          <w:jc w:val="center"/>
        </w:trPr>
        <w:tc>
          <w:tcPr>
            <w:tcW w:w="787" w:type="dxa"/>
          </w:tcPr>
          <w:p w:rsidR="00037731" w:rsidRPr="00B153E4" w:rsidRDefault="00037731" w:rsidP="00D31B24">
            <w:pPr>
              <w:rPr>
                <w:b/>
              </w:rPr>
            </w:pPr>
            <w:bookmarkStart w:id="6" w:name="_Hlk173331032"/>
            <w:r w:rsidRPr="00B153E4">
              <w:rPr>
                <w:b/>
              </w:rPr>
              <w:t>(c)</w:t>
            </w:r>
          </w:p>
        </w:tc>
        <w:tc>
          <w:tcPr>
            <w:tcW w:w="7895" w:type="dxa"/>
          </w:tcPr>
          <w:p w:rsidR="00037731" w:rsidRPr="00B153E4" w:rsidRDefault="00037731" w:rsidP="00D31B24">
            <w:r w:rsidRPr="00B153E4">
              <w:t xml:space="preserve">Use Gauss’s Law to determine the electric field resulting from the charged cylindrical shells for radial distances in the range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r>
                <m:rPr>
                  <m:sty m:val="p"/>
                </m:rPr>
                <w:rPr>
                  <w:rFonts w:ascii="Cambria Math" w:hAnsi="Cambria Math"/>
                </w:rPr>
                <m:t>≤r&lt;∞</m:t>
              </m:r>
            </m:oMath>
            <w:r w:rsidRPr="00B153E4">
              <w:rPr>
                <w:rFonts w:eastAsiaTheme="minorEastAsia"/>
              </w:rPr>
              <w:t>.</w:t>
            </w:r>
          </w:p>
        </w:tc>
      </w:tr>
      <w:bookmarkEnd w:id="6"/>
      <w:tr w:rsidR="00037731" w:rsidRPr="006A56A2" w:rsidTr="00D31B24">
        <w:trPr>
          <w:jc w:val="center"/>
        </w:trPr>
        <w:tc>
          <w:tcPr>
            <w:tcW w:w="787" w:type="dxa"/>
          </w:tcPr>
          <w:p w:rsidR="00037731" w:rsidRPr="00B153E4" w:rsidRDefault="00037731" w:rsidP="00D31B24">
            <w:pPr>
              <w:rPr>
                <w:b/>
              </w:rPr>
            </w:pPr>
          </w:p>
        </w:tc>
        <w:tc>
          <w:tcPr>
            <w:tcW w:w="7895" w:type="dxa"/>
          </w:tcPr>
          <w:p w:rsidR="00037731" w:rsidRPr="00B153E4" w:rsidRDefault="00037731" w:rsidP="00D31B24"/>
        </w:tc>
      </w:tr>
      <w:tr w:rsidR="00037731" w:rsidRPr="006A56A2" w:rsidTr="00D31B24">
        <w:trPr>
          <w:jc w:val="center"/>
        </w:trPr>
        <w:tc>
          <w:tcPr>
            <w:tcW w:w="787" w:type="dxa"/>
          </w:tcPr>
          <w:p w:rsidR="00037731" w:rsidRPr="00B153E4" w:rsidRDefault="00037731" w:rsidP="00D31B24">
            <w:pPr>
              <w:rPr>
                <w:b/>
              </w:rPr>
            </w:pPr>
            <w:r w:rsidRPr="00B153E4">
              <w:rPr>
                <w:b/>
              </w:rPr>
              <w:t>(d)</w:t>
            </w:r>
          </w:p>
        </w:tc>
        <w:tc>
          <w:tcPr>
            <w:tcW w:w="7895" w:type="dxa"/>
          </w:tcPr>
          <w:p w:rsidR="00037731" w:rsidRPr="00B153E4" w:rsidRDefault="00037731" w:rsidP="00D31B24">
            <w:r w:rsidRPr="00B153E4">
              <w:t xml:space="preserve">What is the kinetic energy of an electron if it moves between the shells and concentric to them with a circular orbit of radius </w:t>
            </w:r>
            <m:oMath>
              <m:r>
                <m:rPr>
                  <m:sty m:val="p"/>
                </m:rPr>
                <w:rPr>
                  <w:rFonts w:ascii="Cambria Math" w:hAnsi="Cambria Math"/>
                </w:rPr>
                <m:t>r=R=</m:t>
              </m:r>
              <m:f>
                <m:fPr>
                  <m:ctrlPr>
                    <w:rPr>
                      <w:rFonts w:ascii="Cambria Math" w:hAnsi="Cambria Math"/>
                    </w:rPr>
                  </m:ctrlPr>
                </m:fPr>
                <m:num>
                  <m:sSub>
                    <m:sSubPr>
                      <m:ctrlPr>
                        <w:rPr>
                          <w:rFonts w:ascii="Cambria Math" w:hAnsi="Cambria Math"/>
                        </w:rPr>
                      </m:ctrlPr>
                    </m:sSubPr>
                    <m:e>
                      <m:r>
                        <m:rPr>
                          <m:sty m:val="p"/>
                        </m:rP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2</m:t>
                      </m:r>
                    </m:sub>
                  </m:sSub>
                </m:num>
                <m:den>
                  <m:r>
                    <m:rPr>
                      <m:sty m:val="p"/>
                    </m:rPr>
                    <w:rPr>
                      <w:rFonts w:ascii="Cambria Math" w:hAnsi="Cambria Math"/>
                    </w:rPr>
                    <m:t>2</m:t>
                  </m:r>
                </m:den>
              </m:f>
            </m:oMath>
            <w:r w:rsidRPr="00B153E4">
              <w:rPr>
                <w:rFonts w:eastAsiaTheme="minorEastAsia"/>
              </w:rPr>
              <w:t>?</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0A28BA" w:rsidP="0075651F">
            <w:pPr>
              <w:jc w:val="center"/>
              <w:rPr>
                <w:rFonts w:asciiTheme="minorHAnsi" w:hAnsiTheme="minorHAnsi" w:cstheme="minorHAnsi"/>
              </w:rPr>
            </w:pPr>
            <w:hyperlink r:id="rId27" w:history="1">
              <w:r w:rsidR="0075651F">
                <w:rPr>
                  <w:rStyle w:val="Hyperlink"/>
                </w:rPr>
                <w:t>Solution for Problem 15</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CB7395" w:rsidRPr="008955B4" w:rsidTr="00853294">
        <w:trPr>
          <w:jc w:val="center"/>
        </w:trPr>
        <w:tc>
          <w:tcPr>
            <w:tcW w:w="9350" w:type="dxa"/>
            <w:vAlign w:val="center"/>
          </w:tcPr>
          <w:p w:rsidR="00CB7395" w:rsidRPr="007D719D" w:rsidRDefault="00CB7395">
            <w:pPr>
              <w:rPr>
                <w:rFonts w:asciiTheme="minorHAnsi" w:hAnsiTheme="minorHAnsi" w:cstheme="minorHAnsi"/>
              </w:rPr>
            </w:pPr>
          </w:p>
        </w:tc>
      </w:tr>
      <w:tr w:rsidR="00CB7395" w:rsidRPr="008955B4" w:rsidTr="00853294">
        <w:trPr>
          <w:jc w:val="center"/>
        </w:trPr>
        <w:tc>
          <w:tcPr>
            <w:tcW w:w="9350" w:type="dxa"/>
            <w:vAlign w:val="center"/>
          </w:tcPr>
          <w:p w:rsidR="00CB7395" w:rsidRPr="007D719D" w:rsidRDefault="00CB7395">
            <w:pPr>
              <w:rPr>
                <w:rFonts w:asciiTheme="minorHAnsi" w:hAnsiTheme="minorHAnsi" w:cstheme="minorHAnsi"/>
              </w:rPr>
            </w:pPr>
          </w:p>
        </w:tc>
      </w:tr>
      <w:tr w:rsidR="00CB7395" w:rsidRPr="008955B4" w:rsidTr="00853294">
        <w:trPr>
          <w:jc w:val="center"/>
        </w:trPr>
        <w:tc>
          <w:tcPr>
            <w:tcW w:w="9350" w:type="dxa"/>
            <w:vAlign w:val="center"/>
          </w:tcPr>
          <w:p w:rsidR="00CB7395" w:rsidRPr="007D719D" w:rsidRDefault="00CB7395">
            <w:pPr>
              <w:rPr>
                <w:rFonts w:asciiTheme="minorHAnsi" w:hAnsiTheme="minorHAnsi" w:cstheme="minorHAnsi"/>
              </w:rPr>
            </w:pPr>
          </w:p>
        </w:tc>
      </w:tr>
      <w:tr w:rsidR="00CB7395" w:rsidRPr="008955B4" w:rsidTr="00853294">
        <w:trPr>
          <w:jc w:val="center"/>
        </w:trPr>
        <w:tc>
          <w:tcPr>
            <w:tcW w:w="9350" w:type="dxa"/>
            <w:vAlign w:val="center"/>
          </w:tcPr>
          <w:p w:rsidR="00CB7395" w:rsidRPr="007D719D" w:rsidRDefault="00CB7395">
            <w:pPr>
              <w:rPr>
                <w:rFonts w:asciiTheme="minorHAnsi" w:hAnsiTheme="minorHAnsi" w:cstheme="minorHAnsi"/>
              </w:rPr>
            </w:pPr>
          </w:p>
        </w:tc>
      </w:tr>
      <w:tr w:rsidR="00CB7395" w:rsidRPr="008955B4" w:rsidTr="00853294">
        <w:trPr>
          <w:jc w:val="center"/>
        </w:trPr>
        <w:tc>
          <w:tcPr>
            <w:tcW w:w="9350" w:type="dxa"/>
            <w:vAlign w:val="center"/>
          </w:tcPr>
          <w:p w:rsidR="00CB7395" w:rsidRPr="007D719D" w:rsidRDefault="00CB7395">
            <w:pPr>
              <w:rPr>
                <w:rFonts w:asciiTheme="minorHAnsi" w:hAnsiTheme="minorHAnsi" w:cstheme="minorHAnsi"/>
              </w:rPr>
            </w:pPr>
          </w:p>
        </w:tc>
      </w:tr>
      <w:tr w:rsidR="00CB7395" w:rsidRPr="008955B4" w:rsidTr="00853294">
        <w:trPr>
          <w:jc w:val="center"/>
        </w:trPr>
        <w:tc>
          <w:tcPr>
            <w:tcW w:w="9350" w:type="dxa"/>
            <w:vAlign w:val="center"/>
          </w:tcPr>
          <w:p w:rsidR="00CB7395" w:rsidRPr="007D719D" w:rsidRDefault="00CB7395">
            <w:pPr>
              <w:rPr>
                <w:rFonts w:asciiTheme="minorHAnsi" w:hAnsiTheme="minorHAnsi" w:cstheme="minorHAnsi"/>
              </w:rPr>
            </w:pPr>
          </w:p>
        </w:tc>
      </w:tr>
      <w:tr w:rsidR="00CB7395" w:rsidRPr="008955B4" w:rsidTr="00853294">
        <w:trPr>
          <w:jc w:val="center"/>
        </w:trPr>
        <w:tc>
          <w:tcPr>
            <w:tcW w:w="9350" w:type="dxa"/>
            <w:vAlign w:val="center"/>
          </w:tcPr>
          <w:p w:rsidR="00CB7395" w:rsidRPr="007D719D" w:rsidRDefault="00CB7395">
            <w:pPr>
              <w:rPr>
                <w:rFonts w:asciiTheme="minorHAnsi" w:hAnsiTheme="minorHAnsi" w:cstheme="minorHAnsi"/>
              </w:rPr>
            </w:pPr>
          </w:p>
        </w:tc>
      </w:tr>
      <w:tr w:rsidR="00CB7395" w:rsidRPr="008955B4" w:rsidTr="00853294">
        <w:trPr>
          <w:jc w:val="center"/>
        </w:trPr>
        <w:tc>
          <w:tcPr>
            <w:tcW w:w="9350" w:type="dxa"/>
            <w:vAlign w:val="center"/>
          </w:tcPr>
          <w:p w:rsidR="00CB7395" w:rsidRPr="007D719D" w:rsidRDefault="00CB7395">
            <w:pPr>
              <w:rPr>
                <w:rFonts w:asciiTheme="minorHAnsi" w:hAnsiTheme="minorHAnsi" w:cstheme="minorHAnsi"/>
              </w:rPr>
            </w:pPr>
          </w:p>
        </w:tc>
      </w:tr>
      <w:tr w:rsidR="00CB7395" w:rsidRPr="008955B4" w:rsidTr="00853294">
        <w:trPr>
          <w:jc w:val="center"/>
        </w:trPr>
        <w:tc>
          <w:tcPr>
            <w:tcW w:w="9350" w:type="dxa"/>
            <w:vAlign w:val="center"/>
          </w:tcPr>
          <w:p w:rsidR="00CB7395" w:rsidRPr="007D719D" w:rsidRDefault="00CB7395">
            <w:pPr>
              <w:rPr>
                <w:rFonts w:asciiTheme="minorHAnsi" w:hAnsiTheme="minorHAnsi" w:cstheme="minorHAnsi"/>
              </w:rPr>
            </w:pPr>
          </w:p>
        </w:tc>
      </w:tr>
      <w:tr w:rsidR="00CB7395" w:rsidRPr="008955B4" w:rsidTr="00853294">
        <w:trPr>
          <w:jc w:val="center"/>
        </w:trPr>
        <w:tc>
          <w:tcPr>
            <w:tcW w:w="9350" w:type="dxa"/>
            <w:vAlign w:val="center"/>
          </w:tcPr>
          <w:p w:rsidR="00CB7395" w:rsidRPr="007D719D" w:rsidRDefault="00CB7395">
            <w:pPr>
              <w:rPr>
                <w:rFonts w:asciiTheme="minorHAnsi" w:hAnsiTheme="minorHAnsi" w:cstheme="minorHAnsi"/>
              </w:rPr>
            </w:pPr>
          </w:p>
        </w:tc>
      </w:tr>
      <w:tr w:rsidR="00CB7395" w:rsidRPr="008955B4" w:rsidTr="00853294">
        <w:trPr>
          <w:jc w:val="center"/>
        </w:trPr>
        <w:tc>
          <w:tcPr>
            <w:tcW w:w="9350" w:type="dxa"/>
            <w:vAlign w:val="center"/>
          </w:tcPr>
          <w:p w:rsidR="00CB7395" w:rsidRPr="007D719D" w:rsidRDefault="00CB7395">
            <w:pPr>
              <w:rPr>
                <w:rFonts w:asciiTheme="minorHAnsi" w:hAnsiTheme="minorHAnsi" w:cstheme="minorHAnsi"/>
              </w:rPr>
            </w:pPr>
          </w:p>
        </w:tc>
      </w:tr>
      <w:tr w:rsidR="00CB7395" w:rsidRPr="008955B4" w:rsidTr="00853294">
        <w:trPr>
          <w:jc w:val="center"/>
        </w:trPr>
        <w:tc>
          <w:tcPr>
            <w:tcW w:w="9350" w:type="dxa"/>
            <w:vAlign w:val="center"/>
          </w:tcPr>
          <w:p w:rsidR="00CB7395" w:rsidRPr="007D719D" w:rsidRDefault="00CB7395">
            <w:pPr>
              <w:rPr>
                <w:rFonts w:asciiTheme="minorHAnsi" w:hAnsiTheme="minorHAnsi" w:cstheme="minorHAnsi"/>
              </w:rPr>
            </w:pPr>
          </w:p>
        </w:tc>
      </w:tr>
      <w:tr w:rsidR="00AD6C2B" w:rsidRPr="008955B4" w:rsidTr="00853294">
        <w:trPr>
          <w:jc w:val="center"/>
        </w:trPr>
        <w:tc>
          <w:tcPr>
            <w:tcW w:w="9350" w:type="dxa"/>
            <w:vAlign w:val="center"/>
          </w:tcPr>
          <w:p w:rsidR="00CB7395" w:rsidRPr="002021D8" w:rsidRDefault="00527255" w:rsidP="00CB7395">
            <w:pPr>
              <w:rPr>
                <w:rFonts w:eastAsiaTheme="minorEastAsia"/>
                <w:bCs/>
              </w:rPr>
            </w:pPr>
            <w:r w:rsidRPr="00607ACC">
              <w:rPr>
                <w:rStyle w:val="bold"/>
                <w:rFonts w:asciiTheme="minorHAnsi" w:hAnsiTheme="minorHAnsi" w:cstheme="minorHAnsi"/>
                <w:bCs/>
              </w:rPr>
              <w:lastRenderedPageBreak/>
              <w:t>1</w:t>
            </w:r>
            <w:r>
              <w:rPr>
                <w:rStyle w:val="bold"/>
                <w:rFonts w:asciiTheme="minorHAnsi" w:hAnsiTheme="minorHAnsi" w:cstheme="minorHAnsi"/>
                <w:bCs/>
              </w:rPr>
              <w:t>6</w:t>
            </w:r>
            <w:r w:rsidRPr="00607ACC">
              <w:rPr>
                <w:rStyle w:val="bold"/>
                <w:rFonts w:asciiTheme="minorHAnsi" w:hAnsiTheme="minorHAnsi" w:cstheme="minorHAnsi"/>
                <w:bCs/>
              </w:rPr>
              <w:t xml:space="preserve">. </w:t>
            </w:r>
            <w:r w:rsidR="00CB7395" w:rsidRPr="002021D8">
              <w:rPr>
                <w:bCs/>
              </w:rPr>
              <w:t xml:space="preserve">There are two thin flat conducting metal plates which both have dimensions </w:t>
            </w:r>
            <m:oMath>
              <m:d>
                <m:dPr>
                  <m:ctrlPr>
                    <w:rPr>
                      <w:rFonts w:ascii="Cambria Math" w:hAnsi="Cambria Math"/>
                      <w:bCs/>
                    </w:rPr>
                  </m:ctrlPr>
                </m:dPr>
                <m:e>
                  <m:r>
                    <m:rPr>
                      <m:sty m:val="p"/>
                    </m:rPr>
                    <w:rPr>
                      <w:rFonts w:ascii="Cambria Math" w:hAnsi="Cambria Math"/>
                    </w:rPr>
                    <m:t>L x L =5.00 m x 5.00 m</m:t>
                  </m:r>
                </m:e>
              </m:d>
            </m:oMath>
            <w:r w:rsidR="00CB7395" w:rsidRPr="002021D8">
              <w:rPr>
                <w:rFonts w:eastAsiaTheme="minorEastAsia"/>
                <w:bCs/>
              </w:rPr>
              <w:t xml:space="preserve">.  The thicknesses of the plates are negligible.   The plates are separated by a distance </w:t>
            </w:r>
            <m:oMath>
              <m:d>
                <m:dPr>
                  <m:ctrlPr>
                    <w:rPr>
                      <w:rFonts w:ascii="Cambria Math" w:eastAsiaTheme="minorEastAsia" w:hAnsi="Cambria Math"/>
                      <w:bCs/>
                    </w:rPr>
                  </m:ctrlPr>
                </m:dPr>
                <m:e>
                  <m:sSub>
                    <m:sSubPr>
                      <m:ctrlPr>
                        <w:rPr>
                          <w:rFonts w:ascii="Cambria Math" w:eastAsiaTheme="minorEastAsia" w:hAnsi="Cambria Math"/>
                          <w:bCs/>
                        </w:rPr>
                      </m:ctrlPr>
                    </m:sSubPr>
                    <m:e>
                      <m:r>
                        <m:rPr>
                          <m:sty m:val="p"/>
                        </m:rPr>
                        <w:rPr>
                          <w:rFonts w:ascii="Cambria Math" w:eastAsiaTheme="minorEastAsia" w:hAnsi="Cambria Math"/>
                        </w:rPr>
                        <m:t>d</m:t>
                      </m:r>
                    </m:e>
                    <m:sub>
                      <m:r>
                        <m:rPr>
                          <m:sty m:val="p"/>
                        </m:rPr>
                        <w:rPr>
                          <w:rFonts w:ascii="Cambria Math" w:eastAsiaTheme="minorEastAsia" w:hAnsi="Cambria Math"/>
                        </w:rPr>
                        <m:t>0</m:t>
                      </m:r>
                    </m:sub>
                  </m:sSub>
                  <m:r>
                    <m:rPr>
                      <m:sty m:val="p"/>
                    </m:rPr>
                    <w:rPr>
                      <w:rFonts w:ascii="Cambria Math" w:eastAsiaTheme="minorEastAsia" w:hAnsi="Cambria Math"/>
                    </w:rPr>
                    <m:t xml:space="preserve">= 5.00 x </m:t>
                  </m:r>
                  <m:sSup>
                    <m:sSupPr>
                      <m:ctrlPr>
                        <w:rPr>
                          <w:rFonts w:ascii="Cambria Math" w:eastAsiaTheme="minorEastAsia" w:hAnsi="Cambria Math"/>
                          <w:bCs/>
                        </w:rPr>
                      </m:ctrlPr>
                    </m:sSupPr>
                    <m:e>
                      <m:r>
                        <m:rPr>
                          <m:sty m:val="p"/>
                        </m:rPr>
                        <w:rPr>
                          <w:rFonts w:ascii="Cambria Math" w:eastAsiaTheme="minorEastAsia" w:hAnsi="Cambria Math"/>
                        </w:rPr>
                        <m:t>10</m:t>
                      </m:r>
                    </m:e>
                    <m:sup>
                      <m:r>
                        <m:rPr>
                          <m:sty m:val="p"/>
                        </m:rPr>
                        <w:rPr>
                          <w:rFonts w:ascii="Cambria Math" w:eastAsiaTheme="minorEastAsia" w:hAnsi="Cambria Math"/>
                        </w:rPr>
                        <m:t>-3</m:t>
                      </m:r>
                    </m:sup>
                  </m:sSup>
                  <m:r>
                    <m:rPr>
                      <m:sty m:val="p"/>
                    </m:rPr>
                    <w:rPr>
                      <w:rFonts w:ascii="Cambria Math" w:eastAsiaTheme="minorEastAsia" w:hAnsi="Cambria Math"/>
                    </w:rPr>
                    <m:t xml:space="preserve"> m</m:t>
                  </m:r>
                </m:e>
              </m:d>
            </m:oMath>
            <w:r w:rsidR="00CB7395" w:rsidRPr="002021D8">
              <w:rPr>
                <w:rFonts w:eastAsiaTheme="minorEastAsia"/>
                <w:bCs/>
              </w:rPr>
              <w:t xml:space="preserve">  The lower plate has a charge </w:t>
            </w:r>
          </w:p>
          <w:p w:rsidR="00AD6C2B" w:rsidRPr="007D719D" w:rsidRDefault="000A28BA" w:rsidP="00CB7395">
            <w:pPr>
              <w:rPr>
                <w:rFonts w:asciiTheme="minorHAnsi" w:hAnsiTheme="minorHAnsi" w:cstheme="minorHAnsi"/>
              </w:rPr>
            </w:pPr>
            <m:oMath>
              <m:d>
                <m:dPr>
                  <m:ctrlPr>
                    <w:rPr>
                      <w:rFonts w:ascii="Cambria Math" w:eastAsiaTheme="minorEastAsia" w:hAnsi="Cambria Math"/>
                      <w:bCs/>
                    </w:rPr>
                  </m:ctrlPr>
                </m:dPr>
                <m:e>
                  <m:sSub>
                    <m:sSubPr>
                      <m:ctrlPr>
                        <w:rPr>
                          <w:rFonts w:ascii="Cambria Math" w:eastAsiaTheme="minorEastAsia" w:hAnsi="Cambria Math"/>
                          <w:bCs/>
                        </w:rPr>
                      </m:ctrlPr>
                    </m:sSubPr>
                    <m:e>
                      <m:r>
                        <m:rPr>
                          <m:sty m:val="p"/>
                        </m:rPr>
                        <w:rPr>
                          <w:rFonts w:ascii="Cambria Math" w:eastAsiaTheme="minorEastAsia" w:hAnsi="Cambria Math"/>
                        </w:rPr>
                        <m:t>Q</m:t>
                      </m:r>
                    </m:e>
                    <m:sub>
                      <m:r>
                        <m:rPr>
                          <m:sty m:val="p"/>
                        </m:rPr>
                        <w:rPr>
                          <w:rFonts w:ascii="Cambria Math" w:eastAsiaTheme="minorEastAsia" w:hAnsi="Cambria Math"/>
                        </w:rPr>
                        <m:t>Lower</m:t>
                      </m:r>
                    </m:sub>
                  </m:sSub>
                  <m:r>
                    <m:rPr>
                      <m:sty m:val="p"/>
                    </m:rPr>
                    <w:rPr>
                      <w:rFonts w:ascii="Cambria Math" w:eastAsiaTheme="minorEastAsia" w:hAnsi="Cambria Math"/>
                    </w:rPr>
                    <m:t xml:space="preserve">=-75.0 x </m:t>
                  </m:r>
                  <m:sSup>
                    <m:sSupPr>
                      <m:ctrlPr>
                        <w:rPr>
                          <w:rFonts w:ascii="Cambria Math" w:eastAsiaTheme="minorEastAsia" w:hAnsi="Cambria Math"/>
                          <w:bCs/>
                        </w:rPr>
                      </m:ctrlPr>
                    </m:sSupPr>
                    <m:e>
                      <m:r>
                        <m:rPr>
                          <m:sty m:val="p"/>
                        </m:rPr>
                        <w:rPr>
                          <w:rFonts w:ascii="Cambria Math" w:eastAsiaTheme="minorEastAsia" w:hAnsi="Cambria Math"/>
                        </w:rPr>
                        <m:t>10</m:t>
                      </m:r>
                    </m:e>
                    <m:sup>
                      <m:r>
                        <m:rPr>
                          <m:sty m:val="p"/>
                        </m:rPr>
                        <w:rPr>
                          <w:rFonts w:ascii="Cambria Math" w:eastAsiaTheme="minorEastAsia" w:hAnsi="Cambria Math"/>
                        </w:rPr>
                        <m:t>-6</m:t>
                      </m:r>
                    </m:sup>
                  </m:sSup>
                  <m:r>
                    <m:rPr>
                      <m:sty m:val="p"/>
                    </m:rPr>
                    <w:rPr>
                      <w:rFonts w:ascii="Cambria Math" w:eastAsiaTheme="minorEastAsia" w:hAnsi="Cambria Math"/>
                    </w:rPr>
                    <m:t xml:space="preserve"> C</m:t>
                  </m:r>
                </m:e>
              </m:d>
              <m:r>
                <m:rPr>
                  <m:sty m:val="p"/>
                </m:rPr>
                <w:rPr>
                  <w:rFonts w:ascii="Cambria Math" w:eastAsiaTheme="minorEastAsia" w:hAnsi="Cambria Math"/>
                </w:rPr>
                <m:t xml:space="preserve"> </m:t>
              </m:r>
            </m:oMath>
            <w:r w:rsidR="00CB7395" w:rsidRPr="002021D8">
              <w:rPr>
                <w:rFonts w:eastAsiaTheme="minorEastAsia"/>
                <w:bCs/>
              </w:rPr>
              <w:t xml:space="preserve"> uniformly spread over its area.  The upper plate has a charge </w:t>
            </w:r>
            <m:oMath>
              <m:d>
                <m:dPr>
                  <m:ctrlPr>
                    <w:rPr>
                      <w:rFonts w:ascii="Cambria Math" w:eastAsiaTheme="minorEastAsia" w:hAnsi="Cambria Math"/>
                      <w:bCs/>
                    </w:rPr>
                  </m:ctrlPr>
                </m:dPr>
                <m:e>
                  <m:sSub>
                    <m:sSubPr>
                      <m:ctrlPr>
                        <w:rPr>
                          <w:rFonts w:ascii="Cambria Math" w:eastAsiaTheme="minorEastAsia" w:hAnsi="Cambria Math"/>
                          <w:bCs/>
                        </w:rPr>
                      </m:ctrlPr>
                    </m:sSubPr>
                    <m:e>
                      <m:r>
                        <m:rPr>
                          <m:sty m:val="p"/>
                        </m:rPr>
                        <w:rPr>
                          <w:rFonts w:ascii="Cambria Math" w:eastAsiaTheme="minorEastAsia" w:hAnsi="Cambria Math"/>
                        </w:rPr>
                        <m:t>Q</m:t>
                      </m:r>
                    </m:e>
                    <m:sub>
                      <m:r>
                        <m:rPr>
                          <m:sty m:val="p"/>
                        </m:rPr>
                        <w:rPr>
                          <w:rFonts w:ascii="Cambria Math" w:eastAsiaTheme="minorEastAsia" w:hAnsi="Cambria Math"/>
                        </w:rPr>
                        <m:t>Upper</m:t>
                      </m:r>
                    </m:sub>
                  </m:sSub>
                  <m:r>
                    <m:rPr>
                      <m:sty m:val="p"/>
                    </m:rPr>
                    <w:rPr>
                      <w:rFonts w:ascii="Cambria Math" w:eastAsiaTheme="minorEastAsia" w:hAnsi="Cambria Math"/>
                    </w:rPr>
                    <m:t xml:space="preserve">=+75.0 x </m:t>
                  </m:r>
                  <m:sSup>
                    <m:sSupPr>
                      <m:ctrlPr>
                        <w:rPr>
                          <w:rFonts w:ascii="Cambria Math" w:eastAsiaTheme="minorEastAsia" w:hAnsi="Cambria Math"/>
                          <w:bCs/>
                        </w:rPr>
                      </m:ctrlPr>
                    </m:sSupPr>
                    <m:e>
                      <m:r>
                        <m:rPr>
                          <m:sty m:val="p"/>
                        </m:rPr>
                        <w:rPr>
                          <w:rFonts w:ascii="Cambria Math" w:eastAsiaTheme="minorEastAsia" w:hAnsi="Cambria Math"/>
                        </w:rPr>
                        <m:t>10</m:t>
                      </m:r>
                    </m:e>
                    <m:sup>
                      <m:r>
                        <m:rPr>
                          <m:sty m:val="p"/>
                        </m:rPr>
                        <w:rPr>
                          <w:rFonts w:ascii="Cambria Math" w:eastAsiaTheme="minorEastAsia" w:hAnsi="Cambria Math"/>
                        </w:rPr>
                        <m:t>-6</m:t>
                      </m:r>
                    </m:sup>
                  </m:sSup>
                  <m:r>
                    <m:rPr>
                      <m:sty m:val="p"/>
                    </m:rPr>
                    <w:rPr>
                      <w:rFonts w:ascii="Cambria Math" w:eastAsiaTheme="minorEastAsia" w:hAnsi="Cambria Math"/>
                    </w:rPr>
                    <m:t xml:space="preserve"> C</m:t>
                  </m:r>
                </m:e>
              </m:d>
              <m:r>
                <m:rPr>
                  <m:sty m:val="p"/>
                </m:rPr>
                <w:rPr>
                  <w:rFonts w:ascii="Cambria Math" w:eastAsiaTheme="minorEastAsia" w:hAnsi="Cambria Math"/>
                </w:rPr>
                <m:t xml:space="preserve"> </m:t>
              </m:r>
            </m:oMath>
            <w:r w:rsidR="00CB7395" w:rsidRPr="002021D8">
              <w:rPr>
                <w:rFonts w:eastAsiaTheme="minorEastAsia"/>
                <w:bCs/>
              </w:rPr>
              <w:t xml:space="preserve"> uniformly spread over its area.  Ignore any edge effects as you work this problem.</w:t>
            </w:r>
          </w:p>
        </w:tc>
      </w:tr>
      <w:tr w:rsidR="00CB7395" w:rsidRPr="008955B4" w:rsidTr="00853294">
        <w:trPr>
          <w:jc w:val="center"/>
        </w:trPr>
        <w:tc>
          <w:tcPr>
            <w:tcW w:w="9350" w:type="dxa"/>
            <w:vAlign w:val="center"/>
          </w:tcPr>
          <w:p w:rsidR="00CB7395" w:rsidRPr="008D2309" w:rsidRDefault="00CB7395" w:rsidP="00CB7395">
            <w:pPr>
              <w:rPr>
                <w:rStyle w:val="bold"/>
                <w:rFonts w:asciiTheme="minorHAnsi" w:hAnsiTheme="minorHAnsi" w:cstheme="minorHAnsi"/>
                <w:b w:val="0"/>
                <w:bCs/>
              </w:rPr>
            </w:pPr>
          </w:p>
        </w:tc>
      </w:tr>
    </w:tbl>
    <w:tbl>
      <w:tblPr>
        <w:tblStyle w:val="TableGrid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CB7395" w:rsidRPr="006A56A2" w:rsidTr="00D31B24">
        <w:trPr>
          <w:jc w:val="center"/>
        </w:trPr>
        <w:tc>
          <w:tcPr>
            <w:tcW w:w="787" w:type="dxa"/>
          </w:tcPr>
          <w:p w:rsidR="00CB7395" w:rsidRPr="002021D8" w:rsidRDefault="00CB7395" w:rsidP="00D31B24">
            <w:pPr>
              <w:rPr>
                <w:b/>
              </w:rPr>
            </w:pPr>
            <w:r w:rsidRPr="002021D8">
              <w:rPr>
                <w:b/>
              </w:rPr>
              <w:t>(a)</w:t>
            </w:r>
          </w:p>
        </w:tc>
        <w:tc>
          <w:tcPr>
            <w:tcW w:w="7895" w:type="dxa"/>
          </w:tcPr>
          <w:p w:rsidR="00CB7395" w:rsidRPr="002021D8" w:rsidRDefault="00CB7395" w:rsidP="00D31B24">
            <w:r w:rsidRPr="002021D8">
              <w:t>Calculate the force either plate exerts on the other.</w:t>
            </w:r>
          </w:p>
        </w:tc>
      </w:tr>
      <w:tr w:rsidR="00CB7395" w:rsidRPr="006A56A2" w:rsidTr="00D31B24">
        <w:trPr>
          <w:jc w:val="center"/>
        </w:trPr>
        <w:tc>
          <w:tcPr>
            <w:tcW w:w="787" w:type="dxa"/>
          </w:tcPr>
          <w:p w:rsidR="00CB7395" w:rsidRPr="002021D8" w:rsidRDefault="00CB7395" w:rsidP="00D31B24">
            <w:pPr>
              <w:rPr>
                <w:b/>
              </w:rPr>
            </w:pPr>
          </w:p>
        </w:tc>
        <w:tc>
          <w:tcPr>
            <w:tcW w:w="7895" w:type="dxa"/>
          </w:tcPr>
          <w:p w:rsidR="00CB7395" w:rsidRPr="002021D8" w:rsidRDefault="00CB7395" w:rsidP="00D31B24"/>
        </w:tc>
      </w:tr>
      <w:tr w:rsidR="00CB7395" w:rsidRPr="006A56A2" w:rsidTr="00D31B24">
        <w:trPr>
          <w:jc w:val="center"/>
        </w:trPr>
        <w:tc>
          <w:tcPr>
            <w:tcW w:w="787" w:type="dxa"/>
          </w:tcPr>
          <w:p w:rsidR="00CB7395" w:rsidRPr="002021D8" w:rsidRDefault="00CB7395" w:rsidP="00D31B24">
            <w:pPr>
              <w:rPr>
                <w:b/>
              </w:rPr>
            </w:pPr>
            <w:r w:rsidRPr="002021D8">
              <w:rPr>
                <w:b/>
              </w:rPr>
              <w:t>(b)</w:t>
            </w:r>
          </w:p>
        </w:tc>
        <w:tc>
          <w:tcPr>
            <w:tcW w:w="7895" w:type="dxa"/>
          </w:tcPr>
          <w:p w:rsidR="00CB7395" w:rsidRPr="002021D8" w:rsidRDefault="00CB7395" w:rsidP="00D31B24">
            <w:r w:rsidRPr="002021D8">
              <w:t>Is this force attractive or repulsive?</w:t>
            </w:r>
          </w:p>
        </w:tc>
      </w:tr>
      <w:tr w:rsidR="00CB7395" w:rsidRPr="006A56A2" w:rsidTr="00D31B24">
        <w:trPr>
          <w:jc w:val="center"/>
        </w:trPr>
        <w:tc>
          <w:tcPr>
            <w:tcW w:w="787" w:type="dxa"/>
          </w:tcPr>
          <w:p w:rsidR="00CB7395" w:rsidRPr="002021D8" w:rsidRDefault="00CB7395" w:rsidP="00D31B24">
            <w:pPr>
              <w:rPr>
                <w:b/>
              </w:rPr>
            </w:pPr>
          </w:p>
        </w:tc>
        <w:tc>
          <w:tcPr>
            <w:tcW w:w="7895" w:type="dxa"/>
          </w:tcPr>
          <w:p w:rsidR="00CB7395" w:rsidRPr="002021D8" w:rsidRDefault="00CB7395" w:rsidP="00D31B24"/>
        </w:tc>
      </w:tr>
      <w:tr w:rsidR="00CB7395" w:rsidRPr="006A56A2" w:rsidTr="00D31B24">
        <w:trPr>
          <w:jc w:val="center"/>
        </w:trPr>
        <w:tc>
          <w:tcPr>
            <w:tcW w:w="787" w:type="dxa"/>
          </w:tcPr>
          <w:p w:rsidR="00CB7395" w:rsidRPr="002021D8" w:rsidRDefault="00CB7395" w:rsidP="00D31B24">
            <w:pPr>
              <w:rPr>
                <w:b/>
              </w:rPr>
            </w:pPr>
            <w:r w:rsidRPr="002021D8">
              <w:rPr>
                <w:b/>
              </w:rPr>
              <w:t>(c)</w:t>
            </w:r>
          </w:p>
        </w:tc>
        <w:tc>
          <w:tcPr>
            <w:tcW w:w="7895" w:type="dxa"/>
          </w:tcPr>
          <w:p w:rsidR="00CB7395" w:rsidRDefault="00CB7395" w:rsidP="00D31B24">
            <w:pPr>
              <w:rPr>
                <w:rFonts w:eastAsiaTheme="minorEastAsia"/>
              </w:rPr>
            </w:pPr>
            <w:r w:rsidRPr="002021D8">
              <w:t xml:space="preserve">Determine the work </w:t>
            </w:r>
            <w:r>
              <w:t>done by the electric field</w:t>
            </w:r>
            <w:r w:rsidRPr="002021D8">
              <w:t xml:space="preserve"> to change the separation of the plates from the original separation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d</m:t>
                      </m:r>
                    </m:e>
                    <m:sub>
                      <m:r>
                        <m:rPr>
                          <m:sty m:val="p"/>
                        </m:rPr>
                        <w:rPr>
                          <w:rFonts w:ascii="Cambria Math" w:hAnsi="Cambria Math"/>
                        </w:rPr>
                        <m:t>0</m:t>
                      </m:r>
                    </m:sub>
                  </m:sSub>
                </m:e>
              </m:d>
            </m:oMath>
            <w:r w:rsidRPr="002021D8">
              <w:rPr>
                <w:rFonts w:eastAsiaTheme="minorEastAsia"/>
              </w:rPr>
              <w:t xml:space="preserve"> to a final separation of </w:t>
            </w:r>
          </w:p>
          <w:p w:rsidR="00CB7395" w:rsidRPr="002021D8" w:rsidRDefault="000A28BA" w:rsidP="00D31B24">
            <m:oMath>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d</m:t>
                      </m:r>
                    </m:e>
                    <m:sub>
                      <m:r>
                        <m:rPr>
                          <m:sty m:val="p"/>
                        </m:rPr>
                        <w:rPr>
                          <w:rFonts w:ascii="Cambria Math" w:eastAsiaTheme="minorEastAsia" w:hAnsi="Cambria Math"/>
                        </w:rPr>
                        <m:t>f</m:t>
                      </m:r>
                    </m:sub>
                  </m:sSub>
                  <m:r>
                    <m:rPr>
                      <m:sty m:val="p"/>
                    </m:rPr>
                    <w:rPr>
                      <w:rFonts w:ascii="Cambria Math" w:eastAsiaTheme="minorEastAsia" w:hAnsi="Cambria Math"/>
                    </w:rPr>
                    <m:t xml:space="preserve">=5.00 x </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-2</m:t>
                      </m:r>
                    </m:sup>
                  </m:sSup>
                  <m:r>
                    <m:rPr>
                      <m:sty m:val="p"/>
                    </m:rPr>
                    <w:rPr>
                      <w:rFonts w:ascii="Cambria Math" w:eastAsiaTheme="minorEastAsia" w:hAnsi="Cambria Math"/>
                    </w:rPr>
                    <m:t xml:space="preserve"> m</m:t>
                  </m:r>
                </m:e>
              </m:d>
            </m:oMath>
            <w:r w:rsidR="00CB7395" w:rsidRPr="002021D8">
              <w:rPr>
                <w:rFonts w:eastAsiaTheme="minorEastAsia"/>
              </w:rPr>
              <w:t xml:space="preserve"> .</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0A28BA" w:rsidP="00F70106">
            <w:pPr>
              <w:jc w:val="center"/>
              <w:rPr>
                <w:rFonts w:asciiTheme="minorHAnsi" w:hAnsiTheme="minorHAnsi" w:cstheme="minorHAnsi"/>
              </w:rPr>
            </w:pPr>
            <w:hyperlink r:id="rId28" w:history="1">
              <w:r w:rsidR="00F70106">
                <w:rPr>
                  <w:rStyle w:val="Hyperlink"/>
                </w:rPr>
                <w:t>Solution for Problem 16</w:t>
              </w:r>
            </w:hyperlink>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CB7395" w:rsidRPr="008955B4" w:rsidTr="00853294">
        <w:trPr>
          <w:jc w:val="center"/>
        </w:trPr>
        <w:tc>
          <w:tcPr>
            <w:tcW w:w="9350" w:type="dxa"/>
            <w:vAlign w:val="center"/>
          </w:tcPr>
          <w:p w:rsidR="00CB7395" w:rsidRPr="007D719D" w:rsidRDefault="00CB7395">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AD6C2B" w:rsidRPr="008955B4" w:rsidTr="00853294">
        <w:trPr>
          <w:jc w:val="center"/>
        </w:trPr>
        <w:tc>
          <w:tcPr>
            <w:tcW w:w="9350" w:type="dxa"/>
            <w:vAlign w:val="center"/>
          </w:tcPr>
          <w:p w:rsidR="00AD6C2B" w:rsidRPr="00F70106" w:rsidRDefault="008A78DD">
            <w:pPr>
              <w:rPr>
                <w:rFonts w:asciiTheme="minorHAnsi" w:hAnsiTheme="minorHAnsi" w:cstheme="minorHAnsi"/>
              </w:rPr>
            </w:pPr>
            <w:r>
              <w:rPr>
                <w:rStyle w:val="bold"/>
                <w:rFonts w:asciiTheme="minorHAnsi" w:hAnsiTheme="minorHAnsi" w:cstheme="minorHAnsi"/>
                <w:bCs/>
              </w:rPr>
              <w:lastRenderedPageBreak/>
              <w:t>17</w:t>
            </w:r>
            <w:r w:rsidRPr="002A6413">
              <w:rPr>
                <w:rStyle w:val="bold"/>
                <w:rFonts w:asciiTheme="minorHAnsi" w:hAnsiTheme="minorHAnsi" w:cstheme="minorHAnsi"/>
                <w:bCs/>
              </w:rPr>
              <w:t>.</w:t>
            </w:r>
            <w:r w:rsidR="00F70106">
              <w:rPr>
                <w:rStyle w:val="bold"/>
                <w:rFonts w:asciiTheme="minorHAnsi" w:hAnsiTheme="minorHAnsi" w:cstheme="minorHAnsi"/>
                <w:b w:val="0"/>
                <w:bCs/>
              </w:rPr>
              <w:t xml:space="preserve"> </w:t>
            </w:r>
            <w:r w:rsidR="00F70106" w:rsidRPr="00F70106">
              <w:rPr>
                <w:rFonts w:ascii="Calibri" w:eastAsia="Calibri" w:hAnsi="Calibri"/>
                <w:bCs/>
              </w:rPr>
              <w:t xml:space="preserve">Shown below is two very large slabs of nonconducting material.  Each has a thickness of </w:t>
            </w:r>
            <m:oMath>
              <m:r>
                <m:rPr>
                  <m:sty m:val="p"/>
                </m:rPr>
                <w:rPr>
                  <w:rFonts w:ascii="Cambria Math" w:eastAsia="Calibri" w:hAnsi="Cambria Math"/>
                </w:rPr>
                <m:t>d</m:t>
              </m:r>
            </m:oMath>
            <w:r w:rsidR="00F70106" w:rsidRPr="00F70106">
              <w:rPr>
                <w:rFonts w:ascii="Calibri" w:eastAsia="Times New Roman" w:hAnsi="Calibri"/>
                <w:bCs/>
              </w:rPr>
              <w:t xml:space="preserve"> in the </w:t>
            </w:r>
            <m:oMath>
              <m:r>
                <m:rPr>
                  <m:sty m:val="p"/>
                </m:rPr>
                <w:rPr>
                  <w:rFonts w:ascii="Cambria Math" w:eastAsia="Times New Roman" w:hAnsi="Cambria Math"/>
                </w:rPr>
                <m:t>y</m:t>
              </m:r>
            </m:oMath>
            <w:r w:rsidR="00F70106" w:rsidRPr="00F70106">
              <w:rPr>
                <w:rFonts w:ascii="Calibri" w:eastAsia="Times New Roman" w:hAnsi="Calibri"/>
                <w:bCs/>
              </w:rPr>
              <w:t xml:space="preserve"> or </w:t>
            </w:r>
            <m:oMath>
              <m:acc>
                <m:accPr>
                  <m:ctrlPr>
                    <w:rPr>
                      <w:rFonts w:ascii="Cambria Math" w:eastAsia="Times New Roman" w:hAnsi="Cambria Math"/>
                      <w:bCs/>
                    </w:rPr>
                  </m:ctrlPr>
                </m:accPr>
                <m:e>
                  <m:d>
                    <m:dPr>
                      <m:ctrlPr>
                        <w:rPr>
                          <w:rFonts w:ascii="Cambria Math" w:eastAsia="Times New Roman" w:hAnsi="Cambria Math"/>
                          <w:bCs/>
                        </w:rPr>
                      </m:ctrlPr>
                    </m:dPr>
                    <m:e>
                      <m:r>
                        <m:rPr>
                          <m:sty m:val="p"/>
                        </m:rPr>
                        <w:rPr>
                          <w:rFonts w:ascii="Cambria Math" w:eastAsia="Times New Roman" w:hAnsi="Cambria Math"/>
                        </w:rPr>
                        <m:t>+j</m:t>
                      </m:r>
                    </m:e>
                  </m:d>
                </m:e>
              </m:acc>
            </m:oMath>
            <w:r w:rsidR="00F70106" w:rsidRPr="00F70106">
              <w:rPr>
                <w:rFonts w:ascii="Calibri" w:eastAsia="Times New Roman" w:hAnsi="Calibri"/>
                <w:bCs/>
              </w:rPr>
              <w:t xml:space="preserve"> direction and assume the other two directions </w:t>
            </w:r>
            <m:oMath>
              <m:r>
                <m:rPr>
                  <m:sty m:val="p"/>
                </m:rPr>
                <w:rPr>
                  <w:rFonts w:ascii="Cambria Math" w:eastAsia="Times New Roman" w:hAnsi="Cambria Math"/>
                </w:rPr>
                <m:t>x</m:t>
              </m:r>
            </m:oMath>
            <w:r w:rsidR="00F70106" w:rsidRPr="00F70106">
              <w:rPr>
                <w:rFonts w:ascii="Calibri" w:eastAsia="Times New Roman" w:hAnsi="Calibri"/>
                <w:bCs/>
              </w:rPr>
              <w:t xml:space="preserve"> or </w:t>
            </w:r>
            <m:oMath>
              <m:acc>
                <m:accPr>
                  <m:ctrlPr>
                    <w:rPr>
                      <w:rFonts w:ascii="Cambria Math" w:eastAsia="Times New Roman" w:hAnsi="Cambria Math"/>
                      <w:bCs/>
                    </w:rPr>
                  </m:ctrlPr>
                </m:accPr>
                <m:e>
                  <m:d>
                    <m:dPr>
                      <m:ctrlPr>
                        <w:rPr>
                          <w:rFonts w:ascii="Cambria Math" w:eastAsia="Times New Roman" w:hAnsi="Cambria Math"/>
                          <w:bCs/>
                        </w:rPr>
                      </m:ctrlPr>
                    </m:dPr>
                    <m:e>
                      <m:r>
                        <m:rPr>
                          <m:sty m:val="p"/>
                        </m:rPr>
                        <w:rPr>
                          <w:rFonts w:ascii="Cambria Math" w:eastAsia="Times New Roman" w:hAnsi="Cambria Math"/>
                        </w:rPr>
                        <m:t>+i</m:t>
                      </m:r>
                    </m:e>
                  </m:d>
                </m:e>
              </m:acc>
            </m:oMath>
            <w:r w:rsidR="00F70106" w:rsidRPr="00F70106">
              <w:rPr>
                <w:rFonts w:ascii="Calibri" w:eastAsia="Times New Roman" w:hAnsi="Calibri"/>
                <w:bCs/>
              </w:rPr>
              <w:t xml:space="preserve"> and </w:t>
            </w:r>
            <m:oMath>
              <m:r>
                <m:rPr>
                  <m:sty m:val="p"/>
                </m:rPr>
                <w:rPr>
                  <w:rFonts w:ascii="Cambria Math" w:eastAsia="Times New Roman" w:hAnsi="Cambria Math"/>
                </w:rPr>
                <m:t>z</m:t>
              </m:r>
            </m:oMath>
            <w:r w:rsidR="00F70106" w:rsidRPr="00F70106">
              <w:rPr>
                <w:rFonts w:ascii="Calibri" w:eastAsia="Times New Roman" w:hAnsi="Calibri"/>
                <w:bCs/>
              </w:rPr>
              <w:t xml:space="preserve"> or </w:t>
            </w:r>
            <m:oMath>
              <m:acc>
                <m:accPr>
                  <m:ctrlPr>
                    <w:rPr>
                      <w:rFonts w:ascii="Cambria Math" w:eastAsia="Times New Roman" w:hAnsi="Cambria Math"/>
                      <w:bCs/>
                    </w:rPr>
                  </m:ctrlPr>
                </m:accPr>
                <m:e>
                  <m:d>
                    <m:dPr>
                      <m:ctrlPr>
                        <w:rPr>
                          <w:rFonts w:ascii="Cambria Math" w:eastAsia="Times New Roman" w:hAnsi="Cambria Math"/>
                          <w:bCs/>
                        </w:rPr>
                      </m:ctrlPr>
                    </m:dPr>
                    <m:e>
                      <m:r>
                        <m:rPr>
                          <m:sty m:val="p"/>
                        </m:rPr>
                        <w:rPr>
                          <w:rFonts w:ascii="Cambria Math" w:eastAsia="Times New Roman" w:hAnsi="Cambria Math"/>
                        </w:rPr>
                        <m:t>+k</m:t>
                      </m:r>
                    </m:e>
                  </m:d>
                </m:e>
              </m:acc>
            </m:oMath>
            <w:r w:rsidR="00F70106" w:rsidRPr="00F70106">
              <w:rPr>
                <w:rFonts w:ascii="Calibri" w:eastAsia="Times New Roman" w:hAnsi="Calibri"/>
                <w:bCs/>
              </w:rPr>
              <w:t xml:space="preserve"> directions, the dimensions approach infinity. As you can see the origin of the coordinates is at the center of the two slabs joined.  The upper slab </w:t>
            </w:r>
            <m:oMath>
              <m:d>
                <m:dPr>
                  <m:ctrlPr>
                    <w:rPr>
                      <w:rFonts w:ascii="Cambria Math" w:eastAsia="Times New Roman" w:hAnsi="Cambria Math"/>
                      <w:bCs/>
                    </w:rPr>
                  </m:ctrlPr>
                </m:dPr>
                <m:e>
                  <m:r>
                    <m:rPr>
                      <m:sty m:val="p"/>
                    </m:rPr>
                    <w:rPr>
                      <w:rFonts w:ascii="Cambria Math" w:eastAsia="Times New Roman" w:hAnsi="Cambria Math"/>
                    </w:rPr>
                    <m:t>0≤y≤+d</m:t>
                  </m:r>
                </m:e>
              </m:d>
            </m:oMath>
            <w:r w:rsidR="00F70106" w:rsidRPr="00F70106">
              <w:rPr>
                <w:rFonts w:ascii="Calibri" w:eastAsia="Times New Roman" w:hAnsi="Calibri"/>
                <w:bCs/>
              </w:rPr>
              <w:t xml:space="preserve"> has a volume charge density </w:t>
            </w:r>
            <m:oMath>
              <m:sSub>
                <m:sSubPr>
                  <m:ctrlPr>
                    <w:rPr>
                      <w:rFonts w:ascii="Cambria Math" w:eastAsia="Times New Roman" w:hAnsi="Cambria Math"/>
                      <w:bCs/>
                    </w:rPr>
                  </m:ctrlPr>
                </m:sSubPr>
                <m:e>
                  <m:r>
                    <m:rPr>
                      <m:sty m:val="p"/>
                    </m:rPr>
                    <w:rPr>
                      <w:rFonts w:ascii="Cambria Math" w:eastAsia="Times New Roman" w:hAnsi="Cambria Math"/>
                    </w:rPr>
                    <m:t>ρ</m:t>
                  </m:r>
                </m:e>
                <m:sub>
                  <m:r>
                    <m:rPr>
                      <m:sty m:val="p"/>
                    </m:rPr>
                    <w:rPr>
                      <w:rFonts w:ascii="Cambria Math" w:eastAsia="Times New Roman" w:hAnsi="Cambria Math"/>
                    </w:rPr>
                    <m:t>Upper</m:t>
                  </m:r>
                </m:sub>
              </m:sSub>
              <m:r>
                <m:rPr>
                  <m:sty m:val="p"/>
                </m:rPr>
                <w:rPr>
                  <w:rFonts w:ascii="Cambria Math" w:eastAsia="Times New Roman" w:hAnsi="Cambria Math"/>
                </w:rPr>
                <m:t>=+</m:t>
              </m:r>
              <m:sSub>
                <m:sSubPr>
                  <m:ctrlPr>
                    <w:rPr>
                      <w:rFonts w:ascii="Cambria Math" w:eastAsia="Times New Roman" w:hAnsi="Cambria Math"/>
                      <w:bCs/>
                    </w:rPr>
                  </m:ctrlPr>
                </m:sSubPr>
                <m:e>
                  <m:r>
                    <m:rPr>
                      <m:sty m:val="p"/>
                    </m:rPr>
                    <w:rPr>
                      <w:rFonts w:ascii="Cambria Math" w:eastAsia="Times New Roman" w:hAnsi="Cambria Math"/>
                    </w:rPr>
                    <m:t>ρ</m:t>
                  </m:r>
                </m:e>
                <m:sub>
                  <m:r>
                    <m:rPr>
                      <m:sty m:val="p"/>
                    </m:rPr>
                    <w:rPr>
                      <w:rFonts w:ascii="Cambria Math" w:eastAsia="Times New Roman" w:hAnsi="Cambria Math"/>
                    </w:rPr>
                    <m:t>0</m:t>
                  </m:r>
                </m:sub>
              </m:sSub>
            </m:oMath>
            <w:r w:rsidR="00F70106" w:rsidRPr="00F70106">
              <w:rPr>
                <w:rFonts w:ascii="Calibri" w:eastAsia="Times New Roman" w:hAnsi="Calibri"/>
                <w:bCs/>
              </w:rPr>
              <w:t xml:space="preserve">, while the lower slab </w:t>
            </w:r>
            <m:oMath>
              <m:d>
                <m:dPr>
                  <m:ctrlPr>
                    <w:rPr>
                      <w:rFonts w:ascii="Cambria Math" w:eastAsia="Times New Roman" w:hAnsi="Cambria Math"/>
                      <w:bCs/>
                    </w:rPr>
                  </m:ctrlPr>
                </m:dPr>
                <m:e>
                  <m:r>
                    <m:rPr>
                      <m:sty m:val="p"/>
                    </m:rPr>
                    <w:rPr>
                      <w:rFonts w:ascii="Cambria Math" w:eastAsia="Times New Roman" w:hAnsi="Cambria Math"/>
                    </w:rPr>
                    <m:t>-d≤y≤0</m:t>
                  </m:r>
                </m:e>
              </m:d>
            </m:oMath>
            <w:r w:rsidR="00F70106" w:rsidRPr="00F70106">
              <w:rPr>
                <w:rFonts w:ascii="Calibri" w:eastAsia="Times New Roman" w:hAnsi="Calibri"/>
                <w:bCs/>
              </w:rPr>
              <w:t xml:space="preserve"> has a volume charge density </w:t>
            </w:r>
            <m:oMath>
              <m:sSub>
                <m:sSubPr>
                  <m:ctrlPr>
                    <w:rPr>
                      <w:rFonts w:ascii="Cambria Math" w:eastAsia="Times New Roman" w:hAnsi="Cambria Math"/>
                      <w:bCs/>
                    </w:rPr>
                  </m:ctrlPr>
                </m:sSubPr>
                <m:e>
                  <m:r>
                    <m:rPr>
                      <m:sty m:val="p"/>
                    </m:rPr>
                    <w:rPr>
                      <w:rFonts w:ascii="Cambria Math" w:eastAsia="Times New Roman" w:hAnsi="Cambria Math"/>
                    </w:rPr>
                    <m:t>ρ</m:t>
                  </m:r>
                </m:e>
                <m:sub>
                  <m:r>
                    <m:rPr>
                      <m:sty m:val="p"/>
                    </m:rPr>
                    <w:rPr>
                      <w:rFonts w:ascii="Cambria Math" w:eastAsia="Times New Roman" w:hAnsi="Cambria Math"/>
                    </w:rPr>
                    <m:t>Lower</m:t>
                  </m:r>
                </m:sub>
              </m:sSub>
              <m:r>
                <m:rPr>
                  <m:sty m:val="p"/>
                </m:rPr>
                <w:rPr>
                  <w:rFonts w:ascii="Cambria Math" w:eastAsia="Times New Roman" w:hAnsi="Cambria Math"/>
                </w:rPr>
                <m:t>=-</m:t>
              </m:r>
              <m:sSub>
                <m:sSubPr>
                  <m:ctrlPr>
                    <w:rPr>
                      <w:rFonts w:ascii="Cambria Math" w:eastAsia="Times New Roman" w:hAnsi="Cambria Math"/>
                      <w:bCs/>
                    </w:rPr>
                  </m:ctrlPr>
                </m:sSubPr>
                <m:e>
                  <m:r>
                    <m:rPr>
                      <m:sty m:val="p"/>
                    </m:rPr>
                    <w:rPr>
                      <w:rFonts w:ascii="Cambria Math" w:eastAsia="Times New Roman" w:hAnsi="Cambria Math"/>
                    </w:rPr>
                    <m:t>ρ</m:t>
                  </m:r>
                </m:e>
                <m:sub>
                  <m:r>
                    <m:rPr>
                      <m:sty m:val="p"/>
                    </m:rPr>
                    <w:rPr>
                      <w:rFonts w:ascii="Cambria Math" w:eastAsia="Times New Roman" w:hAnsi="Cambria Math"/>
                    </w:rPr>
                    <m:t>0</m:t>
                  </m:r>
                </m:sub>
              </m:sSub>
            </m:oMath>
            <w:r w:rsidR="00F70106" w:rsidRPr="00F70106">
              <w:rPr>
                <w:rFonts w:ascii="Calibri" w:eastAsia="Times New Roman" w:hAnsi="Calibri"/>
                <w:bCs/>
              </w:rPr>
              <w:t xml:space="preserve">.  </w:t>
            </w:r>
            <m:oMath>
              <m:sSub>
                <m:sSubPr>
                  <m:ctrlPr>
                    <w:rPr>
                      <w:rFonts w:ascii="Cambria Math" w:eastAsia="Times New Roman" w:hAnsi="Cambria Math"/>
                      <w:bCs/>
                    </w:rPr>
                  </m:ctrlPr>
                </m:sSubPr>
                <m:e>
                  <m:r>
                    <m:rPr>
                      <m:sty m:val="p"/>
                    </m:rPr>
                    <w:rPr>
                      <w:rFonts w:ascii="Cambria Math" w:eastAsia="Times New Roman" w:hAnsi="Cambria Math"/>
                    </w:rPr>
                    <m:t>ρ</m:t>
                  </m:r>
                </m:e>
                <m:sub>
                  <m:r>
                    <m:rPr>
                      <m:sty m:val="p"/>
                    </m:rPr>
                    <w:rPr>
                      <w:rFonts w:ascii="Cambria Math" w:eastAsia="Times New Roman" w:hAnsi="Cambria Math"/>
                    </w:rPr>
                    <m:t>0</m:t>
                  </m:r>
                </m:sub>
              </m:sSub>
            </m:oMath>
            <w:r w:rsidR="00F70106" w:rsidRPr="00F70106">
              <w:rPr>
                <w:rFonts w:ascii="Calibri" w:eastAsia="Times New Roman" w:hAnsi="Calibri"/>
                <w:bCs/>
              </w:rPr>
              <w:t xml:space="preserve"> is a positive constant value.</w:t>
            </w:r>
          </w:p>
        </w:tc>
      </w:tr>
      <w:tr w:rsidR="00F70106" w:rsidRPr="008955B4" w:rsidTr="00853294">
        <w:trPr>
          <w:jc w:val="center"/>
        </w:trPr>
        <w:tc>
          <w:tcPr>
            <w:tcW w:w="9350" w:type="dxa"/>
            <w:vAlign w:val="center"/>
          </w:tcPr>
          <w:p w:rsidR="00F70106" w:rsidRPr="00F70106" w:rsidRDefault="00F70106" w:rsidP="00F70106">
            <w:pPr>
              <w:jc w:val="center"/>
              <w:rPr>
                <w:rStyle w:val="bold"/>
                <w:rFonts w:asciiTheme="minorHAnsi" w:hAnsiTheme="minorHAnsi" w:cstheme="minorHAnsi"/>
                <w:b w:val="0"/>
                <w:bCs/>
              </w:rPr>
            </w:pPr>
            <w:r w:rsidRPr="00D16735">
              <w:rPr>
                <w:noProof/>
              </w:rPr>
              <w:drawing>
                <wp:inline distT="0" distB="0" distL="0" distR="0" wp14:anchorId="67EF2023" wp14:editId="5BB0DEFE">
                  <wp:extent cx="4263113" cy="30099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67215" cy="3012796"/>
                          </a:xfrm>
                          <a:prstGeom prst="rect">
                            <a:avLst/>
                          </a:prstGeom>
                          <a:noFill/>
                          <a:ln>
                            <a:noFill/>
                          </a:ln>
                        </pic:spPr>
                      </pic:pic>
                    </a:graphicData>
                  </a:graphic>
                </wp:inline>
              </w:drawing>
            </w:r>
          </w:p>
        </w:tc>
      </w:tr>
      <w:tr w:rsidR="00F70106" w:rsidRPr="008955B4" w:rsidTr="00853294">
        <w:trPr>
          <w:jc w:val="center"/>
        </w:trPr>
        <w:tc>
          <w:tcPr>
            <w:tcW w:w="9350" w:type="dxa"/>
            <w:vAlign w:val="center"/>
          </w:tcPr>
          <w:p w:rsidR="00F70106" w:rsidRPr="00F70106" w:rsidRDefault="00F70106">
            <w:pPr>
              <w:rPr>
                <w:rStyle w:val="bold"/>
                <w:rFonts w:asciiTheme="minorHAnsi" w:hAnsiTheme="minorHAnsi" w:cstheme="minorHAnsi"/>
                <w:b w:val="0"/>
                <w:bCs/>
              </w:rPr>
            </w:pPr>
          </w:p>
        </w:tc>
      </w:tr>
    </w:tbl>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F70106" w:rsidRPr="006A56A2" w:rsidTr="00D31B24">
        <w:trPr>
          <w:jc w:val="center"/>
        </w:trPr>
        <w:tc>
          <w:tcPr>
            <w:tcW w:w="787" w:type="dxa"/>
          </w:tcPr>
          <w:p w:rsidR="00F70106" w:rsidRPr="00D16735" w:rsidRDefault="00F70106" w:rsidP="00D31B24">
            <w:pPr>
              <w:rPr>
                <w:b/>
              </w:rPr>
            </w:pPr>
            <w:r w:rsidRPr="00D16735">
              <w:rPr>
                <w:b/>
              </w:rPr>
              <w:t>(a)</w:t>
            </w:r>
          </w:p>
        </w:tc>
        <w:tc>
          <w:tcPr>
            <w:tcW w:w="7895" w:type="dxa"/>
          </w:tcPr>
          <w:p w:rsidR="00F70106" w:rsidRPr="00D16735" w:rsidRDefault="00F70106" w:rsidP="00D31B24">
            <w:r w:rsidRPr="00D16735">
              <w:t xml:space="preserve">Find the magnitude and direction of the Electric field as a function of </w:t>
            </w:r>
            <m:oMath>
              <m:r>
                <m:rPr>
                  <m:sty m:val="p"/>
                </m:rPr>
                <w:rPr>
                  <w:rFonts w:ascii="Cambria Math" w:hAnsi="Cambria Math"/>
                </w:rPr>
                <m:t>y</m:t>
              </m:r>
            </m:oMath>
            <w:r w:rsidRPr="00D16735">
              <w:rPr>
                <w:rFonts w:eastAsiaTheme="minorEastAsia"/>
              </w:rPr>
              <w:t xml:space="preserve"> for the region </w:t>
            </w:r>
            <m:oMath>
              <m:r>
                <m:rPr>
                  <m:sty m:val="p"/>
                </m:rPr>
                <w:rPr>
                  <w:rFonts w:ascii="Cambria Math" w:eastAsiaTheme="minorEastAsia" w:hAnsi="Cambria Math"/>
                </w:rPr>
                <m:t>-∞≤y&lt;-d</m:t>
              </m:r>
            </m:oMath>
            <w:r w:rsidRPr="00D16735">
              <w:rPr>
                <w:rFonts w:eastAsiaTheme="minorEastAsia"/>
              </w:rPr>
              <w:t>.</w:t>
            </w:r>
          </w:p>
        </w:tc>
      </w:tr>
      <w:tr w:rsidR="00F70106" w:rsidRPr="006A56A2" w:rsidTr="00D31B24">
        <w:trPr>
          <w:jc w:val="center"/>
        </w:trPr>
        <w:tc>
          <w:tcPr>
            <w:tcW w:w="787" w:type="dxa"/>
          </w:tcPr>
          <w:p w:rsidR="00F70106" w:rsidRPr="00D16735" w:rsidRDefault="00F70106" w:rsidP="00D31B24">
            <w:pPr>
              <w:rPr>
                <w:b/>
              </w:rPr>
            </w:pPr>
          </w:p>
        </w:tc>
        <w:tc>
          <w:tcPr>
            <w:tcW w:w="7895" w:type="dxa"/>
          </w:tcPr>
          <w:p w:rsidR="00F70106" w:rsidRPr="00D16735" w:rsidRDefault="00F70106" w:rsidP="00D31B24"/>
        </w:tc>
      </w:tr>
      <w:tr w:rsidR="00F70106" w:rsidRPr="006A56A2" w:rsidTr="00D31B24">
        <w:trPr>
          <w:jc w:val="center"/>
        </w:trPr>
        <w:tc>
          <w:tcPr>
            <w:tcW w:w="787" w:type="dxa"/>
          </w:tcPr>
          <w:p w:rsidR="00F70106" w:rsidRPr="00D16735" w:rsidRDefault="00F70106" w:rsidP="00D31B24">
            <w:pPr>
              <w:rPr>
                <w:b/>
              </w:rPr>
            </w:pPr>
            <w:r w:rsidRPr="00D16735">
              <w:rPr>
                <w:b/>
              </w:rPr>
              <w:t>(b)</w:t>
            </w:r>
          </w:p>
        </w:tc>
        <w:tc>
          <w:tcPr>
            <w:tcW w:w="7895" w:type="dxa"/>
          </w:tcPr>
          <w:p w:rsidR="00F70106" w:rsidRPr="00D16735" w:rsidRDefault="00F70106" w:rsidP="00D31B24">
            <w:r w:rsidRPr="00D16735">
              <w:t xml:space="preserve">Find the magnitude and direction of the Electric field as a function of </w:t>
            </w:r>
            <m:oMath>
              <m:r>
                <m:rPr>
                  <m:sty m:val="p"/>
                </m:rPr>
                <w:rPr>
                  <w:rFonts w:ascii="Cambria Math" w:hAnsi="Cambria Math"/>
                </w:rPr>
                <m:t>y</m:t>
              </m:r>
            </m:oMath>
            <w:r w:rsidRPr="00D16735">
              <w:rPr>
                <w:rFonts w:eastAsiaTheme="minorEastAsia"/>
              </w:rPr>
              <w:t xml:space="preserve"> for the region </w:t>
            </w:r>
            <m:oMath>
              <m:r>
                <m:rPr>
                  <m:sty m:val="p"/>
                </m:rPr>
                <w:rPr>
                  <w:rFonts w:ascii="Cambria Math" w:eastAsiaTheme="minorEastAsia" w:hAnsi="Cambria Math"/>
                </w:rPr>
                <m:t>-d≤y&lt;0</m:t>
              </m:r>
            </m:oMath>
            <w:r w:rsidRPr="00D16735">
              <w:rPr>
                <w:rFonts w:eastAsiaTheme="minorEastAsia"/>
              </w:rPr>
              <w:t>.</w:t>
            </w:r>
          </w:p>
        </w:tc>
      </w:tr>
      <w:tr w:rsidR="00F70106" w:rsidRPr="006A56A2" w:rsidTr="00D31B24">
        <w:trPr>
          <w:jc w:val="center"/>
        </w:trPr>
        <w:tc>
          <w:tcPr>
            <w:tcW w:w="787" w:type="dxa"/>
          </w:tcPr>
          <w:p w:rsidR="00F70106" w:rsidRPr="00D16735" w:rsidRDefault="00F70106" w:rsidP="00D31B24">
            <w:pPr>
              <w:rPr>
                <w:b/>
              </w:rPr>
            </w:pPr>
          </w:p>
        </w:tc>
        <w:tc>
          <w:tcPr>
            <w:tcW w:w="7895" w:type="dxa"/>
          </w:tcPr>
          <w:p w:rsidR="00F70106" w:rsidRPr="00D16735" w:rsidRDefault="00F70106" w:rsidP="00D31B24"/>
        </w:tc>
      </w:tr>
      <w:tr w:rsidR="00F70106" w:rsidRPr="006A56A2" w:rsidTr="00D31B24">
        <w:trPr>
          <w:jc w:val="center"/>
        </w:trPr>
        <w:tc>
          <w:tcPr>
            <w:tcW w:w="787" w:type="dxa"/>
          </w:tcPr>
          <w:p w:rsidR="00F70106" w:rsidRPr="00D16735" w:rsidRDefault="00F70106" w:rsidP="00D31B24">
            <w:pPr>
              <w:rPr>
                <w:b/>
              </w:rPr>
            </w:pPr>
            <w:r w:rsidRPr="00D16735">
              <w:rPr>
                <w:b/>
              </w:rPr>
              <w:t>(c)</w:t>
            </w:r>
          </w:p>
        </w:tc>
        <w:tc>
          <w:tcPr>
            <w:tcW w:w="7895" w:type="dxa"/>
          </w:tcPr>
          <w:p w:rsidR="00F70106" w:rsidRPr="00D16735" w:rsidRDefault="00F70106" w:rsidP="00D31B24">
            <w:r w:rsidRPr="00D16735">
              <w:t xml:space="preserve">Find the magnitude and direction of the Electric field as a function of </w:t>
            </w:r>
            <m:oMath>
              <m:r>
                <m:rPr>
                  <m:sty m:val="p"/>
                </m:rPr>
                <w:rPr>
                  <w:rFonts w:ascii="Cambria Math" w:hAnsi="Cambria Math"/>
                </w:rPr>
                <m:t>y</m:t>
              </m:r>
            </m:oMath>
            <w:r w:rsidRPr="00D16735">
              <w:rPr>
                <w:rFonts w:eastAsiaTheme="minorEastAsia"/>
              </w:rPr>
              <w:t xml:space="preserve"> for the region 0</w:t>
            </w:r>
            <m:oMath>
              <m:r>
                <m:rPr>
                  <m:sty m:val="p"/>
                </m:rPr>
                <w:rPr>
                  <w:rFonts w:ascii="Cambria Math" w:eastAsiaTheme="minorEastAsia" w:hAnsi="Cambria Math"/>
                </w:rPr>
                <m:t>≤y&lt;+d</m:t>
              </m:r>
            </m:oMath>
            <w:r w:rsidRPr="00D16735">
              <w:rPr>
                <w:rFonts w:eastAsiaTheme="minorEastAsia"/>
              </w:rPr>
              <w:t>.</w:t>
            </w:r>
          </w:p>
        </w:tc>
      </w:tr>
      <w:tr w:rsidR="00F70106" w:rsidRPr="006A56A2" w:rsidTr="00D31B24">
        <w:trPr>
          <w:jc w:val="center"/>
        </w:trPr>
        <w:tc>
          <w:tcPr>
            <w:tcW w:w="787" w:type="dxa"/>
          </w:tcPr>
          <w:p w:rsidR="00F70106" w:rsidRPr="00D16735" w:rsidRDefault="00F70106" w:rsidP="00D31B24">
            <w:pPr>
              <w:rPr>
                <w:b/>
              </w:rPr>
            </w:pPr>
          </w:p>
        </w:tc>
        <w:tc>
          <w:tcPr>
            <w:tcW w:w="7895" w:type="dxa"/>
          </w:tcPr>
          <w:p w:rsidR="00F70106" w:rsidRPr="00D16735" w:rsidRDefault="00F70106" w:rsidP="00D31B24"/>
        </w:tc>
      </w:tr>
      <w:tr w:rsidR="00F70106" w:rsidRPr="006A56A2" w:rsidTr="00D31B24">
        <w:trPr>
          <w:jc w:val="center"/>
        </w:trPr>
        <w:tc>
          <w:tcPr>
            <w:tcW w:w="787" w:type="dxa"/>
          </w:tcPr>
          <w:p w:rsidR="00F70106" w:rsidRPr="00D16735" w:rsidRDefault="00F70106" w:rsidP="00D31B24">
            <w:pPr>
              <w:rPr>
                <w:b/>
              </w:rPr>
            </w:pPr>
            <w:r w:rsidRPr="00D16735">
              <w:rPr>
                <w:b/>
              </w:rPr>
              <w:t>(d)</w:t>
            </w:r>
          </w:p>
        </w:tc>
        <w:tc>
          <w:tcPr>
            <w:tcW w:w="7895" w:type="dxa"/>
          </w:tcPr>
          <w:p w:rsidR="00F70106" w:rsidRPr="00D16735" w:rsidRDefault="00F70106" w:rsidP="00D31B24">
            <w:r w:rsidRPr="00D16735">
              <w:t xml:space="preserve">Find the magnitude and direction of the Electric field as a function of </w:t>
            </w:r>
            <m:oMath>
              <m:r>
                <m:rPr>
                  <m:sty m:val="p"/>
                </m:rPr>
                <w:rPr>
                  <w:rFonts w:ascii="Cambria Math" w:hAnsi="Cambria Math"/>
                </w:rPr>
                <m:t>y</m:t>
              </m:r>
            </m:oMath>
            <w:r w:rsidRPr="00D16735">
              <w:rPr>
                <w:rFonts w:eastAsiaTheme="minorEastAsia"/>
              </w:rPr>
              <w:t xml:space="preserve"> for the region +d</w:t>
            </w:r>
            <m:oMath>
              <m:r>
                <m:rPr>
                  <m:sty m:val="p"/>
                </m:rPr>
                <w:rPr>
                  <w:rFonts w:ascii="Cambria Math" w:eastAsiaTheme="minorEastAsia" w:hAnsi="Cambria Math"/>
                </w:rPr>
                <m:t>≤y&lt;+∞</m:t>
              </m:r>
            </m:oMath>
            <w:r w:rsidRPr="00D16735">
              <w:rPr>
                <w:rFonts w:eastAsiaTheme="minorEastAsia"/>
              </w:rPr>
              <w:t>.</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0A28BA" w:rsidP="0075651F">
            <w:pPr>
              <w:jc w:val="center"/>
              <w:rPr>
                <w:rFonts w:asciiTheme="minorHAnsi" w:hAnsiTheme="minorHAnsi" w:cstheme="minorHAnsi"/>
              </w:rPr>
            </w:pPr>
            <w:hyperlink r:id="rId30" w:history="1">
              <w:r w:rsidR="0075651F">
                <w:rPr>
                  <w:rStyle w:val="Hyperlink"/>
                </w:rPr>
                <w:t>Solution for Problem 17</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D6C2B" w:rsidRPr="008955B4" w:rsidTr="00853294">
        <w:trPr>
          <w:jc w:val="center"/>
        </w:trPr>
        <w:tc>
          <w:tcPr>
            <w:tcW w:w="9350" w:type="dxa"/>
            <w:vAlign w:val="center"/>
          </w:tcPr>
          <w:p w:rsidR="00AD6C2B" w:rsidRPr="00F70106" w:rsidRDefault="00235F09">
            <w:pPr>
              <w:rPr>
                <w:rFonts w:asciiTheme="minorHAnsi" w:hAnsiTheme="minorHAnsi" w:cstheme="minorHAnsi"/>
              </w:rPr>
            </w:pPr>
            <w:r>
              <w:rPr>
                <w:rStyle w:val="bold"/>
                <w:rFonts w:asciiTheme="minorHAnsi" w:hAnsiTheme="minorHAnsi" w:cstheme="minorHAnsi"/>
                <w:bCs/>
              </w:rPr>
              <w:lastRenderedPageBreak/>
              <w:t>18</w:t>
            </w:r>
            <w:r w:rsidRPr="0041426A">
              <w:rPr>
                <w:rStyle w:val="bold"/>
                <w:rFonts w:asciiTheme="minorHAnsi" w:hAnsiTheme="minorHAnsi" w:cstheme="minorHAnsi"/>
                <w:bCs/>
              </w:rPr>
              <w:t xml:space="preserve">. </w:t>
            </w:r>
            <w:r w:rsidR="00F70106" w:rsidRPr="00F70106">
              <w:rPr>
                <w:rFonts w:ascii="Calibri" w:eastAsia="Calibri" w:hAnsi="Calibri"/>
                <w:bCs/>
              </w:rPr>
              <w:t xml:space="preserve">A solid nonconducting sphere of radius </w:t>
            </w:r>
            <m:oMath>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0</m:t>
                  </m:r>
                </m:sub>
              </m:sSub>
            </m:oMath>
            <w:r w:rsidR="00F70106" w:rsidRPr="00F70106">
              <w:rPr>
                <w:rFonts w:ascii="Calibri" w:eastAsia="Times New Roman" w:hAnsi="Calibri"/>
                <w:bCs/>
              </w:rPr>
              <w:t xml:space="preserve"> has a total charge of </w:t>
            </w:r>
            <m:oMath>
              <m:sSub>
                <m:sSubPr>
                  <m:ctrlPr>
                    <w:rPr>
                      <w:rFonts w:ascii="Cambria Math" w:eastAsia="Times New Roman" w:hAnsi="Cambria Math"/>
                      <w:bCs/>
                    </w:rPr>
                  </m:ctrlPr>
                </m:sSubPr>
                <m:e>
                  <m:r>
                    <m:rPr>
                      <m:sty m:val="p"/>
                    </m:rPr>
                    <w:rPr>
                      <w:rFonts w:ascii="Cambria Math" w:eastAsia="Times New Roman" w:hAnsi="Cambria Math"/>
                    </w:rPr>
                    <m:t>Q</m:t>
                  </m:r>
                </m:e>
                <m:sub>
                  <m:r>
                    <m:rPr>
                      <m:sty m:val="p"/>
                    </m:rPr>
                    <w:rPr>
                      <w:rFonts w:ascii="Cambria Math" w:eastAsia="Times New Roman" w:hAnsi="Cambria Math"/>
                    </w:rPr>
                    <m:t>0</m:t>
                  </m:r>
                </m:sub>
              </m:sSub>
            </m:oMath>
            <w:r w:rsidR="00F70106" w:rsidRPr="00F70106">
              <w:rPr>
                <w:rFonts w:ascii="Calibri" w:eastAsia="Times New Roman" w:hAnsi="Calibri"/>
                <w:bCs/>
              </w:rPr>
              <w:t xml:space="preserve"> which is not uniformly distributed.  Instead the volume charge density has a functional form of </w:t>
            </w:r>
            <m:oMath>
              <m:sSub>
                <m:sSubPr>
                  <m:ctrlPr>
                    <w:rPr>
                      <w:rFonts w:ascii="Cambria Math" w:eastAsia="Times New Roman" w:hAnsi="Cambria Math"/>
                      <w:bCs/>
                    </w:rPr>
                  </m:ctrlPr>
                </m:sSubPr>
                <m:e>
                  <m:r>
                    <m:rPr>
                      <m:sty m:val="p"/>
                    </m:rPr>
                    <w:rPr>
                      <w:rFonts w:ascii="Cambria Math" w:eastAsia="Times New Roman" w:hAnsi="Cambria Math"/>
                    </w:rPr>
                    <m:t>ρ</m:t>
                  </m:r>
                </m:e>
                <m:sub>
                  <m:r>
                    <m:rPr>
                      <m:sty m:val="p"/>
                    </m:rPr>
                    <w:rPr>
                      <w:rFonts w:ascii="Cambria Math" w:eastAsia="Times New Roman" w:hAnsi="Cambria Math"/>
                    </w:rPr>
                    <m:t>s</m:t>
                  </m:r>
                </m:sub>
              </m:sSub>
              <m:r>
                <m:rPr>
                  <m:sty m:val="p"/>
                </m:rPr>
                <w:rPr>
                  <w:rFonts w:ascii="Cambria Math" w:eastAsia="Times New Roman" w:hAnsi="Cambria Math"/>
                </w:rPr>
                <m:t>=ar</m:t>
              </m:r>
            </m:oMath>
            <w:r w:rsidR="00F70106" w:rsidRPr="00F70106">
              <w:rPr>
                <w:rFonts w:ascii="Calibri" w:eastAsia="Times New Roman" w:hAnsi="Calibri"/>
                <w:bCs/>
              </w:rPr>
              <w:t xml:space="preserve">, where </w:t>
            </w:r>
            <m:oMath>
              <m:r>
                <m:rPr>
                  <m:sty m:val="p"/>
                </m:rPr>
                <w:rPr>
                  <w:rFonts w:ascii="Cambria Math" w:eastAsia="Times New Roman" w:hAnsi="Cambria Math"/>
                </w:rPr>
                <m:t>a</m:t>
              </m:r>
            </m:oMath>
            <w:r w:rsidR="00F70106" w:rsidRPr="00F70106">
              <w:rPr>
                <w:rFonts w:ascii="Calibri" w:eastAsia="Times New Roman" w:hAnsi="Calibri"/>
                <w:bCs/>
              </w:rPr>
              <w:t xml:space="preserve"> is a constant that ensures the units for the volume charge density are </w:t>
            </w:r>
            <m:oMath>
              <m:d>
                <m:dPr>
                  <m:ctrlPr>
                    <w:rPr>
                      <w:rFonts w:ascii="Cambria Math" w:eastAsia="Times New Roman" w:hAnsi="Cambria Math"/>
                      <w:bCs/>
                    </w:rPr>
                  </m:ctrlPr>
                </m:dPr>
                <m:e>
                  <m:f>
                    <m:fPr>
                      <m:type m:val="skw"/>
                      <m:ctrlPr>
                        <w:rPr>
                          <w:rFonts w:ascii="Cambria Math" w:eastAsia="Times New Roman" w:hAnsi="Cambria Math"/>
                          <w:bCs/>
                        </w:rPr>
                      </m:ctrlPr>
                    </m:fPr>
                    <m:num>
                      <m:r>
                        <m:rPr>
                          <m:sty m:val="p"/>
                        </m:rPr>
                        <w:rPr>
                          <w:rFonts w:ascii="Cambria Math" w:eastAsia="Times New Roman" w:hAnsi="Cambria Math"/>
                        </w:rPr>
                        <m:t>C</m:t>
                      </m:r>
                    </m:num>
                    <m:den>
                      <m:sSup>
                        <m:sSupPr>
                          <m:ctrlPr>
                            <w:rPr>
                              <w:rFonts w:ascii="Cambria Math" w:eastAsia="Times New Roman" w:hAnsi="Cambria Math"/>
                              <w:bCs/>
                            </w:rPr>
                          </m:ctrlPr>
                        </m:sSupPr>
                        <m:e>
                          <m:r>
                            <m:rPr>
                              <m:sty m:val="p"/>
                            </m:rPr>
                            <w:rPr>
                              <w:rFonts w:ascii="Cambria Math" w:eastAsia="Times New Roman" w:hAnsi="Cambria Math"/>
                            </w:rPr>
                            <m:t>m</m:t>
                          </m:r>
                        </m:e>
                        <m:sup>
                          <m:r>
                            <m:rPr>
                              <m:sty m:val="p"/>
                            </m:rPr>
                            <w:rPr>
                              <w:rFonts w:ascii="Cambria Math" w:eastAsia="Times New Roman" w:hAnsi="Cambria Math"/>
                            </w:rPr>
                            <m:t>3</m:t>
                          </m:r>
                        </m:sup>
                      </m:sSup>
                    </m:den>
                  </m:f>
                </m:e>
              </m:d>
            </m:oMath>
            <w:r w:rsidR="00F70106" w:rsidRPr="00F70106">
              <w:rPr>
                <w:rFonts w:ascii="Calibri" w:eastAsia="Times New Roman" w:hAnsi="Calibri"/>
                <w:bCs/>
              </w:rPr>
              <w:t>.</w:t>
            </w: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p>
        </w:tc>
      </w:tr>
    </w:tbl>
    <w:tbl>
      <w:tblPr>
        <w:tblStyle w:val="TableGrid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F70106" w:rsidRPr="006A56A2" w:rsidTr="00D31B24">
        <w:trPr>
          <w:jc w:val="center"/>
        </w:trPr>
        <w:tc>
          <w:tcPr>
            <w:tcW w:w="787" w:type="dxa"/>
          </w:tcPr>
          <w:p w:rsidR="00F70106" w:rsidRPr="002A32A9" w:rsidRDefault="00F70106" w:rsidP="00D31B24">
            <w:pPr>
              <w:rPr>
                <w:b/>
              </w:rPr>
            </w:pPr>
            <w:r w:rsidRPr="002A32A9">
              <w:rPr>
                <w:b/>
              </w:rPr>
              <w:t>(a)</w:t>
            </w:r>
          </w:p>
        </w:tc>
        <w:tc>
          <w:tcPr>
            <w:tcW w:w="7895" w:type="dxa"/>
          </w:tcPr>
          <w:p w:rsidR="00F70106" w:rsidRPr="007C59EB" w:rsidRDefault="00F70106" w:rsidP="00D31B24">
            <w:r w:rsidRPr="007C59EB">
              <w:t xml:space="preserve">Find the expression for a in terms of </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0</m:t>
                  </m:r>
                </m:sub>
              </m:sSub>
            </m:oMath>
            <w:r w:rsidRPr="007C59EB">
              <w:rPr>
                <w:rFonts w:eastAsiaTheme="minorEastAsia"/>
              </w:rPr>
              <w:t xml:space="preserve"> and </w:t>
            </w:r>
            <m:oMath>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0</m:t>
                  </m:r>
                </m:sub>
              </m:sSub>
            </m:oMath>
            <w:r w:rsidRPr="007C59EB">
              <w:rPr>
                <w:rFonts w:eastAsiaTheme="minorEastAsia"/>
              </w:rPr>
              <w:t>.</w:t>
            </w:r>
          </w:p>
        </w:tc>
      </w:tr>
      <w:tr w:rsidR="00F70106" w:rsidRPr="006A56A2" w:rsidTr="00D31B24">
        <w:trPr>
          <w:jc w:val="center"/>
        </w:trPr>
        <w:tc>
          <w:tcPr>
            <w:tcW w:w="787" w:type="dxa"/>
          </w:tcPr>
          <w:p w:rsidR="00F70106" w:rsidRPr="002A32A9" w:rsidRDefault="00F70106" w:rsidP="00D31B24">
            <w:pPr>
              <w:rPr>
                <w:b/>
              </w:rPr>
            </w:pPr>
          </w:p>
        </w:tc>
        <w:tc>
          <w:tcPr>
            <w:tcW w:w="7895" w:type="dxa"/>
          </w:tcPr>
          <w:p w:rsidR="00F70106" w:rsidRPr="007C59EB" w:rsidRDefault="00F70106" w:rsidP="00D31B24"/>
        </w:tc>
      </w:tr>
      <w:tr w:rsidR="00F70106" w:rsidRPr="006A56A2" w:rsidTr="00D31B24">
        <w:trPr>
          <w:jc w:val="center"/>
        </w:trPr>
        <w:tc>
          <w:tcPr>
            <w:tcW w:w="787" w:type="dxa"/>
          </w:tcPr>
          <w:p w:rsidR="00F70106" w:rsidRPr="002A32A9" w:rsidRDefault="00F70106" w:rsidP="00D31B24">
            <w:pPr>
              <w:rPr>
                <w:b/>
              </w:rPr>
            </w:pPr>
            <w:r w:rsidRPr="002A32A9">
              <w:rPr>
                <w:b/>
              </w:rPr>
              <w:t>(b)</w:t>
            </w:r>
          </w:p>
        </w:tc>
        <w:tc>
          <w:tcPr>
            <w:tcW w:w="7895" w:type="dxa"/>
          </w:tcPr>
          <w:p w:rsidR="00F70106" w:rsidRPr="007C59EB" w:rsidRDefault="00F70106" w:rsidP="00D31B24">
            <w:r w:rsidRPr="007C59EB">
              <w:t xml:space="preserve">Determine expressions for the electric field for radial distances in the region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0</m:t>
                  </m:r>
                </m:sub>
              </m:sSub>
              <m:r>
                <m:rPr>
                  <m:sty m:val="p"/>
                </m:rPr>
                <w:rPr>
                  <w:rFonts w:ascii="Cambria Math" w:hAnsi="Cambria Math"/>
                </w:rPr>
                <m:t>≤r&lt;∞</m:t>
              </m:r>
            </m:oMath>
            <w:r w:rsidRPr="007C59EB">
              <w:rPr>
                <w:rFonts w:eastAsiaTheme="minorEastAsia"/>
              </w:rPr>
              <w:t>.</w:t>
            </w:r>
          </w:p>
        </w:tc>
      </w:tr>
      <w:tr w:rsidR="00F70106" w:rsidRPr="006A56A2" w:rsidTr="00D31B24">
        <w:trPr>
          <w:jc w:val="center"/>
        </w:trPr>
        <w:tc>
          <w:tcPr>
            <w:tcW w:w="787" w:type="dxa"/>
          </w:tcPr>
          <w:p w:rsidR="00F70106" w:rsidRPr="002A32A9" w:rsidRDefault="00F70106" w:rsidP="00D31B24">
            <w:pPr>
              <w:rPr>
                <w:b/>
              </w:rPr>
            </w:pPr>
          </w:p>
        </w:tc>
        <w:tc>
          <w:tcPr>
            <w:tcW w:w="7895" w:type="dxa"/>
          </w:tcPr>
          <w:p w:rsidR="00F70106" w:rsidRPr="007C59EB" w:rsidRDefault="00F70106" w:rsidP="00D31B24"/>
        </w:tc>
      </w:tr>
      <w:tr w:rsidR="00F70106" w:rsidRPr="006A56A2" w:rsidTr="00D31B24">
        <w:trPr>
          <w:jc w:val="center"/>
        </w:trPr>
        <w:tc>
          <w:tcPr>
            <w:tcW w:w="787" w:type="dxa"/>
          </w:tcPr>
          <w:p w:rsidR="00F70106" w:rsidRPr="002A32A9" w:rsidRDefault="00F70106" w:rsidP="00D31B24">
            <w:pPr>
              <w:rPr>
                <w:b/>
              </w:rPr>
            </w:pPr>
            <w:r w:rsidRPr="002A32A9">
              <w:rPr>
                <w:b/>
              </w:rPr>
              <w:t>(c)</w:t>
            </w:r>
          </w:p>
        </w:tc>
        <w:tc>
          <w:tcPr>
            <w:tcW w:w="7895" w:type="dxa"/>
          </w:tcPr>
          <w:p w:rsidR="00F70106" w:rsidRPr="007C59EB" w:rsidRDefault="00F70106" w:rsidP="00D31B24">
            <w:r w:rsidRPr="007C59EB">
              <w:t xml:space="preserve">Determine expressions for the electric field for radial distances in the region </w:t>
            </w:r>
            <m:oMath>
              <m:r>
                <m:rPr>
                  <m:sty m:val="p"/>
                </m:rPr>
                <w:rPr>
                  <w:rFonts w:ascii="Cambria Math" w:hAnsi="Cambria Math"/>
                </w:rPr>
                <m:t>0≤r&lt;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0</m:t>
                  </m:r>
                </m:sub>
              </m:sSub>
            </m:oMath>
            <w:r w:rsidRPr="007C59EB">
              <w:rPr>
                <w:rFonts w:eastAsiaTheme="minorEastAsia"/>
              </w:rPr>
              <w:t>.</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F70106" w:rsidRPr="008955B4" w:rsidTr="00853294">
        <w:trPr>
          <w:jc w:val="center"/>
        </w:trPr>
        <w:tc>
          <w:tcPr>
            <w:tcW w:w="9350" w:type="dxa"/>
            <w:vAlign w:val="center"/>
          </w:tcPr>
          <w:p w:rsidR="00F70106" w:rsidRPr="007D719D" w:rsidRDefault="00F70106">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0A28BA" w:rsidP="0075651F">
            <w:pPr>
              <w:jc w:val="center"/>
              <w:rPr>
                <w:rFonts w:asciiTheme="minorHAnsi" w:hAnsiTheme="minorHAnsi" w:cstheme="minorHAnsi"/>
              </w:rPr>
            </w:pPr>
            <w:hyperlink r:id="rId31" w:history="1">
              <w:r w:rsidR="0075651F">
                <w:rPr>
                  <w:rStyle w:val="Hyperlink"/>
                </w:rPr>
                <w:t>Solution for Problem 18</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421F4" w:rsidRPr="008955B4" w:rsidTr="00853294">
        <w:trPr>
          <w:jc w:val="center"/>
        </w:trPr>
        <w:tc>
          <w:tcPr>
            <w:tcW w:w="9350" w:type="dxa"/>
            <w:vAlign w:val="center"/>
          </w:tcPr>
          <w:p w:rsidR="00A421F4" w:rsidRPr="007D719D" w:rsidRDefault="00DB63BA">
            <w:pPr>
              <w:rPr>
                <w:rFonts w:asciiTheme="minorHAnsi" w:hAnsiTheme="minorHAnsi" w:cstheme="minorHAnsi"/>
              </w:rPr>
            </w:pPr>
            <w:r>
              <w:rPr>
                <w:rStyle w:val="bold"/>
                <w:rFonts w:asciiTheme="minorHAnsi" w:hAnsiTheme="minorHAnsi" w:cstheme="minorHAnsi"/>
                <w:bCs/>
              </w:rPr>
              <w:t>19</w:t>
            </w:r>
            <w:r w:rsidRPr="00D163FA">
              <w:rPr>
                <w:rStyle w:val="bold"/>
                <w:rFonts w:asciiTheme="minorHAnsi" w:hAnsiTheme="minorHAnsi" w:cstheme="minorHAnsi"/>
                <w:bCs/>
              </w:rPr>
              <w:t>.</w:t>
            </w:r>
            <w:r w:rsidRPr="00D163FA">
              <w:rPr>
                <w:rStyle w:val="bold"/>
                <w:rFonts w:asciiTheme="minorHAnsi" w:hAnsiTheme="minorHAnsi" w:cstheme="minorHAnsi"/>
                <w:bCs/>
                <w:spacing w:val="-3"/>
              </w:rPr>
              <w:t xml:space="preserve"> </w:t>
            </w:r>
            <w:r w:rsidR="00164E77" w:rsidRPr="00164E77">
              <w:rPr>
                <w:rFonts w:ascii="Calibri" w:eastAsia="Calibri" w:hAnsi="Calibri"/>
                <w:bCs/>
              </w:rPr>
              <w:t xml:space="preserve">A point charge produces an electric flux of </w:t>
            </w:r>
            <m:oMath>
              <m:r>
                <m:rPr>
                  <m:sty m:val="p"/>
                </m:rPr>
                <w:rPr>
                  <w:rFonts w:ascii="Cambria Math" w:eastAsia="Calibri" w:hAnsi="Cambria Math"/>
                </w:rPr>
                <m:t xml:space="preserve">-335. </m:t>
              </m:r>
              <m:f>
                <m:fPr>
                  <m:type m:val="skw"/>
                  <m:ctrlPr>
                    <w:rPr>
                      <w:rFonts w:ascii="Cambria Math" w:eastAsia="Calibri" w:hAnsi="Cambria Math"/>
                      <w:bCs/>
                    </w:rPr>
                  </m:ctrlPr>
                </m:fPr>
                <m:num>
                  <m:sSup>
                    <m:sSupPr>
                      <m:ctrlPr>
                        <w:rPr>
                          <w:rFonts w:ascii="Cambria Math" w:eastAsia="Calibri" w:hAnsi="Cambria Math"/>
                          <w:bCs/>
                        </w:rPr>
                      </m:ctrlPr>
                    </m:sSupPr>
                    <m:e>
                      <m:r>
                        <m:rPr>
                          <m:sty m:val="p"/>
                        </m:rPr>
                        <w:rPr>
                          <w:rFonts w:ascii="Cambria Math" w:eastAsia="Calibri" w:hAnsi="Cambria Math"/>
                        </w:rPr>
                        <m:t>N m</m:t>
                      </m:r>
                    </m:e>
                    <m:sup>
                      <m:r>
                        <m:rPr>
                          <m:sty m:val="p"/>
                        </m:rPr>
                        <w:rPr>
                          <w:rFonts w:ascii="Cambria Math" w:eastAsia="Calibri" w:hAnsi="Cambria Math"/>
                        </w:rPr>
                        <m:t>2</m:t>
                      </m:r>
                    </m:sup>
                  </m:sSup>
                </m:num>
                <m:den>
                  <m:r>
                    <m:rPr>
                      <m:sty m:val="p"/>
                    </m:rPr>
                    <w:rPr>
                      <w:rFonts w:ascii="Cambria Math" w:eastAsia="Calibri" w:hAnsi="Cambria Math"/>
                    </w:rPr>
                    <m:t>C</m:t>
                  </m:r>
                </m:den>
              </m:f>
            </m:oMath>
            <w:r w:rsidR="00164E77" w:rsidRPr="00164E77">
              <w:rPr>
                <w:rFonts w:ascii="Calibri" w:eastAsia="Times New Roman" w:hAnsi="Calibri"/>
                <w:bCs/>
              </w:rPr>
              <w:t xml:space="preserve"> through a Gaussian sphere with a radius of </w:t>
            </w:r>
            <m:oMath>
              <m:r>
                <m:rPr>
                  <m:sty m:val="p"/>
                </m:rPr>
                <w:rPr>
                  <w:rFonts w:ascii="Cambria Math" w:eastAsia="Times New Roman" w:hAnsi="Cambria Math"/>
                </w:rPr>
                <m:t xml:space="preserve">2.50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-1</m:t>
                  </m:r>
                </m:sup>
              </m:sSup>
              <m:r>
                <m:rPr>
                  <m:sty m:val="p"/>
                </m:rPr>
                <w:rPr>
                  <w:rFonts w:ascii="Cambria Math" w:eastAsia="Times New Roman" w:hAnsi="Cambria Math"/>
                </w:rPr>
                <m:t xml:space="preserve"> m</m:t>
              </m:r>
            </m:oMath>
            <w:r w:rsidR="00164E77" w:rsidRPr="00164E77">
              <w:rPr>
                <w:rFonts w:ascii="Calibri" w:eastAsia="Times New Roman" w:hAnsi="Calibri"/>
                <w:bCs/>
              </w:rPr>
              <w:t>.</w:t>
            </w:r>
          </w:p>
        </w:tc>
      </w:tr>
      <w:tr w:rsidR="0031305E" w:rsidRPr="008955B4" w:rsidTr="00853294">
        <w:trPr>
          <w:jc w:val="center"/>
        </w:trPr>
        <w:tc>
          <w:tcPr>
            <w:tcW w:w="9350" w:type="dxa"/>
            <w:vAlign w:val="center"/>
          </w:tcPr>
          <w:p w:rsidR="0031305E" w:rsidRPr="00164E77" w:rsidRDefault="0031305E">
            <w:pPr>
              <w:rPr>
                <w:rStyle w:val="bold"/>
                <w:rFonts w:asciiTheme="minorHAnsi" w:hAnsiTheme="minorHAnsi" w:cstheme="minorHAnsi"/>
                <w:b w:val="0"/>
                <w:bCs/>
              </w:rPr>
            </w:pPr>
          </w:p>
        </w:tc>
      </w:tr>
    </w:tbl>
    <w:tbl>
      <w:tblPr>
        <w:tblStyle w:val="TableGrid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164E77" w:rsidRPr="00C40995" w:rsidTr="00D31B24">
        <w:trPr>
          <w:jc w:val="center"/>
        </w:trPr>
        <w:tc>
          <w:tcPr>
            <w:tcW w:w="787" w:type="dxa"/>
          </w:tcPr>
          <w:p w:rsidR="00164E77" w:rsidRPr="00C40995" w:rsidRDefault="00164E77" w:rsidP="00D31B24">
            <w:pPr>
              <w:rPr>
                <w:b/>
              </w:rPr>
            </w:pPr>
            <w:r w:rsidRPr="00C40995">
              <w:rPr>
                <w:b/>
              </w:rPr>
              <w:t>(a)</w:t>
            </w:r>
          </w:p>
        </w:tc>
        <w:tc>
          <w:tcPr>
            <w:tcW w:w="7895" w:type="dxa"/>
          </w:tcPr>
          <w:p w:rsidR="00164E77" w:rsidRPr="00C40995" w:rsidRDefault="00164E77" w:rsidP="00D31B24">
            <w:r w:rsidRPr="00C40995">
              <w:t>Does the amount of flux depend on whether the charge is located at the center of the Gaussian sphere or not?</w:t>
            </w:r>
          </w:p>
        </w:tc>
      </w:tr>
      <w:tr w:rsidR="00164E77" w:rsidRPr="00C40995" w:rsidTr="00D31B24">
        <w:trPr>
          <w:jc w:val="center"/>
        </w:trPr>
        <w:tc>
          <w:tcPr>
            <w:tcW w:w="787" w:type="dxa"/>
          </w:tcPr>
          <w:p w:rsidR="00164E77" w:rsidRPr="00C40995" w:rsidRDefault="00164E77" w:rsidP="00D31B24">
            <w:pPr>
              <w:rPr>
                <w:b/>
              </w:rPr>
            </w:pPr>
          </w:p>
        </w:tc>
        <w:tc>
          <w:tcPr>
            <w:tcW w:w="7895" w:type="dxa"/>
          </w:tcPr>
          <w:p w:rsidR="00164E77" w:rsidRPr="00C40995" w:rsidRDefault="00164E77" w:rsidP="00D31B24"/>
        </w:tc>
      </w:tr>
      <w:tr w:rsidR="00164E77" w:rsidRPr="00C40995" w:rsidTr="00D31B24">
        <w:trPr>
          <w:jc w:val="center"/>
        </w:trPr>
        <w:tc>
          <w:tcPr>
            <w:tcW w:w="787" w:type="dxa"/>
          </w:tcPr>
          <w:p w:rsidR="00164E77" w:rsidRPr="00C40995" w:rsidRDefault="00164E77" w:rsidP="00D31B24">
            <w:pPr>
              <w:rPr>
                <w:b/>
              </w:rPr>
            </w:pPr>
            <w:r w:rsidRPr="00C40995">
              <w:rPr>
                <w:b/>
              </w:rPr>
              <w:t>(b)</w:t>
            </w:r>
          </w:p>
        </w:tc>
        <w:tc>
          <w:tcPr>
            <w:tcW w:w="7895" w:type="dxa"/>
          </w:tcPr>
          <w:p w:rsidR="00164E77" w:rsidRPr="00C40995" w:rsidRDefault="00164E77" w:rsidP="00D31B24">
            <w:r w:rsidRPr="00C40995">
              <w:t xml:space="preserve">What is the electric flux if the Gaussian sphere had a radius of </w:t>
            </w:r>
            <m:oMath>
              <m:r>
                <m:rPr>
                  <m:sty m:val="p"/>
                </m:rPr>
                <w:rPr>
                  <w:rFonts w:ascii="Cambria Math" w:hAnsi="Cambria Math"/>
                </w:rPr>
                <m:t>7</m:t>
              </m:r>
              <m:r>
                <m:rPr>
                  <m:sty m:val="p"/>
                </m:rPr>
                <w:rPr>
                  <w:rFonts w:ascii="Cambria Math" w:eastAsiaTheme="minorEastAsia" w:hAnsi="Cambria Math"/>
                </w:rPr>
                <m:t xml:space="preserve">.90 x </m:t>
              </m:r>
              <m:sSup>
                <m:sSupPr>
                  <m:ctrlPr>
                    <w:rPr>
                      <w:rFonts w:ascii="Cambria Math" w:eastAsiaTheme="minorEastAsia" w:hAnsi="Cambria Math"/>
                      <w:bCs/>
                    </w:rPr>
                  </m:ctrlPr>
                </m:sSupPr>
                <m:e>
                  <m:r>
                    <m:rPr>
                      <m:sty m:val="p"/>
                    </m:rPr>
                    <w:rPr>
                      <w:rFonts w:ascii="Cambria Math" w:eastAsiaTheme="minorEastAsia" w:hAnsi="Cambria Math"/>
                    </w:rPr>
                    <m:t>10</m:t>
                  </m:r>
                </m:e>
                <m:sup>
                  <m:r>
                    <m:rPr>
                      <m:sty m:val="p"/>
                    </m:rPr>
                    <w:rPr>
                      <w:rFonts w:ascii="Cambria Math" w:eastAsiaTheme="minorEastAsia" w:hAnsi="Cambria Math"/>
                    </w:rPr>
                    <m:t>-1</m:t>
                  </m:r>
                </m:sup>
              </m:sSup>
              <m:r>
                <m:rPr>
                  <m:sty m:val="p"/>
                </m:rPr>
                <w:rPr>
                  <w:rFonts w:ascii="Cambria Math" w:eastAsiaTheme="minorEastAsia" w:hAnsi="Cambria Math"/>
                </w:rPr>
                <m:t xml:space="preserve"> m</m:t>
              </m:r>
            </m:oMath>
            <w:r w:rsidRPr="00C40995">
              <w:rPr>
                <w:rFonts w:eastAsiaTheme="minorEastAsia"/>
                <w:bCs/>
              </w:rPr>
              <w:t xml:space="preserve"> instead?</w:t>
            </w:r>
          </w:p>
        </w:tc>
      </w:tr>
      <w:tr w:rsidR="00164E77" w:rsidRPr="00C40995" w:rsidTr="00D31B24">
        <w:trPr>
          <w:jc w:val="center"/>
        </w:trPr>
        <w:tc>
          <w:tcPr>
            <w:tcW w:w="787" w:type="dxa"/>
          </w:tcPr>
          <w:p w:rsidR="00164E77" w:rsidRPr="00C40995" w:rsidRDefault="00164E77" w:rsidP="00D31B24">
            <w:pPr>
              <w:rPr>
                <w:b/>
              </w:rPr>
            </w:pPr>
          </w:p>
        </w:tc>
        <w:tc>
          <w:tcPr>
            <w:tcW w:w="7895" w:type="dxa"/>
          </w:tcPr>
          <w:p w:rsidR="00164E77" w:rsidRPr="00C40995" w:rsidRDefault="00164E77" w:rsidP="00D31B24"/>
        </w:tc>
      </w:tr>
      <w:tr w:rsidR="00164E77" w:rsidRPr="00C40995" w:rsidTr="00D31B24">
        <w:trPr>
          <w:jc w:val="center"/>
        </w:trPr>
        <w:tc>
          <w:tcPr>
            <w:tcW w:w="787" w:type="dxa"/>
          </w:tcPr>
          <w:p w:rsidR="00164E77" w:rsidRPr="00C40995" w:rsidRDefault="00164E77" w:rsidP="00D31B24">
            <w:pPr>
              <w:rPr>
                <w:b/>
              </w:rPr>
            </w:pPr>
            <w:r w:rsidRPr="00C40995">
              <w:rPr>
                <w:b/>
              </w:rPr>
              <w:t>(c)</w:t>
            </w:r>
          </w:p>
        </w:tc>
        <w:tc>
          <w:tcPr>
            <w:tcW w:w="7895" w:type="dxa"/>
          </w:tcPr>
          <w:p w:rsidR="00164E77" w:rsidRPr="00C40995" w:rsidRDefault="00164E77" w:rsidP="00D31B24">
            <w:r w:rsidRPr="00C40995">
              <w:t>What is the magnitude and sign of the charge?</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164E77" w:rsidRPr="008955B4" w:rsidTr="00853294">
        <w:trPr>
          <w:jc w:val="center"/>
        </w:trPr>
        <w:tc>
          <w:tcPr>
            <w:tcW w:w="9350" w:type="dxa"/>
            <w:vAlign w:val="center"/>
          </w:tcPr>
          <w:p w:rsidR="00164E77" w:rsidRPr="00164E77" w:rsidRDefault="00164E77">
            <w:pPr>
              <w:rPr>
                <w:rStyle w:val="bold"/>
                <w:rFonts w:asciiTheme="minorHAnsi" w:hAnsiTheme="minorHAnsi" w:cstheme="minorHAnsi"/>
                <w:b w:val="0"/>
                <w:bCs/>
              </w:rPr>
            </w:pPr>
          </w:p>
        </w:tc>
      </w:tr>
      <w:tr w:rsidR="0075651F" w:rsidRPr="008955B4" w:rsidTr="00853294">
        <w:trPr>
          <w:jc w:val="center"/>
        </w:trPr>
        <w:tc>
          <w:tcPr>
            <w:tcW w:w="9350" w:type="dxa"/>
            <w:vAlign w:val="center"/>
          </w:tcPr>
          <w:p w:rsidR="0075651F" w:rsidRDefault="000A28BA" w:rsidP="0075651F">
            <w:pPr>
              <w:jc w:val="center"/>
              <w:rPr>
                <w:rStyle w:val="bold"/>
                <w:rFonts w:asciiTheme="minorHAnsi" w:hAnsiTheme="minorHAnsi" w:cstheme="minorHAnsi"/>
                <w:bCs/>
              </w:rPr>
            </w:pPr>
            <w:hyperlink r:id="rId32" w:history="1">
              <w:r w:rsidR="0075651F">
                <w:rPr>
                  <w:rStyle w:val="Hyperlink"/>
                </w:rPr>
                <w:t>Solution for Problem 19</w:t>
              </w:r>
            </w:hyperlink>
          </w:p>
        </w:tc>
      </w:tr>
      <w:tr w:rsidR="00656CF5" w:rsidRPr="008955B4" w:rsidTr="00853294">
        <w:trPr>
          <w:jc w:val="center"/>
        </w:trPr>
        <w:tc>
          <w:tcPr>
            <w:tcW w:w="9350" w:type="dxa"/>
            <w:vAlign w:val="center"/>
          </w:tcPr>
          <w:p w:rsidR="00656CF5" w:rsidRPr="00656CF5" w:rsidRDefault="00656CF5">
            <w:pPr>
              <w:rPr>
                <w:rStyle w:val="bold"/>
                <w:rFonts w:asciiTheme="minorHAnsi" w:hAnsiTheme="minorHAnsi" w:cstheme="minorHAnsi"/>
                <w:b w:val="0"/>
                <w:bCs/>
              </w:rPr>
            </w:pPr>
          </w:p>
        </w:tc>
      </w:tr>
      <w:tr w:rsidR="00656CF5" w:rsidRPr="008955B4" w:rsidTr="00853294">
        <w:trPr>
          <w:jc w:val="center"/>
        </w:trPr>
        <w:tc>
          <w:tcPr>
            <w:tcW w:w="9350" w:type="dxa"/>
            <w:vAlign w:val="center"/>
          </w:tcPr>
          <w:p w:rsidR="00656CF5" w:rsidRPr="00656CF5" w:rsidRDefault="00656CF5">
            <w:pPr>
              <w:rPr>
                <w:rStyle w:val="bold"/>
                <w:rFonts w:asciiTheme="minorHAnsi" w:hAnsiTheme="minorHAnsi" w:cstheme="minorHAnsi"/>
                <w:b w:val="0"/>
                <w:bCs/>
              </w:rPr>
            </w:pPr>
          </w:p>
        </w:tc>
      </w:tr>
      <w:tr w:rsidR="00656CF5" w:rsidRPr="008955B4" w:rsidTr="00853294">
        <w:trPr>
          <w:jc w:val="center"/>
        </w:trPr>
        <w:tc>
          <w:tcPr>
            <w:tcW w:w="9350" w:type="dxa"/>
            <w:vAlign w:val="center"/>
          </w:tcPr>
          <w:p w:rsidR="00656CF5" w:rsidRPr="00656CF5" w:rsidRDefault="00656CF5">
            <w:pPr>
              <w:rPr>
                <w:rStyle w:val="bold"/>
                <w:rFonts w:asciiTheme="minorHAnsi" w:hAnsiTheme="minorHAnsi" w:cstheme="minorHAnsi"/>
                <w:b w:val="0"/>
                <w:bCs/>
              </w:rPr>
            </w:pPr>
          </w:p>
        </w:tc>
      </w:tr>
      <w:tr w:rsidR="00656CF5" w:rsidRPr="008955B4" w:rsidTr="00853294">
        <w:trPr>
          <w:jc w:val="center"/>
        </w:trPr>
        <w:tc>
          <w:tcPr>
            <w:tcW w:w="9350" w:type="dxa"/>
            <w:vAlign w:val="center"/>
          </w:tcPr>
          <w:p w:rsidR="00656CF5" w:rsidRPr="00656CF5" w:rsidRDefault="00656CF5">
            <w:pPr>
              <w:rPr>
                <w:rStyle w:val="bold"/>
                <w:rFonts w:asciiTheme="minorHAnsi" w:hAnsiTheme="minorHAnsi" w:cstheme="minorHAnsi"/>
                <w:b w:val="0"/>
                <w:bCs/>
              </w:rPr>
            </w:pPr>
          </w:p>
        </w:tc>
      </w:tr>
      <w:tr w:rsidR="00656CF5" w:rsidRPr="008955B4" w:rsidTr="00853294">
        <w:trPr>
          <w:jc w:val="center"/>
        </w:trPr>
        <w:tc>
          <w:tcPr>
            <w:tcW w:w="9350" w:type="dxa"/>
            <w:vAlign w:val="center"/>
          </w:tcPr>
          <w:p w:rsidR="00656CF5" w:rsidRPr="00656CF5" w:rsidRDefault="00656CF5">
            <w:pPr>
              <w:rPr>
                <w:rStyle w:val="bold"/>
                <w:rFonts w:asciiTheme="minorHAnsi" w:hAnsiTheme="minorHAnsi" w:cstheme="minorHAnsi"/>
                <w:b w:val="0"/>
                <w:bCs/>
              </w:rPr>
            </w:pPr>
          </w:p>
        </w:tc>
      </w:tr>
      <w:tr w:rsidR="00656CF5" w:rsidRPr="008955B4" w:rsidTr="00853294">
        <w:trPr>
          <w:jc w:val="center"/>
        </w:trPr>
        <w:tc>
          <w:tcPr>
            <w:tcW w:w="9350" w:type="dxa"/>
            <w:vAlign w:val="center"/>
          </w:tcPr>
          <w:p w:rsidR="00656CF5" w:rsidRPr="00656CF5" w:rsidRDefault="00656CF5">
            <w:pPr>
              <w:rPr>
                <w:rStyle w:val="bold"/>
                <w:rFonts w:asciiTheme="minorHAnsi" w:hAnsiTheme="minorHAnsi" w:cstheme="minorHAnsi"/>
                <w:b w:val="0"/>
                <w:bCs/>
              </w:rPr>
            </w:pPr>
          </w:p>
        </w:tc>
      </w:tr>
      <w:tr w:rsidR="00656CF5" w:rsidRPr="008955B4" w:rsidTr="00853294">
        <w:trPr>
          <w:jc w:val="center"/>
        </w:trPr>
        <w:tc>
          <w:tcPr>
            <w:tcW w:w="9350" w:type="dxa"/>
            <w:vAlign w:val="center"/>
          </w:tcPr>
          <w:p w:rsidR="00656CF5" w:rsidRPr="00656CF5" w:rsidRDefault="00656CF5">
            <w:pPr>
              <w:rPr>
                <w:rStyle w:val="bold"/>
                <w:rFonts w:asciiTheme="minorHAnsi" w:hAnsiTheme="minorHAnsi" w:cstheme="minorHAnsi"/>
                <w:b w:val="0"/>
                <w:bCs/>
              </w:rPr>
            </w:pPr>
          </w:p>
        </w:tc>
      </w:tr>
      <w:tr w:rsidR="00656CF5" w:rsidRPr="008955B4" w:rsidTr="00853294">
        <w:trPr>
          <w:jc w:val="center"/>
        </w:trPr>
        <w:tc>
          <w:tcPr>
            <w:tcW w:w="9350" w:type="dxa"/>
            <w:vAlign w:val="center"/>
          </w:tcPr>
          <w:p w:rsidR="00656CF5" w:rsidRPr="00656CF5" w:rsidRDefault="00656CF5">
            <w:pPr>
              <w:rPr>
                <w:rStyle w:val="bold"/>
                <w:rFonts w:asciiTheme="minorHAnsi" w:hAnsiTheme="minorHAnsi" w:cstheme="minorHAnsi"/>
                <w:b w:val="0"/>
                <w:bCs/>
              </w:rPr>
            </w:pPr>
          </w:p>
        </w:tc>
      </w:tr>
      <w:tr w:rsidR="00656CF5" w:rsidRPr="008955B4" w:rsidTr="00853294">
        <w:trPr>
          <w:jc w:val="center"/>
        </w:trPr>
        <w:tc>
          <w:tcPr>
            <w:tcW w:w="9350" w:type="dxa"/>
            <w:vAlign w:val="center"/>
          </w:tcPr>
          <w:p w:rsidR="00656CF5" w:rsidRPr="00656CF5" w:rsidRDefault="00656CF5">
            <w:pPr>
              <w:rPr>
                <w:rStyle w:val="bold"/>
                <w:rFonts w:asciiTheme="minorHAnsi" w:hAnsiTheme="minorHAnsi" w:cstheme="minorHAnsi"/>
                <w:b w:val="0"/>
                <w:bCs/>
              </w:rPr>
            </w:pPr>
          </w:p>
        </w:tc>
      </w:tr>
      <w:tr w:rsidR="00656CF5" w:rsidRPr="008955B4" w:rsidTr="00853294">
        <w:trPr>
          <w:jc w:val="center"/>
        </w:trPr>
        <w:tc>
          <w:tcPr>
            <w:tcW w:w="9350" w:type="dxa"/>
            <w:vAlign w:val="center"/>
          </w:tcPr>
          <w:p w:rsidR="00656CF5" w:rsidRPr="00656CF5" w:rsidRDefault="00656CF5">
            <w:pPr>
              <w:rPr>
                <w:rStyle w:val="bold"/>
                <w:rFonts w:asciiTheme="minorHAnsi" w:hAnsiTheme="minorHAnsi" w:cstheme="minorHAnsi"/>
                <w:b w:val="0"/>
                <w:bCs/>
              </w:rPr>
            </w:pPr>
          </w:p>
        </w:tc>
      </w:tr>
      <w:tr w:rsidR="00656CF5" w:rsidRPr="008955B4" w:rsidTr="00853294">
        <w:trPr>
          <w:jc w:val="center"/>
        </w:trPr>
        <w:tc>
          <w:tcPr>
            <w:tcW w:w="9350" w:type="dxa"/>
            <w:vAlign w:val="center"/>
          </w:tcPr>
          <w:p w:rsidR="00656CF5" w:rsidRPr="00656CF5" w:rsidRDefault="00656CF5">
            <w:pPr>
              <w:rPr>
                <w:rStyle w:val="bold"/>
                <w:rFonts w:asciiTheme="minorHAnsi" w:hAnsiTheme="minorHAnsi" w:cstheme="minorHAnsi"/>
                <w:b w:val="0"/>
                <w:bCs/>
              </w:rPr>
            </w:pPr>
          </w:p>
        </w:tc>
      </w:tr>
      <w:tr w:rsidR="00656CF5" w:rsidRPr="008955B4" w:rsidTr="00853294">
        <w:trPr>
          <w:jc w:val="center"/>
        </w:trPr>
        <w:tc>
          <w:tcPr>
            <w:tcW w:w="9350" w:type="dxa"/>
            <w:vAlign w:val="center"/>
          </w:tcPr>
          <w:p w:rsidR="00656CF5" w:rsidRPr="00656CF5" w:rsidRDefault="00656CF5">
            <w:pPr>
              <w:rPr>
                <w:rStyle w:val="bold"/>
                <w:rFonts w:asciiTheme="minorHAnsi" w:hAnsiTheme="minorHAnsi" w:cstheme="minorHAnsi"/>
                <w:b w:val="0"/>
                <w:bCs/>
              </w:rPr>
            </w:pPr>
          </w:p>
        </w:tc>
      </w:tr>
      <w:tr w:rsidR="0075651F" w:rsidRPr="008955B4" w:rsidTr="00853294">
        <w:trPr>
          <w:jc w:val="center"/>
        </w:trPr>
        <w:tc>
          <w:tcPr>
            <w:tcW w:w="9350" w:type="dxa"/>
            <w:vAlign w:val="center"/>
          </w:tcPr>
          <w:p w:rsidR="0075651F" w:rsidRPr="00656CF5" w:rsidRDefault="0075651F">
            <w:pPr>
              <w:rPr>
                <w:rStyle w:val="bold"/>
                <w:rFonts w:asciiTheme="minorHAnsi" w:hAnsiTheme="minorHAnsi" w:cstheme="minorHAnsi"/>
                <w:b w:val="0"/>
                <w:bCs/>
              </w:rPr>
            </w:pPr>
          </w:p>
        </w:tc>
      </w:tr>
      <w:tr w:rsidR="00656CF5" w:rsidRPr="008955B4" w:rsidTr="00853294">
        <w:trPr>
          <w:jc w:val="center"/>
        </w:trPr>
        <w:tc>
          <w:tcPr>
            <w:tcW w:w="9350" w:type="dxa"/>
            <w:vAlign w:val="center"/>
          </w:tcPr>
          <w:p w:rsidR="00656CF5" w:rsidRPr="00656CF5" w:rsidRDefault="00656CF5">
            <w:pPr>
              <w:rPr>
                <w:rStyle w:val="bold"/>
                <w:rFonts w:asciiTheme="minorHAnsi" w:hAnsiTheme="minorHAnsi" w:cstheme="minorHAnsi"/>
                <w:b w:val="0"/>
                <w:bCs/>
              </w:rPr>
            </w:pPr>
          </w:p>
        </w:tc>
      </w:tr>
      <w:tr w:rsidR="00656CF5" w:rsidRPr="008955B4" w:rsidTr="00853294">
        <w:trPr>
          <w:jc w:val="center"/>
        </w:trPr>
        <w:tc>
          <w:tcPr>
            <w:tcW w:w="9350" w:type="dxa"/>
            <w:vAlign w:val="center"/>
          </w:tcPr>
          <w:p w:rsidR="00656CF5" w:rsidRPr="00656CF5" w:rsidRDefault="00656CF5">
            <w:pPr>
              <w:rPr>
                <w:rStyle w:val="bold"/>
                <w:rFonts w:asciiTheme="minorHAnsi" w:hAnsiTheme="minorHAnsi" w:cstheme="minorHAnsi"/>
                <w:b w:val="0"/>
                <w:bCs/>
              </w:rPr>
            </w:pPr>
          </w:p>
        </w:tc>
      </w:tr>
      <w:tr w:rsidR="00656CF5" w:rsidRPr="008955B4" w:rsidTr="00853294">
        <w:trPr>
          <w:jc w:val="center"/>
        </w:trPr>
        <w:tc>
          <w:tcPr>
            <w:tcW w:w="9350" w:type="dxa"/>
            <w:vAlign w:val="center"/>
          </w:tcPr>
          <w:p w:rsidR="00656CF5" w:rsidRPr="00656CF5" w:rsidRDefault="00656CF5">
            <w:pPr>
              <w:rPr>
                <w:rStyle w:val="bold"/>
                <w:rFonts w:asciiTheme="minorHAnsi" w:hAnsiTheme="minorHAnsi" w:cstheme="minorHAnsi"/>
                <w:b w:val="0"/>
                <w:bCs/>
              </w:rPr>
            </w:pPr>
          </w:p>
        </w:tc>
      </w:tr>
      <w:tr w:rsidR="00363D38" w:rsidRPr="008955B4" w:rsidTr="00853294">
        <w:trPr>
          <w:jc w:val="center"/>
        </w:trPr>
        <w:tc>
          <w:tcPr>
            <w:tcW w:w="9350" w:type="dxa"/>
            <w:vAlign w:val="center"/>
          </w:tcPr>
          <w:p w:rsidR="00363D38" w:rsidRPr="007D719D" w:rsidRDefault="0037090B">
            <w:pPr>
              <w:rPr>
                <w:rFonts w:asciiTheme="minorHAnsi" w:hAnsiTheme="minorHAnsi" w:cstheme="minorHAnsi"/>
              </w:rPr>
            </w:pPr>
            <w:r>
              <w:rPr>
                <w:rStyle w:val="bold"/>
                <w:rFonts w:asciiTheme="minorHAnsi" w:hAnsiTheme="minorHAnsi" w:cstheme="minorHAnsi"/>
                <w:bCs/>
              </w:rPr>
              <w:lastRenderedPageBreak/>
              <w:t>20</w:t>
            </w:r>
            <w:r w:rsidRPr="00B32C80">
              <w:rPr>
                <w:rStyle w:val="bold"/>
                <w:rFonts w:asciiTheme="minorHAnsi" w:hAnsiTheme="minorHAnsi" w:cstheme="minorHAnsi"/>
                <w:bCs/>
              </w:rPr>
              <w:t>.</w:t>
            </w:r>
            <w:r w:rsidRPr="00B32C80">
              <w:rPr>
                <w:rStyle w:val="CambriaMath"/>
                <w:rFonts w:asciiTheme="minorHAnsi" w:hAnsiTheme="minorHAnsi" w:cstheme="minorHAnsi"/>
              </w:rPr>
              <w:t xml:space="preserve"> </w:t>
            </w:r>
            <w:r w:rsidR="00656CF5" w:rsidRPr="00656CF5">
              <w:rPr>
                <w:rFonts w:ascii="Calibri" w:eastAsia="Calibri" w:hAnsi="Calibri"/>
                <w:bCs/>
              </w:rPr>
              <w:t xml:space="preserve">A nonconducting sphere has a radius </w:t>
            </w:r>
            <m:oMath>
              <m:r>
                <m:rPr>
                  <m:sty m:val="p"/>
                </m:rPr>
                <w:rPr>
                  <w:rFonts w:ascii="Cambria Math" w:eastAsia="Calibri" w:hAnsi="Cambria Math"/>
                </w:rPr>
                <m:t>2</m:t>
              </m:r>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0</m:t>
                  </m:r>
                </m:sub>
              </m:sSub>
            </m:oMath>
            <w:r w:rsidR="00656CF5" w:rsidRPr="00656CF5">
              <w:rPr>
                <w:rFonts w:ascii="Calibri" w:eastAsia="Times New Roman" w:hAnsi="Calibri"/>
                <w:bCs/>
              </w:rPr>
              <w:t xml:space="preserve"> and has a uniform volume charge density of </w:t>
            </w:r>
            <m:oMath>
              <m:sSub>
                <m:sSubPr>
                  <m:ctrlPr>
                    <w:rPr>
                      <w:rFonts w:ascii="Cambria Math" w:eastAsia="Times New Roman" w:hAnsi="Cambria Math"/>
                      <w:bCs/>
                    </w:rPr>
                  </m:ctrlPr>
                </m:sSubPr>
                <m:e>
                  <m:r>
                    <m:rPr>
                      <m:sty m:val="p"/>
                    </m:rPr>
                    <w:rPr>
                      <w:rFonts w:ascii="Cambria Math" w:eastAsia="Times New Roman" w:hAnsi="Cambria Math"/>
                    </w:rPr>
                    <m:t>ρ</m:t>
                  </m:r>
                </m:e>
                <m:sub>
                  <m:r>
                    <m:rPr>
                      <m:sty m:val="p"/>
                    </m:rPr>
                    <w:rPr>
                      <w:rFonts w:ascii="Cambria Math" w:eastAsia="Times New Roman" w:hAnsi="Cambria Math"/>
                    </w:rPr>
                    <m:t>s</m:t>
                  </m:r>
                </m:sub>
              </m:sSub>
            </m:oMath>
            <w:r w:rsidR="00656CF5" w:rsidRPr="00656CF5">
              <w:rPr>
                <w:rFonts w:ascii="Calibri" w:eastAsia="Times New Roman" w:hAnsi="Calibri"/>
                <w:bCs/>
              </w:rPr>
              <w:t xml:space="preserve">.  A spherical cavity exists within the sphere as shown below.  This cavity has a radius of </w:t>
            </w:r>
            <m:oMath>
              <m:sSub>
                <m:sSubPr>
                  <m:ctrlPr>
                    <w:rPr>
                      <w:rFonts w:ascii="Cambria Math" w:eastAsia="Times New Roman" w:hAnsi="Cambria Math"/>
                      <w:bCs/>
                    </w:rPr>
                  </m:ctrlPr>
                </m:sSubPr>
                <m:e>
                  <m:r>
                    <m:rPr>
                      <m:sty m:val="p"/>
                    </m:rPr>
                    <w:rPr>
                      <w:rFonts w:ascii="Cambria Math" w:eastAsia="Times New Roman" w:hAnsi="Cambria Math"/>
                    </w:rPr>
                    <m:t>R</m:t>
                  </m:r>
                </m:e>
                <m:sub>
                  <m:r>
                    <m:rPr>
                      <m:sty m:val="p"/>
                    </m:rPr>
                    <w:rPr>
                      <w:rFonts w:ascii="Cambria Math" w:eastAsia="Times New Roman" w:hAnsi="Cambria Math"/>
                    </w:rPr>
                    <m:t>0</m:t>
                  </m:r>
                </m:sub>
              </m:sSub>
            </m:oMath>
            <w:r w:rsidR="00656CF5" w:rsidRPr="00656CF5">
              <w:rPr>
                <w:rFonts w:ascii="Calibri" w:eastAsia="Times New Roman" w:hAnsi="Calibri"/>
                <w:bCs/>
              </w:rPr>
              <w:t xml:space="preserve"> and this cavity is centered on the point labeled </w:t>
            </w:r>
            <m:oMath>
              <m:r>
                <m:rPr>
                  <m:sty m:val="p"/>
                </m:rPr>
                <w:rPr>
                  <w:rFonts w:ascii="Cambria Math" w:eastAsia="Times New Roman" w:hAnsi="Cambria Math"/>
                </w:rPr>
                <m:t>1</m:t>
              </m:r>
            </m:oMath>
            <w:r w:rsidR="00656CF5" w:rsidRPr="00656CF5">
              <w:rPr>
                <w:rFonts w:ascii="Calibri" w:eastAsia="Times New Roman" w:hAnsi="Calibri"/>
                <w:bCs/>
              </w:rPr>
              <w:t xml:space="preserve">.  The center of the larger sphere is centered on the point labeled </w:t>
            </w:r>
            <m:oMath>
              <m:r>
                <m:rPr>
                  <m:sty m:val="p"/>
                </m:rPr>
                <w:rPr>
                  <w:rFonts w:ascii="Cambria Math" w:eastAsia="Times New Roman" w:hAnsi="Cambria Math"/>
                </w:rPr>
                <m:t>2</m:t>
              </m:r>
            </m:oMath>
            <w:r w:rsidR="00656CF5" w:rsidRPr="00656CF5">
              <w:rPr>
                <w:rFonts w:ascii="Calibri" w:eastAsia="Times New Roman" w:hAnsi="Calibri"/>
                <w:bCs/>
              </w:rPr>
              <w:t>.</w:t>
            </w:r>
          </w:p>
        </w:tc>
      </w:tr>
      <w:tr w:rsidR="00363D38" w:rsidRPr="008955B4" w:rsidTr="00853294">
        <w:trPr>
          <w:jc w:val="center"/>
        </w:trPr>
        <w:tc>
          <w:tcPr>
            <w:tcW w:w="9350" w:type="dxa"/>
            <w:vAlign w:val="center"/>
          </w:tcPr>
          <w:p w:rsidR="00363D38" w:rsidRPr="007D719D" w:rsidRDefault="00656CF5" w:rsidP="00656CF5">
            <w:pPr>
              <w:jc w:val="center"/>
              <w:rPr>
                <w:rFonts w:asciiTheme="minorHAnsi" w:hAnsiTheme="minorHAnsi" w:cstheme="minorHAnsi"/>
              </w:rPr>
            </w:pPr>
            <w:r w:rsidRPr="006A54F7">
              <w:rPr>
                <w:noProof/>
              </w:rPr>
              <w:drawing>
                <wp:inline distT="0" distB="0" distL="0" distR="0" wp14:anchorId="755A262C" wp14:editId="1E7762AB">
                  <wp:extent cx="2897949" cy="2773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04743" cy="2780183"/>
                          </a:xfrm>
                          <a:prstGeom prst="rect">
                            <a:avLst/>
                          </a:prstGeom>
                          <a:noFill/>
                          <a:ln>
                            <a:noFill/>
                          </a:ln>
                        </pic:spPr>
                      </pic:pic>
                    </a:graphicData>
                  </a:graphic>
                </wp:inline>
              </w:drawing>
            </w: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bl>
    <w:tbl>
      <w:tblPr>
        <w:tblStyle w:val="TableGrid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656CF5" w:rsidRPr="006A54F7" w:rsidTr="00D31B24">
        <w:trPr>
          <w:jc w:val="center"/>
        </w:trPr>
        <w:tc>
          <w:tcPr>
            <w:tcW w:w="787" w:type="dxa"/>
          </w:tcPr>
          <w:p w:rsidR="00656CF5" w:rsidRPr="006A54F7" w:rsidRDefault="00656CF5" w:rsidP="00D31B24">
            <w:pPr>
              <w:rPr>
                <w:b/>
              </w:rPr>
            </w:pPr>
            <w:r w:rsidRPr="006A54F7">
              <w:rPr>
                <w:b/>
              </w:rPr>
              <w:t>(a)</w:t>
            </w:r>
          </w:p>
        </w:tc>
        <w:tc>
          <w:tcPr>
            <w:tcW w:w="7895" w:type="dxa"/>
          </w:tcPr>
          <w:p w:rsidR="00656CF5" w:rsidRPr="006A54F7" w:rsidRDefault="00656CF5" w:rsidP="00D31B24">
            <w:r w:rsidRPr="006A54F7">
              <w:t xml:space="preserve">Determine the magnitude and direction of the electric field at </w:t>
            </w:r>
            <w:r>
              <w:t>P</w:t>
            </w:r>
            <w:r w:rsidRPr="006A54F7">
              <w:t xml:space="preserve">oint </w:t>
            </w:r>
            <m:oMath>
              <m:r>
                <m:rPr>
                  <m:sty m:val="p"/>
                </m:rPr>
                <w:rPr>
                  <w:rFonts w:ascii="Cambria Math" w:hAnsi="Cambria Math"/>
                </w:rPr>
                <m:t>2</m:t>
              </m:r>
            </m:oMath>
            <w:r w:rsidRPr="006A54F7">
              <w:rPr>
                <w:rFonts w:eastAsiaTheme="minorEastAsia"/>
              </w:rPr>
              <w:t>.</w:t>
            </w:r>
          </w:p>
        </w:tc>
      </w:tr>
      <w:tr w:rsidR="00656CF5" w:rsidRPr="006A54F7" w:rsidTr="00D31B24">
        <w:trPr>
          <w:jc w:val="center"/>
        </w:trPr>
        <w:tc>
          <w:tcPr>
            <w:tcW w:w="787" w:type="dxa"/>
          </w:tcPr>
          <w:p w:rsidR="00656CF5" w:rsidRPr="006A54F7" w:rsidRDefault="00656CF5" w:rsidP="00D31B24">
            <w:pPr>
              <w:rPr>
                <w:b/>
              </w:rPr>
            </w:pPr>
          </w:p>
        </w:tc>
        <w:tc>
          <w:tcPr>
            <w:tcW w:w="7895" w:type="dxa"/>
          </w:tcPr>
          <w:p w:rsidR="00656CF5" w:rsidRPr="006A54F7" w:rsidRDefault="00656CF5" w:rsidP="00D31B24"/>
        </w:tc>
      </w:tr>
      <w:tr w:rsidR="00656CF5" w:rsidRPr="006A54F7" w:rsidTr="00D31B24">
        <w:trPr>
          <w:jc w:val="center"/>
        </w:trPr>
        <w:tc>
          <w:tcPr>
            <w:tcW w:w="787" w:type="dxa"/>
          </w:tcPr>
          <w:p w:rsidR="00656CF5" w:rsidRPr="006A54F7" w:rsidRDefault="00656CF5" w:rsidP="00D31B24">
            <w:pPr>
              <w:rPr>
                <w:b/>
              </w:rPr>
            </w:pPr>
            <w:r w:rsidRPr="006A54F7">
              <w:rPr>
                <w:b/>
              </w:rPr>
              <w:t>(b)</w:t>
            </w:r>
          </w:p>
        </w:tc>
        <w:tc>
          <w:tcPr>
            <w:tcW w:w="7895" w:type="dxa"/>
          </w:tcPr>
          <w:p w:rsidR="00656CF5" w:rsidRPr="006A54F7" w:rsidRDefault="00656CF5" w:rsidP="00D31B24">
            <w:r w:rsidRPr="006A54F7">
              <w:t xml:space="preserve">Determine the magnitude and direction of the electric field at </w:t>
            </w:r>
            <w:r>
              <w:t>P</w:t>
            </w:r>
            <w:r w:rsidRPr="006A54F7">
              <w:t xml:space="preserve">oint </w:t>
            </w:r>
            <m:oMath>
              <m:r>
                <m:rPr>
                  <m:sty m:val="p"/>
                </m:rPr>
                <w:rPr>
                  <w:rFonts w:ascii="Cambria Math" w:hAnsi="Cambria Math"/>
                </w:rPr>
                <m:t>3</m:t>
              </m:r>
            </m:oMath>
            <w:r w:rsidRPr="006A54F7">
              <w:rPr>
                <w:rFonts w:eastAsiaTheme="minorEastAsia"/>
              </w:rPr>
              <w:t>.</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0A28BA" w:rsidP="0075651F">
            <w:pPr>
              <w:jc w:val="center"/>
              <w:rPr>
                <w:rFonts w:asciiTheme="minorHAnsi" w:hAnsiTheme="minorHAnsi" w:cstheme="minorHAnsi"/>
              </w:rPr>
            </w:pPr>
            <w:hyperlink r:id="rId34" w:history="1">
              <w:r w:rsidR="0075651F">
                <w:rPr>
                  <w:rStyle w:val="Hyperlink"/>
                </w:rPr>
                <w:t>Solution for Problem 20</w:t>
              </w:r>
            </w:hyperlink>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363D38" w:rsidRPr="008955B4" w:rsidTr="00853294">
        <w:trPr>
          <w:jc w:val="center"/>
        </w:trPr>
        <w:tc>
          <w:tcPr>
            <w:tcW w:w="9350" w:type="dxa"/>
            <w:vAlign w:val="center"/>
          </w:tcPr>
          <w:p w:rsidR="00656CF5" w:rsidRPr="00656CF5" w:rsidRDefault="007608DD" w:rsidP="00656CF5">
            <w:pPr>
              <w:rPr>
                <w:rFonts w:ascii="Calibri" w:eastAsia="Times New Roman" w:hAnsi="Calibri"/>
                <w:bCs/>
              </w:rPr>
            </w:pPr>
            <w:r>
              <w:rPr>
                <w:rStyle w:val="bold"/>
                <w:rFonts w:asciiTheme="minorHAnsi" w:hAnsiTheme="minorHAnsi" w:cstheme="minorHAnsi"/>
                <w:bCs/>
                <w:spacing w:val="1"/>
              </w:rPr>
              <w:lastRenderedPageBreak/>
              <w:t>21</w:t>
            </w:r>
            <w:r w:rsidRPr="0004616C">
              <w:rPr>
                <w:rStyle w:val="bold"/>
                <w:rFonts w:asciiTheme="minorHAnsi" w:hAnsiTheme="minorHAnsi" w:cstheme="minorHAnsi"/>
                <w:bCs/>
                <w:spacing w:val="1"/>
              </w:rPr>
              <w:t xml:space="preserve">. </w:t>
            </w:r>
            <w:r w:rsidR="00656CF5" w:rsidRPr="00656CF5">
              <w:rPr>
                <w:rFonts w:ascii="Calibri" w:eastAsia="Calibri" w:hAnsi="Calibri"/>
                <w:bCs/>
              </w:rPr>
              <w:t xml:space="preserve">Shown below are three large plates.  Plates A and C are nonconducting and have surface charge densities </w:t>
            </w:r>
            <m:oMath>
              <m:sSub>
                <m:sSubPr>
                  <m:ctrlPr>
                    <w:rPr>
                      <w:rFonts w:ascii="Cambria Math" w:eastAsia="Calibri" w:hAnsi="Cambria Math"/>
                      <w:bCs/>
                    </w:rPr>
                  </m:ctrlPr>
                </m:sSubPr>
                <m:e>
                  <m:r>
                    <m:rPr>
                      <m:sty m:val="p"/>
                    </m:rPr>
                    <w:rPr>
                      <w:rFonts w:ascii="Cambria Math" w:eastAsia="Calibri" w:hAnsi="Cambria Math"/>
                    </w:rPr>
                    <m:t>σ</m:t>
                  </m:r>
                </m:e>
                <m:sub>
                  <m:r>
                    <m:rPr>
                      <m:sty m:val="p"/>
                    </m:rPr>
                    <w:rPr>
                      <w:rFonts w:ascii="Cambria Math" w:eastAsia="Calibri" w:hAnsi="Cambria Math"/>
                    </w:rPr>
                    <m:t>A</m:t>
                  </m:r>
                </m:sub>
              </m:sSub>
              <m:r>
                <m:rPr>
                  <m:sty m:val="p"/>
                </m:rPr>
                <w:rPr>
                  <w:rFonts w:ascii="Cambria Math" w:eastAsia="Calibri" w:hAnsi="Cambria Math"/>
                </w:rPr>
                <m:t xml:space="preserve">=-25.0 </m:t>
              </m:r>
              <m:f>
                <m:fPr>
                  <m:type m:val="skw"/>
                  <m:ctrlPr>
                    <w:rPr>
                      <w:rFonts w:ascii="Cambria Math" w:eastAsia="Calibri" w:hAnsi="Cambria Math"/>
                      <w:bCs/>
                    </w:rPr>
                  </m:ctrlPr>
                </m:fPr>
                <m:num>
                  <m:r>
                    <m:rPr>
                      <m:sty m:val="p"/>
                    </m:rPr>
                    <w:rPr>
                      <w:rFonts w:ascii="Cambria Math" w:eastAsia="Calibri" w:hAnsi="Cambria Math"/>
                    </w:rPr>
                    <m:t>μC</m:t>
                  </m:r>
                </m:num>
                <m:den>
                  <m:sSup>
                    <m:sSupPr>
                      <m:ctrlPr>
                        <w:rPr>
                          <w:rFonts w:ascii="Cambria Math" w:eastAsia="Calibri" w:hAnsi="Cambria Math"/>
                          <w:bCs/>
                        </w:rPr>
                      </m:ctrlPr>
                    </m:sSupPr>
                    <m:e>
                      <m:r>
                        <m:rPr>
                          <m:sty m:val="p"/>
                        </m:rPr>
                        <w:rPr>
                          <w:rFonts w:ascii="Cambria Math" w:eastAsia="Calibri" w:hAnsi="Cambria Math"/>
                        </w:rPr>
                        <m:t>m</m:t>
                      </m:r>
                    </m:e>
                    <m:sup>
                      <m:r>
                        <m:rPr>
                          <m:sty m:val="p"/>
                        </m:rPr>
                        <w:rPr>
                          <w:rFonts w:ascii="Cambria Math" w:eastAsia="Calibri" w:hAnsi="Cambria Math"/>
                        </w:rPr>
                        <m:t>2</m:t>
                      </m:r>
                    </m:sup>
                  </m:sSup>
                </m:den>
              </m:f>
            </m:oMath>
            <w:r w:rsidR="00656CF5" w:rsidRPr="00656CF5">
              <w:rPr>
                <w:rFonts w:ascii="Calibri" w:eastAsia="Times New Roman" w:hAnsi="Calibri"/>
                <w:bCs/>
              </w:rPr>
              <w:t xml:space="preserve"> and </w:t>
            </w:r>
            <m:oMath>
              <m:sSub>
                <m:sSubPr>
                  <m:ctrlPr>
                    <w:rPr>
                      <w:rFonts w:ascii="Cambria Math" w:eastAsia="Calibri" w:hAnsi="Cambria Math"/>
                      <w:bCs/>
                    </w:rPr>
                  </m:ctrlPr>
                </m:sSubPr>
                <m:e>
                  <m:r>
                    <m:rPr>
                      <m:sty m:val="p"/>
                    </m:rPr>
                    <w:rPr>
                      <w:rFonts w:ascii="Cambria Math" w:eastAsia="Calibri" w:hAnsi="Cambria Math"/>
                    </w:rPr>
                    <m:t>σ</m:t>
                  </m:r>
                </m:e>
                <m:sub>
                  <m:r>
                    <m:rPr>
                      <m:sty m:val="p"/>
                    </m:rPr>
                    <w:rPr>
                      <w:rFonts w:ascii="Cambria Math" w:eastAsia="Calibri" w:hAnsi="Cambria Math"/>
                    </w:rPr>
                    <m:t>C</m:t>
                  </m:r>
                </m:sub>
              </m:sSub>
              <m:r>
                <m:rPr>
                  <m:sty m:val="p"/>
                </m:rPr>
                <w:rPr>
                  <w:rFonts w:ascii="Cambria Math" w:eastAsia="Calibri" w:hAnsi="Cambria Math"/>
                </w:rPr>
                <m:t xml:space="preserve">=+25.0 </m:t>
              </m:r>
              <m:f>
                <m:fPr>
                  <m:type m:val="skw"/>
                  <m:ctrlPr>
                    <w:rPr>
                      <w:rFonts w:ascii="Cambria Math" w:eastAsia="Calibri" w:hAnsi="Cambria Math"/>
                      <w:bCs/>
                    </w:rPr>
                  </m:ctrlPr>
                </m:fPr>
                <m:num>
                  <m:r>
                    <m:rPr>
                      <m:sty m:val="p"/>
                    </m:rPr>
                    <w:rPr>
                      <w:rFonts w:ascii="Cambria Math" w:eastAsia="Calibri" w:hAnsi="Cambria Math"/>
                    </w:rPr>
                    <m:t>μC</m:t>
                  </m:r>
                </m:num>
                <m:den>
                  <m:sSup>
                    <m:sSupPr>
                      <m:ctrlPr>
                        <w:rPr>
                          <w:rFonts w:ascii="Cambria Math" w:eastAsia="Calibri" w:hAnsi="Cambria Math"/>
                          <w:bCs/>
                        </w:rPr>
                      </m:ctrlPr>
                    </m:sSupPr>
                    <m:e>
                      <m:r>
                        <m:rPr>
                          <m:sty m:val="p"/>
                        </m:rPr>
                        <w:rPr>
                          <w:rFonts w:ascii="Cambria Math" w:eastAsia="Calibri" w:hAnsi="Cambria Math"/>
                        </w:rPr>
                        <m:t>m</m:t>
                      </m:r>
                    </m:e>
                    <m:sup>
                      <m:r>
                        <m:rPr>
                          <m:sty m:val="p"/>
                        </m:rPr>
                        <w:rPr>
                          <w:rFonts w:ascii="Cambria Math" w:eastAsia="Calibri" w:hAnsi="Cambria Math"/>
                        </w:rPr>
                        <m:t>2</m:t>
                      </m:r>
                    </m:sup>
                  </m:sSup>
                </m:den>
              </m:f>
            </m:oMath>
            <w:r w:rsidR="00656CF5" w:rsidRPr="00656CF5">
              <w:rPr>
                <w:rFonts w:ascii="Calibri" w:eastAsia="Times New Roman" w:hAnsi="Calibri"/>
                <w:bCs/>
              </w:rPr>
              <w:t xml:space="preserve">.  The center plate B is conducting and has a net charge </w:t>
            </w:r>
            <m:oMath>
              <m:sSub>
                <m:sSubPr>
                  <m:ctrlPr>
                    <w:rPr>
                      <w:rFonts w:ascii="Cambria Math" w:eastAsia="Times New Roman" w:hAnsi="Cambria Math"/>
                      <w:bCs/>
                    </w:rPr>
                  </m:ctrlPr>
                </m:sSubPr>
                <m:e>
                  <m:r>
                    <m:rPr>
                      <m:sty m:val="p"/>
                    </m:rPr>
                    <w:rPr>
                      <w:rFonts w:ascii="Cambria Math" w:eastAsia="Times New Roman" w:hAnsi="Cambria Math"/>
                    </w:rPr>
                    <m:t>Q</m:t>
                  </m:r>
                </m:e>
                <m:sub>
                  <m:r>
                    <m:rPr>
                      <m:sty m:val="p"/>
                    </m:rPr>
                    <w:rPr>
                      <w:rFonts w:ascii="Cambria Math" w:eastAsia="Times New Roman" w:hAnsi="Cambria Math"/>
                    </w:rPr>
                    <m:t>B</m:t>
                  </m:r>
                </m:sub>
              </m:sSub>
              <m:r>
                <m:rPr>
                  <m:sty m:val="p"/>
                </m:rPr>
                <w:rPr>
                  <w:rFonts w:ascii="Cambria Math" w:eastAsia="Times New Roman" w:hAnsi="Cambria Math"/>
                </w:rPr>
                <m:t>= 0.00 C</m:t>
              </m:r>
            </m:oMath>
            <w:r w:rsidR="00656CF5" w:rsidRPr="00656CF5">
              <w:rPr>
                <w:rFonts w:ascii="Calibri" w:eastAsia="Times New Roman" w:hAnsi="Calibri"/>
                <w:bCs/>
              </w:rPr>
              <w:t xml:space="preserve">.  The distance between Plate A and B is </w:t>
            </w:r>
          </w:p>
          <w:p w:rsidR="00363D38" w:rsidRPr="007D719D" w:rsidRDefault="000A28BA" w:rsidP="00656CF5">
            <w:pPr>
              <w:rPr>
                <w:rFonts w:asciiTheme="minorHAnsi" w:hAnsiTheme="minorHAnsi" w:cstheme="minorHAnsi"/>
              </w:rPr>
            </w:pPr>
            <m:oMath>
              <m:sSub>
                <m:sSubPr>
                  <m:ctrlPr>
                    <w:rPr>
                      <w:rFonts w:ascii="Cambria Math" w:eastAsia="Times New Roman" w:hAnsi="Cambria Math"/>
                      <w:bCs/>
                    </w:rPr>
                  </m:ctrlPr>
                </m:sSubPr>
                <m:e>
                  <m:r>
                    <m:rPr>
                      <m:sty m:val="p"/>
                    </m:rPr>
                    <w:rPr>
                      <w:rFonts w:ascii="Cambria Math" w:eastAsia="Times New Roman" w:hAnsi="Cambria Math"/>
                    </w:rPr>
                    <m:t>d</m:t>
                  </m:r>
                </m:e>
                <m:sub>
                  <m:r>
                    <m:rPr>
                      <m:sty m:val="p"/>
                    </m:rPr>
                    <w:rPr>
                      <w:rFonts w:ascii="Cambria Math" w:eastAsia="Times New Roman" w:hAnsi="Cambria Math"/>
                    </w:rPr>
                    <m:t>L</m:t>
                  </m:r>
                </m:sub>
              </m:sSub>
              <m:r>
                <m:rPr>
                  <m:sty m:val="p"/>
                </m:rPr>
                <w:rPr>
                  <w:rFonts w:ascii="Cambria Math" w:eastAsia="Times New Roman" w:hAnsi="Cambria Math"/>
                </w:rPr>
                <m:t xml:space="preserve">=1.20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-1</m:t>
                  </m:r>
                </m:sup>
              </m:sSup>
              <m:r>
                <m:rPr>
                  <m:sty m:val="p"/>
                </m:rPr>
                <w:rPr>
                  <w:rFonts w:ascii="Cambria Math" w:eastAsia="Times New Roman" w:hAnsi="Cambria Math"/>
                </w:rPr>
                <m:t xml:space="preserve"> m</m:t>
              </m:r>
            </m:oMath>
            <w:r w:rsidR="00656CF5" w:rsidRPr="00656CF5">
              <w:rPr>
                <w:rFonts w:ascii="Calibri" w:eastAsia="Times New Roman" w:hAnsi="Calibri"/>
                <w:bCs/>
              </w:rPr>
              <w:t xml:space="preserve">.  The distance between Plate B and C is </w:t>
            </w:r>
            <m:oMath>
              <m:sSub>
                <m:sSubPr>
                  <m:ctrlPr>
                    <w:rPr>
                      <w:rFonts w:ascii="Cambria Math" w:eastAsia="Times New Roman" w:hAnsi="Cambria Math"/>
                      <w:bCs/>
                    </w:rPr>
                  </m:ctrlPr>
                </m:sSubPr>
                <m:e>
                  <m:r>
                    <m:rPr>
                      <m:sty m:val="p"/>
                    </m:rPr>
                    <w:rPr>
                      <w:rFonts w:ascii="Cambria Math" w:eastAsia="Times New Roman" w:hAnsi="Cambria Math"/>
                    </w:rPr>
                    <m:t>d</m:t>
                  </m:r>
                </m:e>
                <m:sub>
                  <m:r>
                    <m:rPr>
                      <m:sty m:val="p"/>
                    </m:rPr>
                    <w:rPr>
                      <w:rFonts w:ascii="Cambria Math" w:eastAsia="Times New Roman" w:hAnsi="Cambria Math"/>
                    </w:rPr>
                    <m:t>R</m:t>
                  </m:r>
                </m:sub>
              </m:sSub>
              <m:r>
                <m:rPr>
                  <m:sty m:val="p"/>
                </m:rPr>
                <w:rPr>
                  <w:rFonts w:ascii="Cambria Math" w:eastAsia="Times New Roman" w:hAnsi="Cambria Math"/>
                </w:rPr>
                <m:t xml:space="preserve">=1.20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-1</m:t>
                  </m:r>
                </m:sup>
              </m:sSup>
              <m:r>
                <m:rPr>
                  <m:sty m:val="p"/>
                </m:rPr>
                <w:rPr>
                  <w:rFonts w:ascii="Cambria Math" w:eastAsia="Times New Roman" w:hAnsi="Cambria Math"/>
                </w:rPr>
                <m:t xml:space="preserve"> m</m:t>
              </m:r>
            </m:oMath>
            <w:r w:rsidR="00656CF5" w:rsidRPr="00656CF5">
              <w:rPr>
                <w:rFonts w:ascii="Calibri" w:eastAsia="Times New Roman" w:hAnsi="Calibri"/>
                <w:bCs/>
              </w:rPr>
              <w:t>.</w:t>
            </w:r>
          </w:p>
        </w:tc>
      </w:tr>
      <w:tr w:rsidR="00656CF5" w:rsidRPr="008955B4" w:rsidTr="00853294">
        <w:trPr>
          <w:jc w:val="center"/>
        </w:trPr>
        <w:tc>
          <w:tcPr>
            <w:tcW w:w="9350" w:type="dxa"/>
            <w:vAlign w:val="center"/>
          </w:tcPr>
          <w:p w:rsidR="00656CF5" w:rsidRPr="007D719D" w:rsidRDefault="00656CF5" w:rsidP="00656CF5">
            <w:pPr>
              <w:jc w:val="center"/>
              <w:rPr>
                <w:rFonts w:asciiTheme="minorHAnsi" w:hAnsiTheme="minorHAnsi" w:cstheme="minorHAnsi"/>
              </w:rPr>
            </w:pPr>
            <w:r w:rsidRPr="0058173A">
              <w:rPr>
                <w:noProof/>
              </w:rPr>
              <w:drawing>
                <wp:inline distT="0" distB="0" distL="0" distR="0" wp14:anchorId="1E05683F" wp14:editId="507D029E">
                  <wp:extent cx="2302781" cy="2090006"/>
                  <wp:effectExtent l="0" t="0" r="254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16608" cy="2102555"/>
                          </a:xfrm>
                          <a:prstGeom prst="rect">
                            <a:avLst/>
                          </a:prstGeom>
                          <a:noFill/>
                          <a:ln>
                            <a:noFill/>
                          </a:ln>
                        </pic:spPr>
                      </pic:pic>
                    </a:graphicData>
                  </a:graphic>
                </wp:inline>
              </w:drawing>
            </w: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bl>
    <w:tbl>
      <w:tblPr>
        <w:tblStyle w:val="TableGrid1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656CF5" w:rsidRPr="006A56A2" w:rsidTr="00D31B24">
        <w:trPr>
          <w:jc w:val="center"/>
        </w:trPr>
        <w:tc>
          <w:tcPr>
            <w:tcW w:w="787" w:type="dxa"/>
          </w:tcPr>
          <w:p w:rsidR="00656CF5" w:rsidRPr="002A32A9" w:rsidRDefault="00656CF5" w:rsidP="00D31B24">
            <w:pPr>
              <w:rPr>
                <w:b/>
              </w:rPr>
            </w:pPr>
            <w:r w:rsidRPr="002A32A9">
              <w:rPr>
                <w:b/>
              </w:rPr>
              <w:t>(a)</w:t>
            </w:r>
          </w:p>
        </w:tc>
        <w:tc>
          <w:tcPr>
            <w:tcW w:w="7895" w:type="dxa"/>
          </w:tcPr>
          <w:p w:rsidR="00656CF5" w:rsidRPr="007C59EB" w:rsidRDefault="00656CF5" w:rsidP="00D31B24">
            <w:r>
              <w:t>What is the magnitude and direction of the electric field inside Plate B?</w:t>
            </w:r>
          </w:p>
        </w:tc>
      </w:tr>
      <w:tr w:rsidR="00656CF5" w:rsidRPr="006A56A2" w:rsidTr="00D31B24">
        <w:trPr>
          <w:jc w:val="center"/>
        </w:trPr>
        <w:tc>
          <w:tcPr>
            <w:tcW w:w="787" w:type="dxa"/>
          </w:tcPr>
          <w:p w:rsidR="00656CF5" w:rsidRPr="002A32A9" w:rsidRDefault="00656CF5" w:rsidP="00D31B24">
            <w:pPr>
              <w:rPr>
                <w:b/>
              </w:rPr>
            </w:pPr>
          </w:p>
        </w:tc>
        <w:tc>
          <w:tcPr>
            <w:tcW w:w="7895" w:type="dxa"/>
          </w:tcPr>
          <w:p w:rsidR="00656CF5" w:rsidRPr="007C59EB" w:rsidRDefault="00656CF5" w:rsidP="00D31B24"/>
        </w:tc>
      </w:tr>
      <w:tr w:rsidR="00656CF5" w:rsidRPr="006A56A2" w:rsidTr="00D31B24">
        <w:trPr>
          <w:jc w:val="center"/>
        </w:trPr>
        <w:tc>
          <w:tcPr>
            <w:tcW w:w="787" w:type="dxa"/>
          </w:tcPr>
          <w:p w:rsidR="00656CF5" w:rsidRPr="002A32A9" w:rsidRDefault="00656CF5" w:rsidP="00D31B24">
            <w:pPr>
              <w:rPr>
                <w:b/>
              </w:rPr>
            </w:pPr>
            <w:r w:rsidRPr="002A32A9">
              <w:rPr>
                <w:b/>
              </w:rPr>
              <w:t>(b)</w:t>
            </w:r>
          </w:p>
        </w:tc>
        <w:tc>
          <w:tcPr>
            <w:tcW w:w="7895" w:type="dxa"/>
          </w:tcPr>
          <w:p w:rsidR="00656CF5" w:rsidRPr="007C59EB" w:rsidRDefault="00656CF5" w:rsidP="00D31B24">
            <w:r>
              <w:t>What is the magnitude and direction of the electric field between Plate A and Plate B?</w:t>
            </w:r>
          </w:p>
        </w:tc>
      </w:tr>
      <w:tr w:rsidR="00656CF5" w:rsidRPr="006A56A2" w:rsidTr="00D31B24">
        <w:trPr>
          <w:jc w:val="center"/>
        </w:trPr>
        <w:tc>
          <w:tcPr>
            <w:tcW w:w="787" w:type="dxa"/>
          </w:tcPr>
          <w:p w:rsidR="00656CF5" w:rsidRPr="002A32A9" w:rsidRDefault="00656CF5" w:rsidP="00D31B24">
            <w:pPr>
              <w:rPr>
                <w:b/>
              </w:rPr>
            </w:pPr>
          </w:p>
        </w:tc>
        <w:tc>
          <w:tcPr>
            <w:tcW w:w="7895" w:type="dxa"/>
          </w:tcPr>
          <w:p w:rsidR="00656CF5" w:rsidRPr="007C59EB" w:rsidRDefault="00656CF5" w:rsidP="00D31B24"/>
        </w:tc>
      </w:tr>
      <w:tr w:rsidR="00656CF5" w:rsidRPr="006A56A2" w:rsidTr="00D31B24">
        <w:trPr>
          <w:jc w:val="center"/>
        </w:trPr>
        <w:tc>
          <w:tcPr>
            <w:tcW w:w="787" w:type="dxa"/>
          </w:tcPr>
          <w:p w:rsidR="00656CF5" w:rsidRPr="002A32A9" w:rsidRDefault="00656CF5" w:rsidP="00D31B24">
            <w:pPr>
              <w:rPr>
                <w:b/>
              </w:rPr>
            </w:pPr>
            <w:r w:rsidRPr="002A32A9">
              <w:rPr>
                <w:b/>
              </w:rPr>
              <w:t>(c)</w:t>
            </w:r>
          </w:p>
        </w:tc>
        <w:tc>
          <w:tcPr>
            <w:tcW w:w="7895" w:type="dxa"/>
          </w:tcPr>
          <w:p w:rsidR="00656CF5" w:rsidRPr="007C59EB" w:rsidRDefault="00656CF5" w:rsidP="00D31B24">
            <w:r>
              <w:t>What is the magnitude and direction of the electric field between Plate B and Plate C?</w:t>
            </w:r>
          </w:p>
        </w:tc>
      </w:tr>
      <w:tr w:rsidR="00656CF5" w:rsidRPr="006A56A2" w:rsidTr="00D31B24">
        <w:trPr>
          <w:jc w:val="center"/>
        </w:trPr>
        <w:tc>
          <w:tcPr>
            <w:tcW w:w="787" w:type="dxa"/>
          </w:tcPr>
          <w:p w:rsidR="00656CF5" w:rsidRPr="002A32A9" w:rsidRDefault="00656CF5" w:rsidP="00D31B24">
            <w:pPr>
              <w:rPr>
                <w:b/>
              </w:rPr>
            </w:pPr>
          </w:p>
        </w:tc>
        <w:tc>
          <w:tcPr>
            <w:tcW w:w="7895" w:type="dxa"/>
          </w:tcPr>
          <w:p w:rsidR="00656CF5" w:rsidRPr="007C59EB" w:rsidRDefault="00656CF5" w:rsidP="00D31B24"/>
        </w:tc>
      </w:tr>
      <w:tr w:rsidR="00656CF5" w:rsidRPr="006A56A2" w:rsidTr="00D31B24">
        <w:trPr>
          <w:jc w:val="center"/>
        </w:trPr>
        <w:tc>
          <w:tcPr>
            <w:tcW w:w="787" w:type="dxa"/>
          </w:tcPr>
          <w:p w:rsidR="00656CF5" w:rsidRPr="002A32A9" w:rsidRDefault="00656CF5" w:rsidP="00D31B24">
            <w:pPr>
              <w:rPr>
                <w:b/>
              </w:rPr>
            </w:pPr>
            <w:r>
              <w:rPr>
                <w:b/>
              </w:rPr>
              <w:t>(d)</w:t>
            </w:r>
          </w:p>
        </w:tc>
        <w:tc>
          <w:tcPr>
            <w:tcW w:w="7895" w:type="dxa"/>
          </w:tcPr>
          <w:p w:rsidR="00656CF5" w:rsidRPr="007C59EB" w:rsidRDefault="00656CF5" w:rsidP="00D31B24">
            <w:r>
              <w:t>What is the induced surface charge density on the left side of Plate B?</w:t>
            </w:r>
          </w:p>
        </w:tc>
      </w:tr>
      <w:tr w:rsidR="00656CF5" w:rsidRPr="006A56A2" w:rsidTr="00D31B24">
        <w:trPr>
          <w:jc w:val="center"/>
        </w:trPr>
        <w:tc>
          <w:tcPr>
            <w:tcW w:w="787" w:type="dxa"/>
          </w:tcPr>
          <w:p w:rsidR="00656CF5" w:rsidRPr="002A32A9" w:rsidRDefault="00656CF5" w:rsidP="00D31B24">
            <w:pPr>
              <w:rPr>
                <w:b/>
              </w:rPr>
            </w:pPr>
          </w:p>
        </w:tc>
        <w:tc>
          <w:tcPr>
            <w:tcW w:w="7895" w:type="dxa"/>
          </w:tcPr>
          <w:p w:rsidR="00656CF5" w:rsidRPr="007C59EB" w:rsidRDefault="00656CF5" w:rsidP="00D31B24"/>
        </w:tc>
      </w:tr>
      <w:tr w:rsidR="00656CF5" w:rsidRPr="006A56A2" w:rsidTr="00D31B24">
        <w:trPr>
          <w:jc w:val="center"/>
        </w:trPr>
        <w:tc>
          <w:tcPr>
            <w:tcW w:w="787" w:type="dxa"/>
          </w:tcPr>
          <w:p w:rsidR="00656CF5" w:rsidRPr="002A32A9" w:rsidRDefault="00656CF5" w:rsidP="00D31B24">
            <w:pPr>
              <w:rPr>
                <w:b/>
              </w:rPr>
            </w:pPr>
            <w:r>
              <w:rPr>
                <w:b/>
              </w:rPr>
              <w:t>(e)</w:t>
            </w:r>
          </w:p>
        </w:tc>
        <w:tc>
          <w:tcPr>
            <w:tcW w:w="7895" w:type="dxa"/>
          </w:tcPr>
          <w:p w:rsidR="00656CF5" w:rsidRPr="007C59EB" w:rsidRDefault="00656CF5" w:rsidP="00D31B24">
            <w:r>
              <w:t>What is the induced surface charge density on the right side of Plate B?</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731589" w:rsidRPr="008955B4" w:rsidTr="00853294">
        <w:trPr>
          <w:jc w:val="center"/>
        </w:trPr>
        <w:tc>
          <w:tcPr>
            <w:tcW w:w="9350" w:type="dxa"/>
            <w:vAlign w:val="center"/>
          </w:tcPr>
          <w:p w:rsidR="00731589" w:rsidRPr="007D719D" w:rsidRDefault="000A28BA" w:rsidP="00731589">
            <w:pPr>
              <w:jc w:val="center"/>
              <w:rPr>
                <w:rFonts w:asciiTheme="minorHAnsi" w:hAnsiTheme="minorHAnsi" w:cstheme="minorHAnsi"/>
              </w:rPr>
            </w:pPr>
            <w:hyperlink r:id="rId36" w:history="1">
              <w:r w:rsidR="00731589">
                <w:rPr>
                  <w:rStyle w:val="Hyperlink"/>
                </w:rPr>
                <w:t>Solution for Problem 21</w:t>
              </w:r>
            </w:hyperlink>
          </w:p>
        </w:tc>
      </w:tr>
      <w:tr w:rsidR="00731589" w:rsidRPr="008955B4" w:rsidTr="00853294">
        <w:trPr>
          <w:jc w:val="center"/>
        </w:trPr>
        <w:tc>
          <w:tcPr>
            <w:tcW w:w="9350" w:type="dxa"/>
            <w:vAlign w:val="center"/>
          </w:tcPr>
          <w:p w:rsidR="00731589" w:rsidRPr="007D719D" w:rsidRDefault="00731589">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363D38" w:rsidRPr="008955B4" w:rsidTr="00853294">
        <w:trPr>
          <w:jc w:val="center"/>
        </w:trPr>
        <w:tc>
          <w:tcPr>
            <w:tcW w:w="9350" w:type="dxa"/>
            <w:vAlign w:val="center"/>
          </w:tcPr>
          <w:p w:rsidR="00363D38" w:rsidRPr="00656CF5" w:rsidRDefault="005F5A28">
            <w:pPr>
              <w:rPr>
                <w:rFonts w:asciiTheme="minorHAnsi" w:hAnsiTheme="minorHAnsi" w:cstheme="minorHAnsi"/>
              </w:rPr>
            </w:pPr>
            <w:r>
              <w:rPr>
                <w:rStyle w:val="bold"/>
                <w:rFonts w:asciiTheme="minorHAnsi" w:hAnsiTheme="minorHAnsi" w:cstheme="minorHAnsi"/>
                <w:bCs/>
              </w:rPr>
              <w:lastRenderedPageBreak/>
              <w:t>22</w:t>
            </w:r>
            <w:r w:rsidRPr="003A0465">
              <w:rPr>
                <w:rStyle w:val="bold"/>
                <w:rFonts w:asciiTheme="minorHAnsi" w:hAnsiTheme="minorHAnsi" w:cstheme="minorHAnsi"/>
                <w:bCs/>
              </w:rPr>
              <w:t xml:space="preserve">. </w:t>
            </w:r>
            <w:r w:rsidR="00656CF5" w:rsidRPr="00E6150F">
              <w:rPr>
                <w:bCs/>
              </w:rPr>
              <w:t xml:space="preserve">A conducting spherical shell has inner radius </w:t>
            </w:r>
            <m:oMath>
              <m:sSub>
                <m:sSubPr>
                  <m:ctrlPr>
                    <w:rPr>
                      <w:rFonts w:ascii="Cambria Math" w:hAnsi="Cambria Math"/>
                      <w:bCs/>
                    </w:rPr>
                  </m:ctrlPr>
                </m:sSubPr>
                <m:e>
                  <m:r>
                    <m:rPr>
                      <m:sty m:val="p"/>
                    </m:rPr>
                    <w:rPr>
                      <w:rFonts w:ascii="Cambria Math" w:hAnsi="Cambria Math"/>
                    </w:rPr>
                    <m:t>R</m:t>
                  </m:r>
                </m:e>
                <m:sub>
                  <m:r>
                    <m:rPr>
                      <m:sty m:val="p"/>
                    </m:rPr>
                    <w:rPr>
                      <w:rFonts w:ascii="Cambria Math" w:hAnsi="Cambria Math"/>
                    </w:rPr>
                    <m:t>I</m:t>
                  </m:r>
                </m:sub>
              </m:sSub>
              <m:r>
                <m:rPr>
                  <m:sty m:val="p"/>
                </m:rPr>
                <w:rPr>
                  <w:rFonts w:ascii="Cambria Math" w:hAnsi="Cambria Math"/>
                </w:rPr>
                <m:t xml:space="preserve">=2.50 x </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-1</m:t>
                  </m:r>
                </m:sup>
              </m:sSup>
              <m:r>
                <m:rPr>
                  <m:sty m:val="p"/>
                </m:rPr>
                <w:rPr>
                  <w:rFonts w:ascii="Cambria Math" w:hAnsi="Cambria Math"/>
                </w:rPr>
                <m:t xml:space="preserve"> m</m:t>
              </m:r>
            </m:oMath>
            <w:r w:rsidR="00656CF5" w:rsidRPr="00E6150F">
              <w:rPr>
                <w:rFonts w:eastAsiaTheme="minorEastAsia"/>
                <w:bCs/>
              </w:rPr>
              <w:t xml:space="preserve">, and an outer radius of </w:t>
            </w:r>
            <m:oMath>
              <m:sSub>
                <m:sSubPr>
                  <m:ctrlPr>
                    <w:rPr>
                      <w:rFonts w:ascii="Cambria Math" w:hAnsi="Cambria Math"/>
                      <w:bCs/>
                    </w:rPr>
                  </m:ctrlPr>
                </m:sSubPr>
                <m:e>
                  <m:r>
                    <m:rPr>
                      <m:sty m:val="p"/>
                    </m:rPr>
                    <w:rPr>
                      <w:rFonts w:ascii="Cambria Math" w:hAnsi="Cambria Math"/>
                    </w:rPr>
                    <m:t>R</m:t>
                  </m:r>
                </m:e>
                <m:sub>
                  <m:r>
                    <m:rPr>
                      <m:sty m:val="p"/>
                    </m:rPr>
                    <w:rPr>
                      <w:rFonts w:ascii="Cambria Math" w:hAnsi="Cambria Math"/>
                    </w:rPr>
                    <m:t>O</m:t>
                  </m:r>
                </m:sub>
              </m:sSub>
              <m:r>
                <m:rPr>
                  <m:sty m:val="p"/>
                </m:rPr>
                <w:rPr>
                  <w:rFonts w:ascii="Cambria Math" w:hAnsi="Cambria Math"/>
                </w:rPr>
                <m:t xml:space="preserve">=4.00 x </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-1</m:t>
                  </m:r>
                </m:sup>
              </m:sSup>
              <m:r>
                <m:rPr>
                  <m:sty m:val="p"/>
                </m:rPr>
                <w:rPr>
                  <w:rFonts w:ascii="Cambria Math" w:hAnsi="Cambria Math"/>
                </w:rPr>
                <m:t xml:space="preserve"> m</m:t>
              </m:r>
            </m:oMath>
            <w:r w:rsidR="00656CF5" w:rsidRPr="00E6150F">
              <w:rPr>
                <w:rFonts w:eastAsiaTheme="minorEastAsia"/>
                <w:bCs/>
              </w:rPr>
              <w:t xml:space="preserve">.  A point charge </w:t>
            </w:r>
            <m:oMath>
              <m:sSub>
                <m:sSubPr>
                  <m:ctrlPr>
                    <w:rPr>
                      <w:rFonts w:ascii="Cambria Math" w:eastAsiaTheme="minorEastAsia" w:hAnsi="Cambria Math"/>
                      <w:bCs/>
                    </w:rPr>
                  </m:ctrlPr>
                </m:sSubPr>
                <m:e>
                  <m:r>
                    <m:rPr>
                      <m:sty m:val="p"/>
                    </m:rPr>
                    <w:rPr>
                      <w:rFonts w:ascii="Cambria Math" w:eastAsiaTheme="minorEastAsia" w:hAnsi="Cambria Math"/>
                    </w:rPr>
                    <m:t>Q</m:t>
                  </m:r>
                </m:e>
                <m:sub>
                  <m:r>
                    <m:rPr>
                      <m:sty m:val="p"/>
                    </m:rPr>
                    <w:rPr>
                      <w:rFonts w:ascii="Cambria Math" w:eastAsiaTheme="minorEastAsia" w:hAnsi="Cambria Math"/>
                    </w:rPr>
                    <m:t>C</m:t>
                  </m:r>
                </m:sub>
              </m:sSub>
              <m:r>
                <m:rPr>
                  <m:sty m:val="p"/>
                </m:rPr>
                <w:rPr>
                  <w:rFonts w:ascii="Cambria Math" w:eastAsiaTheme="minorEastAsia" w:hAnsi="Cambria Math"/>
                </w:rPr>
                <m:t>=+50.0 μC</m:t>
              </m:r>
            </m:oMath>
            <w:r w:rsidR="00656CF5" w:rsidRPr="00E6150F">
              <w:rPr>
                <w:rFonts w:eastAsiaTheme="minorEastAsia"/>
                <w:bCs/>
              </w:rPr>
              <w:t xml:space="preserve"> </w:t>
            </w:r>
            <w:r w:rsidR="00656CF5">
              <w:rPr>
                <w:rFonts w:eastAsiaTheme="minorEastAsia"/>
                <w:bCs/>
              </w:rPr>
              <w:t>is placed at the center of the spherical shell, while an equivalent but negative amount of charge is placed on the spherical shell.  This is illustrated below.</w:t>
            </w:r>
          </w:p>
        </w:tc>
      </w:tr>
      <w:tr w:rsidR="00363D38" w:rsidRPr="008955B4" w:rsidTr="00853294">
        <w:trPr>
          <w:jc w:val="center"/>
        </w:trPr>
        <w:tc>
          <w:tcPr>
            <w:tcW w:w="9350" w:type="dxa"/>
            <w:vAlign w:val="center"/>
          </w:tcPr>
          <w:p w:rsidR="00363D38" w:rsidRPr="007D719D" w:rsidRDefault="00656CF5" w:rsidP="00656CF5">
            <w:pPr>
              <w:jc w:val="center"/>
              <w:rPr>
                <w:rFonts w:asciiTheme="minorHAnsi" w:hAnsiTheme="minorHAnsi" w:cstheme="minorHAnsi"/>
              </w:rPr>
            </w:pPr>
            <w:r w:rsidRPr="00E6150F">
              <w:rPr>
                <w:noProof/>
              </w:rPr>
              <w:drawing>
                <wp:inline distT="0" distB="0" distL="0" distR="0" wp14:anchorId="4276ECCA" wp14:editId="6766E257">
                  <wp:extent cx="2250431" cy="21360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266821" cy="2151622"/>
                          </a:xfrm>
                          <a:prstGeom prst="rect">
                            <a:avLst/>
                          </a:prstGeom>
                        </pic:spPr>
                      </pic:pic>
                    </a:graphicData>
                  </a:graphic>
                </wp:inline>
              </w:drawing>
            </w:r>
          </w:p>
        </w:tc>
      </w:tr>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bl>
    <w:tbl>
      <w:tblPr>
        <w:tblStyle w:val="TableGrid1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656CF5" w:rsidRPr="00E6150F" w:rsidTr="00D31B24">
        <w:trPr>
          <w:jc w:val="center"/>
        </w:trPr>
        <w:tc>
          <w:tcPr>
            <w:tcW w:w="787" w:type="dxa"/>
          </w:tcPr>
          <w:p w:rsidR="00656CF5" w:rsidRPr="00E6150F" w:rsidRDefault="00656CF5" w:rsidP="00D31B24">
            <w:pPr>
              <w:rPr>
                <w:b/>
              </w:rPr>
            </w:pPr>
            <w:r w:rsidRPr="00E6150F">
              <w:rPr>
                <w:b/>
              </w:rPr>
              <w:t>(a)</w:t>
            </w:r>
          </w:p>
        </w:tc>
        <w:tc>
          <w:tcPr>
            <w:tcW w:w="7895" w:type="dxa"/>
          </w:tcPr>
          <w:p w:rsidR="00656CF5" w:rsidRPr="00E6150F" w:rsidRDefault="00656CF5" w:rsidP="00D31B24">
            <w:r w:rsidRPr="00E6150F">
              <w:t>Where does the charge migrate to on the spherical conducting shell?</w:t>
            </w:r>
          </w:p>
        </w:tc>
      </w:tr>
      <w:tr w:rsidR="00656CF5" w:rsidRPr="00E6150F" w:rsidTr="00D31B24">
        <w:trPr>
          <w:jc w:val="center"/>
        </w:trPr>
        <w:tc>
          <w:tcPr>
            <w:tcW w:w="787" w:type="dxa"/>
          </w:tcPr>
          <w:p w:rsidR="00656CF5" w:rsidRPr="00E6150F" w:rsidRDefault="00656CF5" w:rsidP="00D31B24">
            <w:pPr>
              <w:rPr>
                <w:b/>
              </w:rPr>
            </w:pPr>
          </w:p>
        </w:tc>
        <w:tc>
          <w:tcPr>
            <w:tcW w:w="7895" w:type="dxa"/>
          </w:tcPr>
          <w:p w:rsidR="00656CF5" w:rsidRPr="00E6150F" w:rsidRDefault="00656CF5" w:rsidP="00D31B24"/>
        </w:tc>
      </w:tr>
      <w:tr w:rsidR="00656CF5" w:rsidRPr="00E6150F" w:rsidTr="00D31B24">
        <w:trPr>
          <w:jc w:val="center"/>
        </w:trPr>
        <w:tc>
          <w:tcPr>
            <w:tcW w:w="787" w:type="dxa"/>
          </w:tcPr>
          <w:p w:rsidR="00656CF5" w:rsidRPr="00E6150F" w:rsidRDefault="00656CF5" w:rsidP="00D31B24">
            <w:pPr>
              <w:rPr>
                <w:b/>
              </w:rPr>
            </w:pPr>
            <w:r w:rsidRPr="00E6150F">
              <w:rPr>
                <w:b/>
              </w:rPr>
              <w:t>(b)</w:t>
            </w:r>
          </w:p>
        </w:tc>
        <w:tc>
          <w:tcPr>
            <w:tcW w:w="7895" w:type="dxa"/>
          </w:tcPr>
          <w:p w:rsidR="00656CF5" w:rsidRPr="00E6150F" w:rsidRDefault="00656CF5" w:rsidP="00D31B24">
            <w:r w:rsidRPr="00E6150F">
              <w:t xml:space="preserve">What is the magnitude and direction of the Electric Field as a function of radial distance in the region </w:t>
            </w:r>
            <m:oMath>
              <m:r>
                <m:rPr>
                  <m:sty m:val="p"/>
                </m:rPr>
                <w:rPr>
                  <w:rFonts w:ascii="Cambria Math" w:hAnsi="Cambria Math"/>
                </w:rPr>
                <m:t>0≤r&lt;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I</m:t>
                  </m:r>
                </m:sub>
              </m:sSub>
            </m:oMath>
            <w:r w:rsidRPr="00E6150F">
              <w:rPr>
                <w:rFonts w:eastAsiaTheme="minorEastAsia"/>
              </w:rPr>
              <w:t>?</w:t>
            </w:r>
          </w:p>
        </w:tc>
      </w:tr>
      <w:tr w:rsidR="00656CF5" w:rsidRPr="00E6150F" w:rsidTr="00D31B24">
        <w:trPr>
          <w:jc w:val="center"/>
        </w:trPr>
        <w:tc>
          <w:tcPr>
            <w:tcW w:w="787" w:type="dxa"/>
          </w:tcPr>
          <w:p w:rsidR="00656CF5" w:rsidRPr="00E6150F" w:rsidRDefault="00656CF5" w:rsidP="00D31B24">
            <w:pPr>
              <w:rPr>
                <w:b/>
              </w:rPr>
            </w:pPr>
          </w:p>
        </w:tc>
        <w:tc>
          <w:tcPr>
            <w:tcW w:w="7895" w:type="dxa"/>
          </w:tcPr>
          <w:p w:rsidR="00656CF5" w:rsidRPr="00E6150F" w:rsidRDefault="00656CF5" w:rsidP="00D31B24"/>
        </w:tc>
      </w:tr>
      <w:tr w:rsidR="00656CF5" w:rsidRPr="00E6150F" w:rsidTr="00D31B24">
        <w:trPr>
          <w:jc w:val="center"/>
        </w:trPr>
        <w:tc>
          <w:tcPr>
            <w:tcW w:w="787" w:type="dxa"/>
          </w:tcPr>
          <w:p w:rsidR="00656CF5" w:rsidRPr="00E6150F" w:rsidRDefault="00656CF5" w:rsidP="00D31B24">
            <w:pPr>
              <w:rPr>
                <w:b/>
              </w:rPr>
            </w:pPr>
            <w:r w:rsidRPr="00E6150F">
              <w:rPr>
                <w:b/>
              </w:rPr>
              <w:t>(c)</w:t>
            </w:r>
          </w:p>
        </w:tc>
        <w:tc>
          <w:tcPr>
            <w:tcW w:w="7895" w:type="dxa"/>
          </w:tcPr>
          <w:p w:rsidR="00656CF5" w:rsidRPr="00E6150F" w:rsidRDefault="00656CF5" w:rsidP="00D31B24">
            <w:r w:rsidRPr="00E6150F">
              <w:t xml:space="preserve">What is the magnitude and direction of the Electric Field as a function of radial distance in the region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I</m:t>
                  </m:r>
                </m:sub>
              </m:sSub>
              <m:r>
                <m:rPr>
                  <m:sty m:val="p"/>
                </m:rPr>
                <w:rPr>
                  <w:rFonts w:ascii="Cambria Math" w:hAnsi="Cambria Math"/>
                </w:rPr>
                <m:t>≤r&lt;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O</m:t>
                  </m:r>
                </m:sub>
              </m:sSub>
            </m:oMath>
            <w:r w:rsidRPr="00E6150F">
              <w:rPr>
                <w:rFonts w:eastAsiaTheme="minorEastAsia"/>
              </w:rPr>
              <w:t>?</w:t>
            </w:r>
          </w:p>
        </w:tc>
      </w:tr>
      <w:tr w:rsidR="00656CF5" w:rsidRPr="00E6150F" w:rsidTr="00D31B24">
        <w:trPr>
          <w:jc w:val="center"/>
        </w:trPr>
        <w:tc>
          <w:tcPr>
            <w:tcW w:w="787" w:type="dxa"/>
          </w:tcPr>
          <w:p w:rsidR="00656CF5" w:rsidRPr="00E6150F" w:rsidRDefault="00656CF5" w:rsidP="00D31B24">
            <w:pPr>
              <w:rPr>
                <w:b/>
              </w:rPr>
            </w:pPr>
          </w:p>
        </w:tc>
        <w:tc>
          <w:tcPr>
            <w:tcW w:w="7895" w:type="dxa"/>
          </w:tcPr>
          <w:p w:rsidR="00656CF5" w:rsidRPr="00E6150F" w:rsidRDefault="00656CF5" w:rsidP="00D31B24"/>
        </w:tc>
      </w:tr>
      <w:tr w:rsidR="00656CF5" w:rsidRPr="00E6150F" w:rsidTr="00D31B24">
        <w:trPr>
          <w:jc w:val="center"/>
        </w:trPr>
        <w:tc>
          <w:tcPr>
            <w:tcW w:w="787" w:type="dxa"/>
          </w:tcPr>
          <w:p w:rsidR="00656CF5" w:rsidRPr="00E6150F" w:rsidRDefault="00656CF5" w:rsidP="00D31B24">
            <w:pPr>
              <w:rPr>
                <w:b/>
              </w:rPr>
            </w:pPr>
            <w:r w:rsidRPr="00E6150F">
              <w:rPr>
                <w:b/>
              </w:rPr>
              <w:t>(d)</w:t>
            </w:r>
          </w:p>
        </w:tc>
        <w:tc>
          <w:tcPr>
            <w:tcW w:w="7895" w:type="dxa"/>
          </w:tcPr>
          <w:p w:rsidR="00656CF5" w:rsidRPr="00E6150F" w:rsidRDefault="00656CF5" w:rsidP="00D31B24">
            <w:r w:rsidRPr="00E6150F">
              <w:t xml:space="preserve">What is the magnitude and direction of the Electric Field as a function of radial distance in the region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O</m:t>
                  </m:r>
                </m:sub>
              </m:sSub>
              <m:r>
                <m:rPr>
                  <m:sty m:val="p"/>
                </m:rPr>
                <w:rPr>
                  <w:rFonts w:ascii="Cambria Math" w:hAnsi="Cambria Math"/>
                </w:rPr>
                <m:t>≤r&lt;+∞</m:t>
              </m:r>
            </m:oMath>
            <w:r w:rsidRPr="00E6150F">
              <w:rPr>
                <w:rFonts w:eastAsiaTheme="minorEastAsia"/>
              </w:rPr>
              <w:t>?</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656CF5" w:rsidRPr="008955B4" w:rsidTr="00853294">
        <w:trPr>
          <w:jc w:val="center"/>
        </w:trPr>
        <w:tc>
          <w:tcPr>
            <w:tcW w:w="9350" w:type="dxa"/>
            <w:vAlign w:val="center"/>
          </w:tcPr>
          <w:p w:rsidR="00656CF5" w:rsidRPr="007D719D" w:rsidRDefault="00656CF5">
            <w:pPr>
              <w:rPr>
                <w:rFonts w:asciiTheme="minorHAnsi" w:hAnsiTheme="minorHAnsi" w:cstheme="minorHAnsi"/>
              </w:rPr>
            </w:pPr>
          </w:p>
        </w:tc>
      </w:tr>
      <w:tr w:rsidR="00731589" w:rsidRPr="008955B4" w:rsidTr="00853294">
        <w:trPr>
          <w:jc w:val="center"/>
        </w:trPr>
        <w:tc>
          <w:tcPr>
            <w:tcW w:w="9350" w:type="dxa"/>
            <w:vAlign w:val="center"/>
          </w:tcPr>
          <w:p w:rsidR="00731589" w:rsidRPr="007D719D" w:rsidRDefault="000A28BA" w:rsidP="00731589">
            <w:pPr>
              <w:jc w:val="center"/>
              <w:rPr>
                <w:rFonts w:asciiTheme="minorHAnsi" w:hAnsiTheme="minorHAnsi" w:cstheme="minorHAnsi"/>
              </w:rPr>
            </w:pPr>
            <w:hyperlink r:id="rId38" w:history="1">
              <w:r w:rsidR="00731589">
                <w:rPr>
                  <w:rStyle w:val="Hyperlink"/>
                </w:rPr>
                <w:t>Solution for Problem 22</w:t>
              </w:r>
            </w:hyperlink>
          </w:p>
        </w:tc>
      </w:tr>
      <w:tr w:rsidR="00731589" w:rsidRPr="008955B4" w:rsidTr="00853294">
        <w:trPr>
          <w:jc w:val="center"/>
        </w:trPr>
        <w:tc>
          <w:tcPr>
            <w:tcW w:w="9350" w:type="dxa"/>
            <w:vAlign w:val="center"/>
          </w:tcPr>
          <w:p w:rsidR="00731589" w:rsidRPr="007D719D" w:rsidRDefault="00731589">
            <w:pPr>
              <w:rPr>
                <w:rFonts w:asciiTheme="minorHAnsi" w:hAnsiTheme="minorHAnsi" w:cstheme="minorHAnsi"/>
              </w:rPr>
            </w:pPr>
          </w:p>
        </w:tc>
      </w:tr>
      <w:tr w:rsidR="00B201A9" w:rsidRPr="008955B4" w:rsidTr="00853294">
        <w:trPr>
          <w:jc w:val="center"/>
        </w:trPr>
        <w:tc>
          <w:tcPr>
            <w:tcW w:w="9350" w:type="dxa"/>
            <w:vAlign w:val="center"/>
          </w:tcPr>
          <w:p w:rsidR="00B201A9" w:rsidRDefault="00B201A9" w:rsidP="00AD367B">
            <w:pPr>
              <w:jc w:val="center"/>
            </w:pPr>
          </w:p>
        </w:tc>
      </w:tr>
      <w:tr w:rsidR="00B201A9" w:rsidRPr="008955B4" w:rsidTr="00853294">
        <w:trPr>
          <w:jc w:val="center"/>
        </w:trPr>
        <w:tc>
          <w:tcPr>
            <w:tcW w:w="9350" w:type="dxa"/>
            <w:vAlign w:val="center"/>
          </w:tcPr>
          <w:p w:rsidR="00B201A9" w:rsidRDefault="00B201A9" w:rsidP="00AD367B">
            <w:pPr>
              <w:jc w:val="center"/>
            </w:pPr>
          </w:p>
        </w:tc>
      </w:tr>
      <w:tr w:rsidR="00DD3CCF" w:rsidRPr="008955B4" w:rsidTr="00853294">
        <w:trPr>
          <w:jc w:val="center"/>
        </w:trPr>
        <w:tc>
          <w:tcPr>
            <w:tcW w:w="9350" w:type="dxa"/>
            <w:vAlign w:val="center"/>
          </w:tcPr>
          <w:p w:rsidR="00DD3CCF" w:rsidRPr="00BE6D6D" w:rsidRDefault="00DD3CCF" w:rsidP="00DD3CCF"/>
        </w:tc>
      </w:tr>
      <w:tr w:rsidR="00DD3CCF" w:rsidRPr="008955B4" w:rsidTr="00853294">
        <w:trPr>
          <w:jc w:val="center"/>
        </w:trPr>
        <w:tc>
          <w:tcPr>
            <w:tcW w:w="935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110"/>
            </w:tblGrid>
            <w:tr w:rsidR="00DD3CCF" w:rsidRPr="00CC1D87" w:rsidTr="00CB21C7">
              <w:tc>
                <w:tcPr>
                  <w:tcW w:w="9110" w:type="dxa"/>
                </w:tcPr>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2736"/>
                    <w:gridCol w:w="576"/>
                    <w:gridCol w:w="2946"/>
                  </w:tblGrid>
                  <w:tr w:rsidR="00DD3CCF" w:rsidRPr="005D63C1" w:rsidTr="004374B2">
                    <w:trPr>
                      <w:jc w:val="center"/>
                    </w:trPr>
                    <w:tc>
                      <w:tcPr>
                        <w:tcW w:w="576" w:type="dxa"/>
                        <w:vAlign w:val="center"/>
                      </w:tcPr>
                      <w:p w:rsidR="00DD3CCF" w:rsidRPr="005D63C1" w:rsidRDefault="00DD3CCF" w:rsidP="00DD3CCF">
                        <w:pPr>
                          <w:jc w:val="center"/>
                          <w:rPr>
                            <w:rFonts w:ascii="Calibri" w:hAnsi="Calibri"/>
                            <w:b/>
                            <w:sz w:val="28"/>
                            <w:szCs w:val="28"/>
                          </w:rPr>
                        </w:pPr>
                      </w:p>
                    </w:tc>
                    <w:tc>
                      <w:tcPr>
                        <w:tcW w:w="2736" w:type="dxa"/>
                        <w:vAlign w:val="center"/>
                      </w:tcPr>
                      <w:p w:rsidR="00DD3CCF" w:rsidRPr="005D63C1" w:rsidRDefault="000A28BA" w:rsidP="00DD3CCF">
                        <w:pPr>
                          <w:jc w:val="center"/>
                          <w:rPr>
                            <w:rFonts w:ascii="Calibri" w:hAnsi="Calibri"/>
                            <w:b/>
                            <w:sz w:val="28"/>
                            <w:szCs w:val="28"/>
                          </w:rPr>
                        </w:pPr>
                        <w:hyperlink r:id="rId39" w:history="1">
                          <w:r w:rsidR="00DD3CCF" w:rsidRPr="005D63C1">
                            <w:rPr>
                              <w:rStyle w:val="Hyperlink"/>
                              <w:sz w:val="28"/>
                              <w:szCs w:val="28"/>
                            </w:rPr>
                            <w:t>Dr. Donovan's Classes Page</w:t>
                          </w:r>
                        </w:hyperlink>
                      </w:p>
                    </w:tc>
                    <w:tc>
                      <w:tcPr>
                        <w:tcW w:w="576" w:type="dxa"/>
                        <w:vAlign w:val="center"/>
                      </w:tcPr>
                      <w:p w:rsidR="00DD3CCF" w:rsidRPr="005D63C1" w:rsidRDefault="00DD3CCF" w:rsidP="00DD3CCF">
                        <w:pPr>
                          <w:jc w:val="center"/>
                          <w:rPr>
                            <w:rFonts w:ascii="Calibri" w:hAnsi="Calibri"/>
                            <w:b/>
                            <w:sz w:val="28"/>
                            <w:szCs w:val="28"/>
                          </w:rPr>
                        </w:pPr>
                      </w:p>
                    </w:tc>
                    <w:tc>
                      <w:tcPr>
                        <w:tcW w:w="2946" w:type="dxa"/>
                        <w:vAlign w:val="center"/>
                      </w:tcPr>
                      <w:p w:rsidR="00DD3CCF" w:rsidRPr="005D63C1" w:rsidRDefault="000A28BA" w:rsidP="00DD3CCF">
                        <w:pPr>
                          <w:jc w:val="center"/>
                          <w:rPr>
                            <w:rFonts w:ascii="Calibri" w:hAnsi="Calibri"/>
                            <w:b/>
                            <w:sz w:val="28"/>
                            <w:szCs w:val="28"/>
                          </w:rPr>
                        </w:pPr>
                        <w:hyperlink r:id="rId40" w:history="1">
                          <w:r w:rsidR="00353150">
                            <w:rPr>
                              <w:rStyle w:val="Hyperlink"/>
                              <w:sz w:val="28"/>
                              <w:szCs w:val="28"/>
                            </w:rPr>
                            <w:t>Dr. Donovan's PH 221 Homework Page</w:t>
                          </w:r>
                        </w:hyperlink>
                      </w:p>
                    </w:tc>
                  </w:tr>
                  <w:tr w:rsidR="00DD3CCF" w:rsidRPr="005D63C1" w:rsidTr="004374B2">
                    <w:trPr>
                      <w:jc w:val="center"/>
                    </w:trPr>
                    <w:tc>
                      <w:tcPr>
                        <w:tcW w:w="576" w:type="dxa"/>
                        <w:vAlign w:val="center"/>
                      </w:tcPr>
                      <w:p w:rsidR="00DD3CCF" w:rsidRPr="005D63C1" w:rsidRDefault="00DD3CCF" w:rsidP="00DD3CCF">
                        <w:pPr>
                          <w:jc w:val="center"/>
                          <w:rPr>
                            <w:rFonts w:ascii="Calibri" w:hAnsi="Calibri"/>
                            <w:b/>
                            <w:sz w:val="28"/>
                            <w:szCs w:val="28"/>
                          </w:rPr>
                        </w:pPr>
                      </w:p>
                    </w:tc>
                    <w:tc>
                      <w:tcPr>
                        <w:tcW w:w="2736" w:type="dxa"/>
                        <w:vAlign w:val="center"/>
                      </w:tcPr>
                      <w:p w:rsidR="00DD3CCF" w:rsidRPr="005D63C1" w:rsidRDefault="00DD3CCF" w:rsidP="00DD3CCF">
                        <w:pPr>
                          <w:jc w:val="center"/>
                          <w:rPr>
                            <w:rFonts w:ascii="Calibri" w:hAnsi="Calibri"/>
                            <w:b/>
                            <w:sz w:val="28"/>
                            <w:szCs w:val="28"/>
                          </w:rPr>
                        </w:pPr>
                      </w:p>
                    </w:tc>
                    <w:tc>
                      <w:tcPr>
                        <w:tcW w:w="576" w:type="dxa"/>
                        <w:vAlign w:val="center"/>
                      </w:tcPr>
                      <w:p w:rsidR="00DD3CCF" w:rsidRPr="005D63C1" w:rsidRDefault="00DD3CCF" w:rsidP="00DD3CCF">
                        <w:pPr>
                          <w:jc w:val="center"/>
                          <w:rPr>
                            <w:rFonts w:ascii="Calibri" w:hAnsi="Calibri"/>
                            <w:b/>
                            <w:sz w:val="28"/>
                            <w:szCs w:val="28"/>
                          </w:rPr>
                        </w:pPr>
                      </w:p>
                    </w:tc>
                    <w:tc>
                      <w:tcPr>
                        <w:tcW w:w="2946" w:type="dxa"/>
                        <w:vAlign w:val="center"/>
                      </w:tcPr>
                      <w:p w:rsidR="00DD3CCF" w:rsidRPr="005D63C1" w:rsidRDefault="00DD3CCF" w:rsidP="00DD3CCF">
                        <w:pPr>
                          <w:jc w:val="center"/>
                          <w:rPr>
                            <w:rFonts w:ascii="Calibri" w:hAnsi="Calibri"/>
                            <w:b/>
                            <w:sz w:val="28"/>
                            <w:szCs w:val="28"/>
                          </w:rPr>
                        </w:pPr>
                      </w:p>
                    </w:tc>
                  </w:tr>
                  <w:tr w:rsidR="00DD3CCF" w:rsidRPr="005D63C1" w:rsidTr="004374B2">
                    <w:trPr>
                      <w:jc w:val="center"/>
                    </w:trPr>
                    <w:tc>
                      <w:tcPr>
                        <w:tcW w:w="576" w:type="dxa"/>
                        <w:vAlign w:val="center"/>
                      </w:tcPr>
                      <w:p w:rsidR="00DD3CCF" w:rsidRPr="005D63C1" w:rsidRDefault="00DD3CCF" w:rsidP="00DD3CCF">
                        <w:pPr>
                          <w:jc w:val="center"/>
                          <w:rPr>
                            <w:rFonts w:ascii="Calibri" w:hAnsi="Calibri"/>
                            <w:b/>
                            <w:sz w:val="28"/>
                            <w:szCs w:val="28"/>
                          </w:rPr>
                        </w:pPr>
                      </w:p>
                    </w:tc>
                    <w:tc>
                      <w:tcPr>
                        <w:tcW w:w="2736" w:type="dxa"/>
                        <w:vAlign w:val="center"/>
                      </w:tcPr>
                      <w:p w:rsidR="00DD3CCF" w:rsidRPr="005D63C1" w:rsidRDefault="000A28BA" w:rsidP="00DD3CCF">
                        <w:pPr>
                          <w:jc w:val="center"/>
                          <w:rPr>
                            <w:rFonts w:ascii="Calibri" w:hAnsi="Calibri"/>
                            <w:b/>
                            <w:sz w:val="28"/>
                            <w:szCs w:val="28"/>
                          </w:rPr>
                        </w:pPr>
                        <w:hyperlink r:id="rId41" w:history="1">
                          <w:r w:rsidR="00DD3CCF" w:rsidRPr="005D63C1">
                            <w:rPr>
                              <w:rStyle w:val="Hyperlink"/>
                              <w:sz w:val="28"/>
                              <w:szCs w:val="28"/>
                            </w:rPr>
                            <w:t>NMU Physics Department Web Page</w:t>
                          </w:r>
                        </w:hyperlink>
                      </w:p>
                    </w:tc>
                    <w:tc>
                      <w:tcPr>
                        <w:tcW w:w="576" w:type="dxa"/>
                        <w:vAlign w:val="center"/>
                      </w:tcPr>
                      <w:p w:rsidR="00DD3CCF" w:rsidRPr="005D63C1" w:rsidRDefault="00DD3CCF" w:rsidP="00DD3CCF">
                        <w:pPr>
                          <w:jc w:val="center"/>
                          <w:rPr>
                            <w:rFonts w:ascii="Calibri" w:hAnsi="Calibri"/>
                            <w:b/>
                            <w:sz w:val="28"/>
                            <w:szCs w:val="28"/>
                          </w:rPr>
                        </w:pPr>
                      </w:p>
                    </w:tc>
                    <w:tc>
                      <w:tcPr>
                        <w:tcW w:w="2946" w:type="dxa"/>
                        <w:vAlign w:val="center"/>
                      </w:tcPr>
                      <w:p w:rsidR="00DD3CCF" w:rsidRPr="005D63C1" w:rsidRDefault="000A28BA" w:rsidP="00DD3CCF">
                        <w:pPr>
                          <w:jc w:val="center"/>
                          <w:rPr>
                            <w:rFonts w:ascii="Calibri" w:hAnsi="Calibri"/>
                            <w:b/>
                            <w:sz w:val="28"/>
                            <w:szCs w:val="28"/>
                          </w:rPr>
                        </w:pPr>
                        <w:hyperlink r:id="rId42" w:history="1">
                          <w:r w:rsidR="00DD3CCF" w:rsidRPr="005D63C1">
                            <w:rPr>
                              <w:rStyle w:val="Hyperlink"/>
                              <w:sz w:val="28"/>
                              <w:szCs w:val="28"/>
                            </w:rPr>
                            <w:t>NMU Main Page</w:t>
                          </w:r>
                        </w:hyperlink>
                      </w:p>
                    </w:tc>
                  </w:tr>
                </w:tbl>
                <w:p w:rsidR="00DD3CCF" w:rsidRPr="005D63C1" w:rsidRDefault="00DD3CCF" w:rsidP="00DD3CCF">
                  <w:pPr>
                    <w:pStyle w:val="HTMLAddress"/>
                    <w:jc w:val="center"/>
                    <w:rPr>
                      <w:rFonts w:eastAsia="Times New Roman"/>
                      <w:b/>
                      <w:bCs/>
                      <w:color w:val="auto"/>
                      <w:sz w:val="28"/>
                      <w:szCs w:val="28"/>
                    </w:rPr>
                  </w:pPr>
                </w:p>
              </w:tc>
            </w:tr>
            <w:tr w:rsidR="00DD3CCF" w:rsidRPr="00CC1D87" w:rsidTr="00CB21C7">
              <w:tc>
                <w:tcPr>
                  <w:tcW w:w="91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124"/>
                  </w:tblGrid>
                  <w:tr w:rsidR="00DD3CCF" w:rsidRPr="005D63C1" w:rsidTr="00CB21C7">
                    <w:tc>
                      <w:tcPr>
                        <w:tcW w:w="9124" w:type="dxa"/>
                      </w:tcPr>
                      <w:p w:rsidR="00DD3CCF" w:rsidRPr="005D63C1" w:rsidRDefault="00DD3CCF" w:rsidP="00DD3CCF">
                        <w:pPr>
                          <w:rPr>
                            <w:color w:val="FF0000"/>
                            <w:sz w:val="28"/>
                            <w:szCs w:val="28"/>
                          </w:rPr>
                        </w:pPr>
                        <w:r w:rsidRPr="005D63C1">
                          <w:rPr>
                            <w:rFonts w:eastAsia="Times New Roman"/>
                            <w:b/>
                            <w:bCs/>
                            <w:color w:val="FF0000"/>
                            <w:sz w:val="28"/>
                            <w:szCs w:val="28"/>
                          </w:rPr>
                          <w:t xml:space="preserve">Please send any comments or questions about this page to </w:t>
                        </w:r>
                        <w:hyperlink r:id="rId43" w:history="1">
                          <w:r w:rsidRPr="005D63C1">
                            <w:rPr>
                              <w:rStyle w:val="Hyperlink"/>
                              <w:rFonts w:eastAsia="Times New Roman"/>
                              <w:bCs/>
                              <w:color w:val="FF0000"/>
                              <w:sz w:val="28"/>
                              <w:szCs w:val="28"/>
                            </w:rPr>
                            <w:t>ddonovan@nmu.edu</w:t>
                          </w:r>
                        </w:hyperlink>
                      </w:p>
                    </w:tc>
                  </w:tr>
                  <w:tr w:rsidR="00DD3CCF" w:rsidRPr="005D63C1" w:rsidTr="00CB21C7">
                    <w:tc>
                      <w:tcPr>
                        <w:tcW w:w="9124" w:type="dxa"/>
                      </w:tcPr>
                      <w:p w:rsidR="00B201A9" w:rsidRPr="00B201A9" w:rsidRDefault="00DD3CCF" w:rsidP="00F3591B">
                        <w:pPr>
                          <w:rPr>
                            <w:i/>
                            <w:iCs/>
                            <w:color w:val="FF0000"/>
                            <w:sz w:val="28"/>
                            <w:szCs w:val="28"/>
                          </w:rPr>
                        </w:pPr>
                        <w:r w:rsidRPr="005D63C1">
                          <w:rPr>
                            <w:i/>
                            <w:iCs/>
                            <w:color w:val="FF0000"/>
                            <w:sz w:val="28"/>
                            <w:szCs w:val="28"/>
                          </w:rPr>
                          <w:t>Thi</w:t>
                        </w:r>
                        <w:r>
                          <w:rPr>
                            <w:i/>
                            <w:iCs/>
                            <w:color w:val="FF0000"/>
                            <w:sz w:val="28"/>
                            <w:szCs w:val="28"/>
                          </w:rPr>
                          <w:t xml:space="preserve">s page last updated on </w:t>
                        </w:r>
                        <w:r w:rsidR="00656CF5">
                          <w:rPr>
                            <w:i/>
                            <w:iCs/>
                            <w:color w:val="FF0000"/>
                            <w:sz w:val="28"/>
                            <w:szCs w:val="28"/>
                          </w:rPr>
                          <w:t xml:space="preserve">August </w:t>
                        </w:r>
                        <w:r w:rsidR="00855DFD">
                          <w:rPr>
                            <w:i/>
                            <w:iCs/>
                            <w:color w:val="FF0000"/>
                            <w:sz w:val="28"/>
                            <w:szCs w:val="28"/>
                          </w:rPr>
                          <w:t>8</w:t>
                        </w:r>
                        <w:bookmarkStart w:id="7" w:name="_GoBack"/>
                        <w:bookmarkEnd w:id="7"/>
                        <w:r w:rsidR="00656CF5">
                          <w:rPr>
                            <w:i/>
                            <w:iCs/>
                            <w:color w:val="FF0000"/>
                            <w:sz w:val="28"/>
                            <w:szCs w:val="28"/>
                          </w:rPr>
                          <w:t>, 2024</w:t>
                        </w:r>
                      </w:p>
                    </w:tc>
                  </w:tr>
                </w:tbl>
                <w:p w:rsidR="00DD3CCF" w:rsidRPr="005D63C1" w:rsidRDefault="00DD3CCF" w:rsidP="00DD3CCF">
                  <w:pPr>
                    <w:pStyle w:val="HTMLAddress"/>
                    <w:rPr>
                      <w:rFonts w:eastAsia="Times New Roman"/>
                      <w:b/>
                      <w:bCs/>
                      <w:color w:val="auto"/>
                      <w:sz w:val="28"/>
                      <w:szCs w:val="28"/>
                    </w:rPr>
                  </w:pPr>
                </w:p>
              </w:tc>
            </w:tr>
          </w:tbl>
          <w:p w:rsidR="00DD3CCF" w:rsidRPr="00CC1D87" w:rsidRDefault="00DD3CCF" w:rsidP="00DD3CCF">
            <w:pPr>
              <w:jc w:val="center"/>
            </w:pPr>
          </w:p>
        </w:tc>
      </w:tr>
    </w:tbl>
    <w:p w:rsidR="008955B4" w:rsidRPr="008955B4" w:rsidRDefault="008955B4">
      <w:pPr>
        <w:rPr>
          <w:rFonts w:asciiTheme="minorHAnsi" w:hAnsiTheme="minorHAnsi" w:cstheme="minorHAnsi"/>
        </w:rPr>
      </w:pPr>
    </w:p>
    <w:sectPr w:rsidR="008955B4" w:rsidRPr="008955B4" w:rsidSect="006B5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thematicalPiOTF1">
    <w:altName w:val="Calibri"/>
    <w:panose1 w:val="00000000000000000000"/>
    <w:charset w:val="4D"/>
    <w:family w:val="auto"/>
    <w:notTrueType/>
    <w:pitch w:val="default"/>
    <w:sig w:usb0="00000003" w:usb1="00000000" w:usb2="00000000" w:usb3="00000000" w:csb0="00000001" w:csb1="00000000"/>
  </w:font>
  <w:font w:name="WWdoc01">
    <w:altName w:val="Malgun Gothic"/>
    <w:charset w:val="00"/>
    <w:family w:val="swiss"/>
    <w:pitch w:val="variable"/>
    <w:sig w:usb0="00000003" w:usb1="00000000" w:usb2="00000000" w:usb3="00000000" w:csb0="00000001" w:csb1="00000000"/>
  </w:font>
  <w:font w:name="STIXGeneral-Regular">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53"/>
    <w:rsid w:val="00037731"/>
    <w:rsid w:val="00081ED5"/>
    <w:rsid w:val="000A28BA"/>
    <w:rsid w:val="000C102E"/>
    <w:rsid w:val="00164E77"/>
    <w:rsid w:val="0017492C"/>
    <w:rsid w:val="001B6D53"/>
    <w:rsid w:val="001F10A5"/>
    <w:rsid w:val="0021432C"/>
    <w:rsid w:val="00235F09"/>
    <w:rsid w:val="00247446"/>
    <w:rsid w:val="002761A4"/>
    <w:rsid w:val="00296BB9"/>
    <w:rsid w:val="002972DB"/>
    <w:rsid w:val="003039A0"/>
    <w:rsid w:val="00304B0F"/>
    <w:rsid w:val="0031305E"/>
    <w:rsid w:val="00343E32"/>
    <w:rsid w:val="00351A6E"/>
    <w:rsid w:val="00353150"/>
    <w:rsid w:val="003629E0"/>
    <w:rsid w:val="00363D38"/>
    <w:rsid w:val="0037090B"/>
    <w:rsid w:val="003A49E3"/>
    <w:rsid w:val="003D1D32"/>
    <w:rsid w:val="004374B2"/>
    <w:rsid w:val="004B42FA"/>
    <w:rsid w:val="004D1CBC"/>
    <w:rsid w:val="005115E1"/>
    <w:rsid w:val="00512A01"/>
    <w:rsid w:val="0051656B"/>
    <w:rsid w:val="00527255"/>
    <w:rsid w:val="0055426C"/>
    <w:rsid w:val="0056125D"/>
    <w:rsid w:val="00564BFD"/>
    <w:rsid w:val="005670A5"/>
    <w:rsid w:val="005A696E"/>
    <w:rsid w:val="005D297E"/>
    <w:rsid w:val="005D63C1"/>
    <w:rsid w:val="005F5A28"/>
    <w:rsid w:val="00600E38"/>
    <w:rsid w:val="0060527E"/>
    <w:rsid w:val="00644A13"/>
    <w:rsid w:val="00656CF5"/>
    <w:rsid w:val="00674AC7"/>
    <w:rsid w:val="00687F56"/>
    <w:rsid w:val="00695309"/>
    <w:rsid w:val="006A7DA1"/>
    <w:rsid w:val="006B515B"/>
    <w:rsid w:val="006C414D"/>
    <w:rsid w:val="006D1639"/>
    <w:rsid w:val="0073075A"/>
    <w:rsid w:val="00731589"/>
    <w:rsid w:val="00742B72"/>
    <w:rsid w:val="0075651F"/>
    <w:rsid w:val="007608DD"/>
    <w:rsid w:val="007B3C51"/>
    <w:rsid w:val="007D719D"/>
    <w:rsid w:val="00853294"/>
    <w:rsid w:val="0085445B"/>
    <w:rsid w:val="00855DFD"/>
    <w:rsid w:val="0085600C"/>
    <w:rsid w:val="00870DBB"/>
    <w:rsid w:val="008729BB"/>
    <w:rsid w:val="008955B4"/>
    <w:rsid w:val="008A78DD"/>
    <w:rsid w:val="008D2309"/>
    <w:rsid w:val="008F6B06"/>
    <w:rsid w:val="00944CDB"/>
    <w:rsid w:val="00954C09"/>
    <w:rsid w:val="009620FF"/>
    <w:rsid w:val="00970107"/>
    <w:rsid w:val="009758AB"/>
    <w:rsid w:val="009818F0"/>
    <w:rsid w:val="00991C3A"/>
    <w:rsid w:val="009B012D"/>
    <w:rsid w:val="009E1905"/>
    <w:rsid w:val="00A022F3"/>
    <w:rsid w:val="00A1298F"/>
    <w:rsid w:val="00A23F0C"/>
    <w:rsid w:val="00A3116D"/>
    <w:rsid w:val="00A33074"/>
    <w:rsid w:val="00A421F4"/>
    <w:rsid w:val="00A444E6"/>
    <w:rsid w:val="00A52A7E"/>
    <w:rsid w:val="00A6705D"/>
    <w:rsid w:val="00A71FB6"/>
    <w:rsid w:val="00A85DD7"/>
    <w:rsid w:val="00A97EBA"/>
    <w:rsid w:val="00AC0318"/>
    <w:rsid w:val="00AD367B"/>
    <w:rsid w:val="00AD6C2B"/>
    <w:rsid w:val="00B0172F"/>
    <w:rsid w:val="00B0444C"/>
    <w:rsid w:val="00B201A9"/>
    <w:rsid w:val="00B54327"/>
    <w:rsid w:val="00B75184"/>
    <w:rsid w:val="00C02D0C"/>
    <w:rsid w:val="00C47099"/>
    <w:rsid w:val="00C54A81"/>
    <w:rsid w:val="00C63ED2"/>
    <w:rsid w:val="00CA08DA"/>
    <w:rsid w:val="00CB21C7"/>
    <w:rsid w:val="00CB264D"/>
    <w:rsid w:val="00CB7395"/>
    <w:rsid w:val="00CE1EC1"/>
    <w:rsid w:val="00D11B1B"/>
    <w:rsid w:val="00D6255C"/>
    <w:rsid w:val="00D6416C"/>
    <w:rsid w:val="00DB63BA"/>
    <w:rsid w:val="00DD3CCF"/>
    <w:rsid w:val="00DF3416"/>
    <w:rsid w:val="00E018A7"/>
    <w:rsid w:val="00E16625"/>
    <w:rsid w:val="00E2315D"/>
    <w:rsid w:val="00E23FDC"/>
    <w:rsid w:val="00E85C57"/>
    <w:rsid w:val="00EC04B1"/>
    <w:rsid w:val="00ED20AE"/>
    <w:rsid w:val="00F13A48"/>
    <w:rsid w:val="00F3591B"/>
    <w:rsid w:val="00F70106"/>
    <w:rsid w:val="00F9563A"/>
    <w:rsid w:val="00FB230E"/>
    <w:rsid w:val="00FD1252"/>
    <w:rsid w:val="00FE3920"/>
    <w:rsid w:val="00FF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D1EF"/>
  <w15:docId w15:val="{F7785A84-00D5-4234-8E44-B4F19089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C3A"/>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5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91B"/>
    <w:rPr>
      <w:rFonts w:asciiTheme="minorHAnsi" w:hAnsiTheme="minorHAnsi"/>
      <w:b/>
      <w:color w:val="auto"/>
      <w:sz w:val="24"/>
      <w:u w:val="single"/>
    </w:rPr>
  </w:style>
  <w:style w:type="paragraph" w:styleId="HTMLAddress">
    <w:name w:val="HTML Address"/>
    <w:basedOn w:val="Normal"/>
    <w:link w:val="HTMLAddressChar"/>
    <w:uiPriority w:val="99"/>
    <w:unhideWhenUsed/>
    <w:rsid w:val="00870DBB"/>
    <w:pPr>
      <w:spacing w:after="0"/>
      <w:contextualSpacing w:val="0"/>
    </w:pPr>
    <w:rPr>
      <w:rFonts w:eastAsiaTheme="minorEastAsia"/>
      <w:i/>
      <w:iCs/>
      <w:color w:val="FFFFFF"/>
    </w:rPr>
  </w:style>
  <w:style w:type="character" w:customStyle="1" w:styleId="HTMLAddressChar">
    <w:name w:val="HTML Address Char"/>
    <w:basedOn w:val="DefaultParagraphFont"/>
    <w:link w:val="HTMLAddress"/>
    <w:uiPriority w:val="99"/>
    <w:rsid w:val="00870DBB"/>
    <w:rPr>
      <w:rFonts w:eastAsiaTheme="minorEastAsia"/>
      <w:i/>
      <w:iCs/>
      <w:color w:val="FFFFFF"/>
    </w:rPr>
  </w:style>
  <w:style w:type="character" w:styleId="FollowedHyperlink">
    <w:name w:val="FollowedHyperlink"/>
    <w:basedOn w:val="DefaultParagraphFont"/>
    <w:uiPriority w:val="99"/>
    <w:semiHidden/>
    <w:unhideWhenUsed/>
    <w:rsid w:val="00870DBB"/>
    <w:rPr>
      <w:color w:val="800080" w:themeColor="followedHyperlink"/>
      <w:u w:val="single"/>
    </w:rPr>
  </w:style>
  <w:style w:type="character" w:customStyle="1" w:styleId="bold">
    <w:name w:val="bold"/>
    <w:rsid w:val="00B0444C"/>
    <w:rPr>
      <w:b/>
    </w:rPr>
  </w:style>
  <w:style w:type="character" w:customStyle="1" w:styleId="Times">
    <w:name w:val="Times"/>
    <w:rsid w:val="00B0444C"/>
  </w:style>
  <w:style w:type="character" w:customStyle="1" w:styleId="mathpi1">
    <w:name w:val="mathpi1"/>
    <w:rsid w:val="00B0444C"/>
    <w:rPr>
      <w:rFonts w:ascii="MathematicalPiOTF1" w:hAnsi="MathematicalPiOTF1"/>
    </w:rPr>
  </w:style>
  <w:style w:type="character" w:customStyle="1" w:styleId="CambriaMath">
    <w:name w:val="Cambria Math"/>
    <w:rsid w:val="00B0444C"/>
  </w:style>
  <w:style w:type="character" w:customStyle="1" w:styleId="mathpi1italic">
    <w:name w:val="mathpi1italic"/>
    <w:rsid w:val="00B0444C"/>
    <w:rPr>
      <w:rFonts w:ascii="WWdoc01" w:hAnsi="WWdoc01"/>
    </w:rPr>
  </w:style>
  <w:style w:type="character" w:customStyle="1" w:styleId="italic">
    <w:name w:val="italic"/>
    <w:rsid w:val="008729BB"/>
    <w:rPr>
      <w:i/>
    </w:rPr>
  </w:style>
  <w:style w:type="character" w:customStyle="1" w:styleId="sub">
    <w:name w:val="sub"/>
    <w:rsid w:val="008729BB"/>
    <w:rPr>
      <w:vertAlign w:val="subscript"/>
    </w:rPr>
  </w:style>
  <w:style w:type="character" w:customStyle="1" w:styleId="mathpi1sup">
    <w:name w:val="mathpi1sup"/>
    <w:rsid w:val="00A421F4"/>
    <w:rPr>
      <w:rFonts w:ascii="MathematicalPiOTF1" w:hAnsi="MathematicalPiOTF1"/>
      <w:vertAlign w:val="superscript"/>
    </w:rPr>
  </w:style>
  <w:style w:type="character" w:customStyle="1" w:styleId="sup">
    <w:name w:val="sup"/>
    <w:rsid w:val="00A421F4"/>
    <w:rPr>
      <w:vertAlign w:val="superscript"/>
    </w:rPr>
  </w:style>
  <w:style w:type="paragraph" w:customStyle="1" w:styleId="PB">
    <w:name w:val="PB"/>
    <w:basedOn w:val="Normal"/>
    <w:rsid w:val="00363D38"/>
    <w:pPr>
      <w:widowControl w:val="0"/>
      <w:autoSpaceDE w:val="0"/>
      <w:autoSpaceDN w:val="0"/>
      <w:adjustRightInd w:val="0"/>
      <w:spacing w:after="60" w:line="220" w:lineRule="atLeast"/>
      <w:contextualSpacing w:val="0"/>
      <w:jc w:val="both"/>
      <w:textAlignment w:val="center"/>
    </w:pPr>
    <w:rPr>
      <w:rFonts w:ascii="STIXGeneral-Regular" w:eastAsia="Times New Roman" w:hAnsi="STIXGeneral-Regular" w:cs="STIXGeneral-Regular"/>
      <w:color w:val="000000"/>
      <w:sz w:val="18"/>
      <w:szCs w:val="18"/>
    </w:rPr>
  </w:style>
  <w:style w:type="character" w:customStyle="1" w:styleId="LucidaGrande">
    <w:name w:val="Lucida Grande"/>
    <w:rsid w:val="00A33074"/>
  </w:style>
  <w:style w:type="table" w:customStyle="1" w:styleId="TableGrid1">
    <w:name w:val="Table Grid1"/>
    <w:basedOn w:val="TableNormal"/>
    <w:next w:val="TableGrid"/>
    <w:uiPriority w:val="39"/>
    <w:rsid w:val="0085445B"/>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B264D"/>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444E6"/>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44E6"/>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52A7E"/>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52A7E"/>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44A13"/>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37731"/>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37731"/>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B7395"/>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70106"/>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70106"/>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64E77"/>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56CF5"/>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56CF5"/>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56CF5"/>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ysics.nmu.edu/~ddonovan/classes/Nph221/Homework/IHGL/IHGLP04.pdf" TargetMode="External"/><Relationship Id="rId13" Type="http://schemas.openxmlformats.org/officeDocument/2006/relationships/hyperlink" Target="http://physics.nmu.edu/~ddonovan/classes/Nph221/Homework/IHGL/IHGLP07.pdf" TargetMode="External"/><Relationship Id="rId18" Type="http://schemas.openxmlformats.org/officeDocument/2006/relationships/hyperlink" Target="http://physics.nmu.edu/~ddonovan/classes/Nph221/Homework/IHGL/IHGLP10.pdf" TargetMode="External"/><Relationship Id="rId26" Type="http://schemas.openxmlformats.org/officeDocument/2006/relationships/image" Target="media/image9.emf"/><Relationship Id="rId39" Type="http://schemas.openxmlformats.org/officeDocument/2006/relationships/hyperlink" Target="http://physics.nmu.edu/~ddonovan/classes.html" TargetMode="External"/><Relationship Id="rId3" Type="http://schemas.openxmlformats.org/officeDocument/2006/relationships/webSettings" Target="webSettings.xml"/><Relationship Id="rId21" Type="http://schemas.openxmlformats.org/officeDocument/2006/relationships/hyperlink" Target="http://physics.nmu.edu/~ddonovan/classes/Nph221/Homework/IHGL/IHGLP12.pdf" TargetMode="External"/><Relationship Id="rId34" Type="http://schemas.openxmlformats.org/officeDocument/2006/relationships/hyperlink" Target="http://physics.nmu.edu/~ddonovan/classes/Nph221/Homework/IHGL/IHGLP20.pdf" TargetMode="External"/><Relationship Id="rId42" Type="http://schemas.openxmlformats.org/officeDocument/2006/relationships/hyperlink" Target="http://www.nmu.edu/" TargetMode="External"/><Relationship Id="rId7" Type="http://schemas.openxmlformats.org/officeDocument/2006/relationships/hyperlink" Target="http://physics.nmu.edu/~ddonovan/classes/Nph221/Homework/IHGL/IHGLP03.pdf" TargetMode="Externa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hyperlink" Target="http://physics.nmu.edu/~ddonovan/classes/Nph221/Homework/IHGL/IHGLP14.pdf" TargetMode="External"/><Relationship Id="rId33" Type="http://schemas.openxmlformats.org/officeDocument/2006/relationships/image" Target="media/image11.emf"/><Relationship Id="rId38" Type="http://schemas.openxmlformats.org/officeDocument/2006/relationships/hyperlink" Target="http://physics.nmu.edu/~ddonovan/classes/Nph221/Homework/IHGL/IHGLP22.pdf" TargetMode="External"/><Relationship Id="rId2" Type="http://schemas.openxmlformats.org/officeDocument/2006/relationships/settings" Target="settings.xml"/><Relationship Id="rId16" Type="http://schemas.openxmlformats.org/officeDocument/2006/relationships/hyperlink" Target="http://physics.nmu.edu/~ddonovan/classes/Nph221/Homework/IHGL/IHGLP09.pdf" TargetMode="External"/><Relationship Id="rId20" Type="http://schemas.openxmlformats.org/officeDocument/2006/relationships/image" Target="media/image6.emf"/><Relationship Id="rId29" Type="http://schemas.openxmlformats.org/officeDocument/2006/relationships/image" Target="media/image10.emf"/><Relationship Id="rId41" Type="http://schemas.openxmlformats.org/officeDocument/2006/relationships/hyperlink" Target="https://www.nmu.edu/physics/" TargetMode="External"/><Relationship Id="rId1" Type="http://schemas.openxmlformats.org/officeDocument/2006/relationships/styles" Target="styles.xml"/><Relationship Id="rId6" Type="http://schemas.openxmlformats.org/officeDocument/2006/relationships/hyperlink" Target="http://physics.nmu.edu/~ddonovan/classes/Nph221/Homework/IHGL/IHGLP02.pdf" TargetMode="External"/><Relationship Id="rId11" Type="http://schemas.openxmlformats.org/officeDocument/2006/relationships/hyperlink" Target="http://physics.nmu.edu/~ddonovan/classes/Nph221/Homework/IHGL/IHGLP06.pdf" TargetMode="External"/><Relationship Id="rId24" Type="http://schemas.openxmlformats.org/officeDocument/2006/relationships/image" Target="media/image8.emf"/><Relationship Id="rId32" Type="http://schemas.openxmlformats.org/officeDocument/2006/relationships/hyperlink" Target="http://physics.nmu.edu/~ddonovan/classes/Nph221/Homework/IHGL/IHGLP19.pdf" TargetMode="External"/><Relationship Id="rId37" Type="http://schemas.openxmlformats.org/officeDocument/2006/relationships/image" Target="media/image13.png"/><Relationship Id="rId40" Type="http://schemas.openxmlformats.org/officeDocument/2006/relationships/hyperlink" Target="http://physics.nmu.edu/~ddonovan/classes/Nph221/ph221nh.html" TargetMode="External"/><Relationship Id="rId45"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4.emf"/><Relationship Id="rId23" Type="http://schemas.openxmlformats.org/officeDocument/2006/relationships/hyperlink" Target="http://physics.nmu.edu/~ddonovan/classes/Nph221/Homework/IHGL/IHGLP13.pdf" TargetMode="External"/><Relationship Id="rId28" Type="http://schemas.openxmlformats.org/officeDocument/2006/relationships/hyperlink" Target="http://physics.nmu.edu/~ddonovan/classes/Nph221/Homework/IHGL/IHGLP16.pdf" TargetMode="External"/><Relationship Id="rId36" Type="http://schemas.openxmlformats.org/officeDocument/2006/relationships/hyperlink" Target="http://physics.nmu.edu/~ddonovan/classes/Nph221/Homework/IHGL/IHGLP21.pdf" TargetMode="External"/><Relationship Id="rId10" Type="http://schemas.openxmlformats.org/officeDocument/2006/relationships/image" Target="media/image2.emf"/><Relationship Id="rId19" Type="http://schemas.openxmlformats.org/officeDocument/2006/relationships/hyperlink" Target="http://physics.nmu.edu/~ddonovan/classes/Nph221/Homework/IHGL/IHGLP11.pdf" TargetMode="External"/><Relationship Id="rId31" Type="http://schemas.openxmlformats.org/officeDocument/2006/relationships/hyperlink" Target="http://physics.nmu.edu/~ddonovan/classes/Nph221/Homework/IHGL/IHGLP18.pdf" TargetMode="External"/><Relationship Id="rId44" Type="http://schemas.openxmlformats.org/officeDocument/2006/relationships/fontTable" Target="fontTable.xml"/><Relationship Id="rId4" Type="http://schemas.openxmlformats.org/officeDocument/2006/relationships/hyperlink" Target="http://physics.nmu.edu/~ddonovan/classes/Nph221/Homework/IHGL/IHGLP01.pdf" TargetMode="External"/><Relationship Id="rId9" Type="http://schemas.openxmlformats.org/officeDocument/2006/relationships/hyperlink" Target="http://physics.nmu.edu/~ddonovan/classes/Nph221/Homework/IHGL/IHGLP05.pdf" TargetMode="External"/><Relationship Id="rId14" Type="http://schemas.openxmlformats.org/officeDocument/2006/relationships/hyperlink" Target="http://physics.nmu.edu/~ddonovan/classes/Nph221/Homework/IHGL/IHGLP08.pdf" TargetMode="External"/><Relationship Id="rId22" Type="http://schemas.openxmlformats.org/officeDocument/2006/relationships/image" Target="media/image7.emf"/><Relationship Id="rId27" Type="http://schemas.openxmlformats.org/officeDocument/2006/relationships/hyperlink" Target="http://physics.nmu.edu/~ddonovan/classes/Nph221/Homework/IHGL/IHGLP15.pdf" TargetMode="External"/><Relationship Id="rId30" Type="http://schemas.openxmlformats.org/officeDocument/2006/relationships/hyperlink" Target="http://physics.nmu.edu/~ddonovan/classes/Nph221/Homework/IHGL/IHGLP17.pdf" TargetMode="External"/><Relationship Id="rId35" Type="http://schemas.openxmlformats.org/officeDocument/2006/relationships/image" Target="media/image12.emf"/><Relationship Id="rId43" Type="http://schemas.openxmlformats.org/officeDocument/2006/relationships/hyperlink" Target="mailto:ddonovan@n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Northern Michigan University</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 Donovan</dc:creator>
  <cp:keywords/>
  <dc:description/>
  <cp:lastModifiedBy>David W Donovan</cp:lastModifiedBy>
  <cp:revision>2</cp:revision>
  <dcterms:created xsi:type="dcterms:W3CDTF">2024-08-08T17:40:00Z</dcterms:created>
  <dcterms:modified xsi:type="dcterms:W3CDTF">2024-08-08T17:40:00Z</dcterms:modified>
</cp:coreProperties>
</file>