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870DBB" w:rsidRPr="008955B4" w:rsidTr="00853294">
        <w:trPr>
          <w:jc w:val="center"/>
        </w:trPr>
        <w:tc>
          <w:tcPr>
            <w:tcW w:w="9350" w:type="dxa"/>
            <w:vAlign w:val="center"/>
          </w:tcPr>
          <w:p w:rsidR="00870DBB" w:rsidRPr="008955B4" w:rsidRDefault="00870DBB" w:rsidP="008955B4">
            <w:pPr>
              <w:jc w:val="center"/>
              <w:rPr>
                <w:rFonts w:asciiTheme="minorHAnsi" w:hAnsiTheme="minorHAnsi" w:cstheme="minorHAnsi"/>
                <w:b/>
              </w:rPr>
            </w:pPr>
          </w:p>
        </w:tc>
      </w:tr>
      <w:tr w:rsidR="008955B4" w:rsidRPr="008955B4" w:rsidTr="00853294">
        <w:trPr>
          <w:jc w:val="center"/>
        </w:trPr>
        <w:tc>
          <w:tcPr>
            <w:tcW w:w="9350" w:type="dxa"/>
            <w:vAlign w:val="center"/>
          </w:tcPr>
          <w:p w:rsidR="008955B4" w:rsidRPr="005D63C1" w:rsidRDefault="00A6705D" w:rsidP="00BE3DC8">
            <w:pPr>
              <w:jc w:val="center"/>
              <w:rPr>
                <w:rFonts w:asciiTheme="minorHAnsi" w:hAnsiTheme="minorHAnsi" w:cstheme="minorHAnsi"/>
                <w:b/>
                <w:sz w:val="36"/>
                <w:szCs w:val="36"/>
              </w:rPr>
            </w:pPr>
            <w:r>
              <w:rPr>
                <w:rFonts w:asciiTheme="minorHAnsi" w:hAnsiTheme="minorHAnsi" w:cstheme="minorHAnsi"/>
                <w:b/>
                <w:sz w:val="36"/>
                <w:szCs w:val="36"/>
              </w:rPr>
              <w:t>PH 22</w:t>
            </w:r>
            <w:r w:rsidR="00B201A9">
              <w:rPr>
                <w:rFonts w:asciiTheme="minorHAnsi" w:hAnsiTheme="minorHAnsi" w:cstheme="minorHAnsi"/>
                <w:b/>
                <w:sz w:val="36"/>
                <w:szCs w:val="36"/>
              </w:rPr>
              <w:t>1</w:t>
            </w:r>
            <w:r>
              <w:rPr>
                <w:rFonts w:asciiTheme="minorHAnsi" w:hAnsiTheme="minorHAnsi" w:cstheme="minorHAnsi"/>
                <w:b/>
                <w:sz w:val="36"/>
                <w:szCs w:val="36"/>
              </w:rPr>
              <w:t xml:space="preserve"> Homework Assignment </w:t>
            </w:r>
            <w:r w:rsidR="007D719D">
              <w:rPr>
                <w:rFonts w:asciiTheme="minorHAnsi" w:hAnsiTheme="minorHAnsi" w:cstheme="minorHAnsi"/>
                <w:b/>
                <w:sz w:val="36"/>
                <w:szCs w:val="36"/>
              </w:rPr>
              <w:t xml:space="preserve">Chapter on </w:t>
            </w:r>
            <w:r w:rsidR="00BE3DC8">
              <w:rPr>
                <w:rFonts w:asciiTheme="minorHAnsi" w:hAnsiTheme="minorHAnsi" w:cstheme="minorHAnsi"/>
                <w:b/>
                <w:sz w:val="36"/>
                <w:szCs w:val="36"/>
              </w:rPr>
              <w:t>Wave Interference</w:t>
            </w:r>
            <w:r w:rsidR="00AD367B">
              <w:rPr>
                <w:rFonts w:asciiTheme="minorHAnsi" w:hAnsiTheme="minorHAnsi" w:cstheme="minorHAnsi"/>
                <w:b/>
                <w:sz w:val="36"/>
                <w:szCs w:val="36"/>
              </w:rPr>
              <w:t xml:space="preserve"> – </w:t>
            </w:r>
            <w:r w:rsidR="00BE3DC8">
              <w:rPr>
                <w:rFonts w:asciiTheme="minorHAnsi" w:hAnsiTheme="minorHAnsi" w:cstheme="minorHAnsi"/>
                <w:b/>
                <w:sz w:val="36"/>
                <w:szCs w:val="36"/>
              </w:rPr>
              <w:t>16</w:t>
            </w:r>
            <w:r w:rsidR="00AD367B">
              <w:rPr>
                <w:rFonts w:asciiTheme="minorHAnsi" w:hAnsiTheme="minorHAnsi" w:cstheme="minorHAnsi"/>
                <w:b/>
                <w:sz w:val="36"/>
                <w:szCs w:val="36"/>
              </w:rPr>
              <w:t xml:space="preserve"> Problems Total</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B0444C" w:rsidP="008955B4">
            <w:pPr>
              <w:rPr>
                <w:rFonts w:asciiTheme="minorHAnsi" w:hAnsiTheme="minorHAnsi" w:cstheme="minorHAnsi"/>
              </w:rPr>
            </w:pPr>
            <w:r>
              <w:rPr>
                <w:rStyle w:val="bold"/>
                <w:rFonts w:asciiTheme="minorHAnsi" w:hAnsiTheme="minorHAnsi" w:cstheme="minorHAnsi"/>
                <w:bCs/>
              </w:rPr>
              <w:t>1.</w:t>
            </w:r>
            <w:r>
              <w:rPr>
                <w:rStyle w:val="CambriaMath"/>
                <w:rFonts w:asciiTheme="minorHAnsi" w:hAnsiTheme="minorHAnsi" w:cstheme="minorHAnsi"/>
              </w:rPr>
              <w:t xml:space="preserve"> </w:t>
            </w:r>
            <w:r w:rsidR="007967C3" w:rsidRPr="007967C3">
              <w:rPr>
                <w:rFonts w:ascii="Calibri" w:eastAsia="Calibri" w:hAnsi="Calibri"/>
                <w:bCs/>
              </w:rPr>
              <w:t xml:space="preserve">A fourth – order bright fringe of </w:t>
            </w:r>
            <m:oMath>
              <m:r>
                <m:rPr>
                  <m:sty m:val="p"/>
                </m:rPr>
                <w:rPr>
                  <w:rFonts w:ascii="Cambria Math" w:eastAsia="Calibri" w:hAnsi="Cambria Math"/>
                </w:rPr>
                <m:t>590.0 nm</m:t>
              </m:r>
            </m:oMath>
            <w:r w:rsidR="007967C3" w:rsidRPr="007967C3">
              <w:rPr>
                <w:rFonts w:ascii="Calibri" w:eastAsia="Times New Roman" w:hAnsi="Calibri"/>
                <w:bCs/>
              </w:rPr>
              <w:t xml:space="preserve"> light is observed at an angle of </w:t>
            </w:r>
            <m:oMath>
              <m:r>
                <m:rPr>
                  <m:sty m:val="p"/>
                </m:rPr>
                <w:rPr>
                  <w:rFonts w:ascii="Cambria Math" w:eastAsia="Times New Roman" w:hAnsi="Cambria Math"/>
                </w:rPr>
                <m:t>37.3°</m:t>
              </m:r>
            </m:oMath>
            <w:r w:rsidR="007967C3" w:rsidRPr="007967C3">
              <w:rPr>
                <w:rFonts w:ascii="Calibri" w:eastAsia="Times New Roman" w:hAnsi="Calibri"/>
                <w:bCs/>
              </w:rPr>
              <w:t xml:space="preserve"> when the light illuminates two closely spaced slits.  What is the distance between the two slits?</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85600C" w:rsidRDefault="00DA3FB9" w:rsidP="0075651F">
            <w:pPr>
              <w:jc w:val="center"/>
              <w:rPr>
                <w:rStyle w:val="Hyperlink"/>
                <w:rFonts w:cstheme="minorHAnsi"/>
              </w:rPr>
            </w:pPr>
            <w:hyperlink r:id="rId4" w:history="1">
              <w:r w:rsidR="00F3591B" w:rsidRPr="0085600C">
                <w:rPr>
                  <w:rStyle w:val="Hyperlink"/>
                  <w:rFonts w:cstheme="minorHAnsi"/>
                </w:rPr>
                <w:t>Solution for Problem 1</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B0444C" w:rsidP="008955B4">
            <w:pPr>
              <w:rPr>
                <w:rFonts w:asciiTheme="minorHAnsi" w:hAnsiTheme="minorHAnsi" w:cstheme="minorHAnsi"/>
              </w:rPr>
            </w:pPr>
            <w:r w:rsidRPr="008644B1">
              <w:rPr>
                <w:rStyle w:val="bold"/>
                <w:rFonts w:asciiTheme="minorHAnsi" w:hAnsiTheme="minorHAnsi" w:cstheme="minorHAnsi"/>
                <w:bCs/>
              </w:rPr>
              <w:t xml:space="preserve">2. </w:t>
            </w:r>
            <w:r w:rsidR="00AA6FCB" w:rsidRPr="00AA6FCB">
              <w:rPr>
                <w:rFonts w:ascii="Calibri" w:eastAsia="Calibri" w:hAnsi="Calibri"/>
                <w:bCs/>
              </w:rPr>
              <w:t xml:space="preserve">A pair of slits are separated by a distance </w:t>
            </w:r>
            <m:oMath>
              <m:d>
                <m:dPr>
                  <m:ctrlPr>
                    <w:rPr>
                      <w:rFonts w:ascii="Cambria Math" w:eastAsia="Calibri" w:hAnsi="Cambria Math"/>
                      <w:bCs/>
                    </w:rPr>
                  </m:ctrlPr>
                </m:dPr>
                <m:e>
                  <m:r>
                    <m:rPr>
                      <m:sty m:val="p"/>
                    </m:rPr>
                    <w:rPr>
                      <w:rFonts w:ascii="Cambria Math" w:eastAsia="Calibri" w:hAnsi="Cambria Math"/>
                    </w:rPr>
                    <m:t>d=0.46 mm</m:t>
                  </m:r>
                </m:e>
              </m:d>
            </m:oMath>
            <w:r w:rsidR="00AA6FCB" w:rsidRPr="00AA6FCB">
              <w:rPr>
                <w:rFonts w:ascii="Calibri" w:eastAsia="Times New Roman" w:hAnsi="Calibri"/>
                <w:bCs/>
              </w:rPr>
              <w:t xml:space="preserve"> apart.  If two different wavelengths of light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λ</m:t>
                      </m:r>
                    </m:e>
                    <m:sub>
                      <m:r>
                        <m:rPr>
                          <m:sty m:val="p"/>
                        </m:rPr>
                        <w:rPr>
                          <w:rFonts w:ascii="Cambria Math" w:eastAsia="Times New Roman" w:hAnsi="Cambria Math"/>
                        </w:rPr>
                        <m:t>A</m:t>
                      </m:r>
                    </m:sub>
                  </m:sSub>
                  <m:r>
                    <m:rPr>
                      <m:sty m:val="p"/>
                    </m:rPr>
                    <w:rPr>
                      <w:rFonts w:ascii="Cambria Math" w:eastAsia="Times New Roman" w:hAnsi="Cambria Math"/>
                    </w:rPr>
                    <m:t xml:space="preserve">=485.0 nm and </m:t>
                  </m:r>
                  <m:sSub>
                    <m:sSubPr>
                      <m:ctrlPr>
                        <w:rPr>
                          <w:rFonts w:ascii="Cambria Math" w:eastAsia="Times New Roman" w:hAnsi="Cambria Math"/>
                          <w:bCs/>
                        </w:rPr>
                      </m:ctrlPr>
                    </m:sSubPr>
                    <m:e>
                      <m:r>
                        <m:rPr>
                          <m:sty m:val="p"/>
                        </m:rPr>
                        <w:rPr>
                          <w:rFonts w:ascii="Cambria Math" w:eastAsia="Times New Roman" w:hAnsi="Cambria Math"/>
                        </w:rPr>
                        <m:t>λ</m:t>
                      </m:r>
                    </m:e>
                    <m:sub>
                      <m:r>
                        <m:rPr>
                          <m:sty m:val="p"/>
                        </m:rPr>
                        <w:rPr>
                          <w:rFonts w:ascii="Cambria Math" w:eastAsia="Times New Roman" w:hAnsi="Cambria Math"/>
                        </w:rPr>
                        <m:t>B</m:t>
                      </m:r>
                    </m:sub>
                  </m:sSub>
                  <m:r>
                    <m:rPr>
                      <m:sty m:val="p"/>
                    </m:rPr>
                    <w:rPr>
                      <w:rFonts w:ascii="Cambria Math" w:eastAsia="Times New Roman" w:hAnsi="Cambria Math"/>
                    </w:rPr>
                    <m:t>=630.0 nm</m:t>
                  </m:r>
                </m:e>
              </m:d>
            </m:oMath>
            <w:r w:rsidR="00AA6FCB" w:rsidRPr="00AA6FCB">
              <w:rPr>
                <w:rFonts w:ascii="Calibri" w:eastAsia="Times New Roman" w:hAnsi="Calibri"/>
                <w:bCs/>
              </w:rPr>
              <w:t xml:space="preserve"> shine on the slits, how far apart </w:t>
            </w:r>
            <m:oMath>
              <m:d>
                <m:dPr>
                  <m:ctrlPr>
                    <w:rPr>
                      <w:rFonts w:ascii="Cambria Math" w:eastAsia="Times New Roman" w:hAnsi="Cambria Math"/>
                      <w:bCs/>
                    </w:rPr>
                  </m:ctrlPr>
                </m:dPr>
                <m:e>
                  <m:r>
                    <m:rPr>
                      <m:sty m:val="p"/>
                    </m:rPr>
                    <w:rPr>
                      <w:rFonts w:ascii="Cambria Math" w:eastAsia="Times New Roman" w:hAnsi="Cambria Math"/>
                    </w:rPr>
                    <m:t>S</m:t>
                  </m:r>
                </m:e>
              </m:d>
            </m:oMath>
            <w:r w:rsidR="00AA6FCB" w:rsidRPr="00AA6FCB">
              <w:rPr>
                <w:rFonts w:ascii="Calibri" w:eastAsia="Times New Roman" w:hAnsi="Calibri"/>
                <w:bCs/>
              </w:rPr>
              <w:t xml:space="preserve"> are the third – order fringes on a screen located </w:t>
            </w:r>
            <m:oMath>
              <m:d>
                <m:dPr>
                  <m:ctrlPr>
                    <w:rPr>
                      <w:rFonts w:ascii="Cambria Math" w:eastAsia="Times New Roman" w:hAnsi="Cambria Math"/>
                      <w:bCs/>
                    </w:rPr>
                  </m:ctrlPr>
                </m:dPr>
                <m:e>
                  <m:r>
                    <m:rPr>
                      <m:sty m:val="p"/>
                    </m:rPr>
                    <w:rPr>
                      <w:rFonts w:ascii="Cambria Math" w:eastAsia="Times New Roman" w:hAnsi="Cambria Math"/>
                    </w:rPr>
                    <m:t>L=2.00 m</m:t>
                  </m:r>
                </m:e>
              </m:d>
            </m:oMath>
            <w:r w:rsidR="00AA6FCB" w:rsidRPr="00AA6FCB">
              <w:rPr>
                <w:rFonts w:ascii="Calibri" w:eastAsia="Times New Roman" w:hAnsi="Calibri"/>
                <w:bCs/>
              </w:rPr>
              <w:t xml:space="preserve"> ?</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A3FB9" w:rsidP="0075651F">
            <w:pPr>
              <w:jc w:val="center"/>
              <w:rPr>
                <w:rFonts w:asciiTheme="minorHAnsi" w:hAnsiTheme="minorHAnsi" w:cstheme="minorHAnsi"/>
              </w:rPr>
            </w:pPr>
            <w:hyperlink r:id="rId5" w:history="1">
              <w:r w:rsidR="00F3591B">
                <w:rPr>
                  <w:rStyle w:val="Hyperlink"/>
                </w:rPr>
                <w:t>Solution for Problem 2</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8729BB" w:rsidP="008955B4">
            <w:pPr>
              <w:rPr>
                <w:rFonts w:asciiTheme="minorHAnsi" w:hAnsiTheme="minorHAnsi" w:cstheme="minorHAnsi"/>
              </w:rPr>
            </w:pPr>
            <w:r>
              <w:rPr>
                <w:rStyle w:val="bold"/>
                <w:rFonts w:asciiTheme="minorHAnsi" w:hAnsiTheme="minorHAnsi" w:cstheme="minorHAnsi"/>
                <w:bCs/>
                <w:spacing w:val="5"/>
              </w:rPr>
              <w:t xml:space="preserve">3. </w:t>
            </w:r>
            <w:r w:rsidR="002F7B17" w:rsidRPr="002F7B17">
              <w:rPr>
                <w:rFonts w:ascii="Calibri" w:eastAsia="Calibri" w:hAnsi="Calibri"/>
                <w:bCs/>
              </w:rPr>
              <w:t xml:space="preserve">Light of wavelength </w:t>
            </w:r>
            <m:oMath>
              <m:d>
                <m:dPr>
                  <m:ctrlPr>
                    <w:rPr>
                      <w:rFonts w:ascii="Cambria Math" w:eastAsia="Calibri" w:hAnsi="Cambria Math"/>
                      <w:bCs/>
                    </w:rPr>
                  </m:ctrlPr>
                </m:dPr>
                <m:e>
                  <m:r>
                    <m:rPr>
                      <m:sty m:val="p"/>
                    </m:rPr>
                    <w:rPr>
                      <w:rFonts w:ascii="Cambria Math" w:eastAsia="Calibri" w:hAnsi="Cambria Math"/>
                    </w:rPr>
                    <m:t>λ=586. nm</m:t>
                  </m:r>
                </m:e>
              </m:d>
            </m:oMath>
            <w:r w:rsidR="002F7B17" w:rsidRPr="002F7B17">
              <w:rPr>
                <w:rFonts w:ascii="Calibri" w:eastAsia="Times New Roman" w:hAnsi="Calibri"/>
                <w:bCs/>
              </w:rPr>
              <w:t xml:space="preserve"> falls on a two – slit apparatus.  The resulting interference pattern finds the fourth – order fringe lies a distance </w:t>
            </w:r>
            <m:oMath>
              <m:d>
                <m:dPr>
                  <m:ctrlPr>
                    <w:rPr>
                      <w:rFonts w:ascii="Cambria Math" w:eastAsia="Times New Roman" w:hAnsi="Cambria Math"/>
                      <w:bCs/>
                    </w:rPr>
                  </m:ctrlPr>
                </m:dPr>
                <m:e>
                  <m:r>
                    <m:rPr>
                      <m:sty m:val="p"/>
                    </m:rPr>
                    <w:rPr>
                      <w:rFonts w:ascii="Cambria Math" w:eastAsia="Times New Roman" w:hAnsi="Cambria Math"/>
                    </w:rPr>
                    <m:t xml:space="preserve">y=4.14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-2</m:t>
                      </m:r>
                    </m:sup>
                  </m:sSup>
                  <m:r>
                    <m:rPr>
                      <m:sty m:val="p"/>
                    </m:rPr>
                    <w:rPr>
                      <w:rFonts w:ascii="Cambria Math" w:eastAsia="Times New Roman" w:hAnsi="Cambria Math"/>
                    </w:rPr>
                    <m:t xml:space="preserve"> m</m:t>
                  </m:r>
                </m:e>
              </m:d>
            </m:oMath>
            <w:r w:rsidR="002F7B17" w:rsidRPr="002F7B17">
              <w:rPr>
                <w:rFonts w:ascii="Calibri" w:eastAsia="Times New Roman" w:hAnsi="Calibri"/>
                <w:bCs/>
              </w:rPr>
              <w:t xml:space="preserve"> from the central maximum on a screen that is located a distance </w:t>
            </w:r>
            <m:oMath>
              <m:d>
                <m:dPr>
                  <m:ctrlPr>
                    <w:rPr>
                      <w:rFonts w:ascii="Cambria Math" w:eastAsia="Times New Roman" w:hAnsi="Cambria Math"/>
                      <w:bCs/>
                    </w:rPr>
                  </m:ctrlPr>
                </m:dPr>
                <m:e>
                  <m:r>
                    <m:rPr>
                      <m:sty m:val="p"/>
                    </m:rPr>
                    <w:rPr>
                      <w:rFonts w:ascii="Cambria Math" w:eastAsia="Times New Roman" w:hAnsi="Cambria Math"/>
                    </w:rPr>
                    <m:t>L=1.75 m</m:t>
                  </m:r>
                </m:e>
              </m:d>
            </m:oMath>
            <w:r w:rsidR="002F7B17" w:rsidRPr="002F7B17">
              <w:rPr>
                <w:rFonts w:ascii="Calibri" w:eastAsia="Times New Roman" w:hAnsi="Calibri"/>
                <w:bCs/>
              </w:rPr>
              <w:t xml:space="preserve"> away from the slits.  How far apart are the two slits?</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A3FB9" w:rsidP="0075651F">
            <w:pPr>
              <w:jc w:val="center"/>
              <w:rPr>
                <w:rFonts w:asciiTheme="minorHAnsi" w:hAnsiTheme="minorHAnsi" w:cstheme="minorHAnsi"/>
              </w:rPr>
            </w:pPr>
            <w:hyperlink r:id="rId6" w:history="1">
              <w:r w:rsidR="00F3591B">
                <w:rPr>
                  <w:rStyle w:val="Hyperlink"/>
                </w:rPr>
                <w:t>Solution for Problem 3</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A421F4" w:rsidP="008955B4">
            <w:pPr>
              <w:rPr>
                <w:rFonts w:asciiTheme="minorHAnsi" w:hAnsiTheme="minorHAnsi" w:cstheme="minorHAnsi"/>
              </w:rPr>
            </w:pPr>
            <w:r w:rsidRPr="00F4268A">
              <w:rPr>
                <w:rStyle w:val="bold"/>
                <w:rFonts w:asciiTheme="minorHAnsi" w:hAnsiTheme="minorHAnsi" w:cstheme="minorHAnsi"/>
                <w:bCs/>
                <w:spacing w:val="3"/>
              </w:rPr>
              <w:t xml:space="preserve">4. </w:t>
            </w:r>
            <w:r w:rsidR="002F7B17" w:rsidRPr="002F7B17">
              <w:rPr>
                <w:rFonts w:ascii="Calibri" w:eastAsia="Calibri" w:hAnsi="Calibri"/>
                <w:bCs/>
              </w:rPr>
              <w:t xml:space="preserve">In  Physics Class demonstration, a physics professor sets up a double slit apparatus with a screen located a distance </w:t>
            </w:r>
            <m:oMath>
              <m:d>
                <m:dPr>
                  <m:ctrlPr>
                    <w:rPr>
                      <w:rFonts w:ascii="Cambria Math" w:eastAsia="Calibri" w:hAnsi="Cambria Math"/>
                      <w:bCs/>
                    </w:rPr>
                  </m:ctrlPr>
                </m:dPr>
                <m:e>
                  <m:r>
                    <m:rPr>
                      <m:sty m:val="p"/>
                    </m:rPr>
                    <w:rPr>
                      <w:rFonts w:ascii="Cambria Math" w:eastAsia="Calibri" w:hAnsi="Cambria Math"/>
                    </w:rPr>
                    <m:t>L=5.00 m</m:t>
                  </m:r>
                </m:e>
              </m:d>
            </m:oMath>
            <w:r w:rsidR="002F7B17" w:rsidRPr="002F7B17">
              <w:rPr>
                <w:rFonts w:ascii="Calibri" w:eastAsia="Times New Roman" w:hAnsi="Calibri"/>
                <w:bCs/>
              </w:rPr>
              <w:t xml:space="preserve"> from the slits.  On this screen the distance between the </w:t>
            </w:r>
            <m:oMath>
              <m:r>
                <m:rPr>
                  <m:sty m:val="p"/>
                </m:rPr>
                <w:rPr>
                  <w:rFonts w:ascii="Cambria Math" w:eastAsia="Times New Roman" w:hAnsi="Cambria Math"/>
                </w:rPr>
                <m:t>m=2</m:t>
              </m:r>
            </m:oMath>
            <w:r w:rsidR="002F7B17" w:rsidRPr="002F7B17">
              <w:rPr>
                <w:rFonts w:ascii="Calibri" w:eastAsia="Times New Roman" w:hAnsi="Calibri"/>
                <w:bCs/>
              </w:rPr>
              <w:t xml:space="preserve"> and the </w:t>
            </w:r>
            <m:oMath>
              <m:r>
                <m:rPr>
                  <m:sty m:val="p"/>
                </m:rPr>
                <w:rPr>
                  <w:rFonts w:ascii="Cambria Math" w:eastAsia="Times New Roman" w:hAnsi="Cambria Math"/>
                </w:rPr>
                <m:t>m=0</m:t>
              </m:r>
            </m:oMath>
            <w:r w:rsidR="002F7B17" w:rsidRPr="002F7B17">
              <w:rPr>
                <w:rFonts w:ascii="Calibri" w:eastAsia="Times New Roman" w:hAnsi="Calibri"/>
                <w:bCs/>
              </w:rPr>
              <w:t xml:space="preserve"> bright fringes </w:t>
            </w:r>
            <w:proofErr w:type="gramStart"/>
            <w:r w:rsidR="002F7B17" w:rsidRPr="002F7B17">
              <w:rPr>
                <w:rFonts w:ascii="Calibri" w:eastAsia="Times New Roman" w:hAnsi="Calibri"/>
                <w:bCs/>
              </w:rPr>
              <w:t>is</w:t>
            </w:r>
            <w:proofErr w:type="gramEnd"/>
            <w:r w:rsidR="002F7B17" w:rsidRPr="002F7B17">
              <w:rPr>
                <w:rFonts w:ascii="Calibri" w:eastAsia="Times New Roman" w:hAnsi="Calibri"/>
                <w:bCs/>
              </w:rPr>
              <w:t xml:space="preserve"> measured to be </w:t>
            </w:r>
            <m:oMath>
              <m:d>
                <m:dPr>
                  <m:ctrlPr>
                    <w:rPr>
                      <w:rFonts w:ascii="Cambria Math" w:eastAsia="Times New Roman" w:hAnsi="Cambria Math"/>
                      <w:bCs/>
                    </w:rPr>
                  </m:ctrlPr>
                </m:dPr>
                <m:e>
                  <m:r>
                    <m:rPr>
                      <m:sty m:val="p"/>
                    </m:rPr>
                    <w:rPr>
                      <w:rFonts w:ascii="Cambria Math" w:eastAsia="Times New Roman" w:hAnsi="Cambria Math"/>
                    </w:rPr>
                    <m:t xml:space="preserve">y=5.00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-1</m:t>
                      </m:r>
                    </m:sup>
                  </m:sSup>
                  <m:r>
                    <m:rPr>
                      <m:sty m:val="p"/>
                    </m:rPr>
                    <w:rPr>
                      <w:rFonts w:ascii="Cambria Math" w:eastAsia="Times New Roman" w:hAnsi="Cambria Math"/>
                    </w:rPr>
                    <m:t xml:space="preserve"> m</m:t>
                  </m:r>
                </m:e>
              </m:d>
            </m:oMath>
            <w:r w:rsidR="002F7B17" w:rsidRPr="002F7B17">
              <w:rPr>
                <w:rFonts w:ascii="Calibri" w:eastAsia="Times New Roman" w:hAnsi="Calibri"/>
                <w:bCs/>
              </w:rPr>
              <w:t xml:space="preserve"> .  the spacing between the two slits is </w:t>
            </w:r>
            <m:oMath>
              <m:d>
                <m:dPr>
                  <m:ctrlPr>
                    <w:rPr>
                      <w:rFonts w:ascii="Cambria Math" w:eastAsia="Times New Roman" w:hAnsi="Cambria Math"/>
                      <w:bCs/>
                    </w:rPr>
                  </m:ctrlPr>
                </m:dPr>
                <m:e>
                  <m:r>
                    <m:rPr>
                      <m:sty m:val="p"/>
                    </m:rPr>
                    <w:rPr>
                      <w:rFonts w:ascii="Cambria Math" w:eastAsia="Times New Roman" w:hAnsi="Cambria Math"/>
                    </w:rPr>
                    <m:t xml:space="preserve">d=1.27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-5</m:t>
                      </m:r>
                    </m:sup>
                  </m:sSup>
                  <m:r>
                    <m:rPr>
                      <m:sty m:val="p"/>
                    </m:rPr>
                    <w:rPr>
                      <w:rFonts w:ascii="Cambria Math" w:eastAsia="Times New Roman" w:hAnsi="Cambria Math"/>
                    </w:rPr>
                    <m:t xml:space="preserve"> m</m:t>
                  </m:r>
                </m:e>
              </m:d>
            </m:oMath>
            <w:r w:rsidR="002F7B17" w:rsidRPr="002F7B17">
              <w:rPr>
                <w:rFonts w:ascii="Calibri" w:eastAsia="Times New Roman" w:hAnsi="Calibri"/>
                <w:bCs/>
              </w:rPr>
              <w:t xml:space="preserve"> .  The professor has the students determine the wavelength of the light used in this demonstration, what do they find the wavelength to be?</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A3FB9" w:rsidP="0075651F">
            <w:pPr>
              <w:jc w:val="center"/>
              <w:rPr>
                <w:rFonts w:asciiTheme="minorHAnsi" w:hAnsiTheme="minorHAnsi" w:cstheme="minorHAnsi"/>
              </w:rPr>
            </w:pPr>
            <w:hyperlink r:id="rId7" w:history="1">
              <w:r w:rsidR="00F3591B">
                <w:rPr>
                  <w:rStyle w:val="Hyperlink"/>
                </w:rPr>
                <w:t>Solution for Problem 4</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3629E0" w:rsidP="008955B4">
            <w:pPr>
              <w:rPr>
                <w:rFonts w:asciiTheme="minorHAnsi" w:hAnsiTheme="minorHAnsi" w:cstheme="minorHAnsi"/>
              </w:rPr>
            </w:pPr>
            <w:r>
              <w:rPr>
                <w:rStyle w:val="bold"/>
                <w:rFonts w:asciiTheme="minorHAnsi" w:hAnsiTheme="minorHAnsi" w:cstheme="minorHAnsi"/>
                <w:bCs/>
                <w:spacing w:val="-4"/>
              </w:rPr>
              <w:t>5</w:t>
            </w:r>
            <w:r w:rsidRPr="000E2986">
              <w:rPr>
                <w:rStyle w:val="bold"/>
                <w:rFonts w:asciiTheme="minorHAnsi" w:hAnsiTheme="minorHAnsi" w:cstheme="minorHAnsi"/>
                <w:bCs/>
                <w:spacing w:val="-4"/>
              </w:rPr>
              <w:t xml:space="preserve">. </w:t>
            </w:r>
            <w:r w:rsidR="002F7B17" w:rsidRPr="002F7B17">
              <w:rPr>
                <w:rFonts w:ascii="Calibri" w:eastAsia="Calibri" w:hAnsi="Calibri"/>
                <w:bCs/>
              </w:rPr>
              <w:t xml:space="preserve">Blue light </w:t>
            </w:r>
            <m:oMath>
              <m:d>
                <m:dPr>
                  <m:ctrlPr>
                    <w:rPr>
                      <w:rFonts w:ascii="Cambria Math" w:eastAsia="Calibri" w:hAnsi="Cambria Math"/>
                      <w:bCs/>
                    </w:rPr>
                  </m:ctrlPr>
                </m:dPr>
                <m:e>
                  <m:r>
                    <m:rPr>
                      <m:sty m:val="p"/>
                    </m:rPr>
                    <w:rPr>
                      <w:rFonts w:ascii="Cambria Math" w:eastAsia="Calibri" w:hAnsi="Cambria Math"/>
                    </w:rPr>
                    <m:t>λ=480. nm</m:t>
                  </m:r>
                </m:e>
              </m:d>
            </m:oMath>
            <w:r w:rsidR="002F7B17" w:rsidRPr="002F7B17">
              <w:rPr>
                <w:rFonts w:ascii="Calibri" w:eastAsia="Times New Roman" w:hAnsi="Calibri"/>
                <w:bCs/>
              </w:rPr>
              <w:t xml:space="preserve"> is incident upon a pair of slits in Young’s apparatus.  The third order maximum is found on a screen.  What visible wavelengths of light happen to have a minimum (dark fringe) that exist at the same physical spot as this bright fringe?</w:t>
            </w:r>
          </w:p>
        </w:tc>
      </w:tr>
      <w:tr w:rsidR="008955B4" w:rsidRPr="008955B4" w:rsidTr="00853294">
        <w:trPr>
          <w:jc w:val="center"/>
        </w:trPr>
        <w:tc>
          <w:tcPr>
            <w:tcW w:w="9350" w:type="dxa"/>
            <w:vAlign w:val="center"/>
          </w:tcPr>
          <w:p w:rsidR="008955B4" w:rsidRPr="007D719D" w:rsidRDefault="008955B4"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A3FB9" w:rsidP="0075651F">
            <w:pPr>
              <w:jc w:val="center"/>
              <w:rPr>
                <w:rFonts w:asciiTheme="minorHAnsi" w:hAnsiTheme="minorHAnsi" w:cstheme="minorHAnsi"/>
              </w:rPr>
            </w:pPr>
            <w:hyperlink r:id="rId8" w:history="1">
              <w:r w:rsidR="00F3591B">
                <w:rPr>
                  <w:rStyle w:val="Hyperlink"/>
                </w:rPr>
                <w:t>Solution for Problem 5</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2F7B17" w:rsidRPr="008955B4" w:rsidTr="00853294">
        <w:trPr>
          <w:jc w:val="center"/>
        </w:trPr>
        <w:tc>
          <w:tcPr>
            <w:tcW w:w="9350" w:type="dxa"/>
            <w:vAlign w:val="center"/>
          </w:tcPr>
          <w:p w:rsidR="002F7B17" w:rsidRPr="007D719D" w:rsidRDefault="002F7B17" w:rsidP="008955B4">
            <w:pPr>
              <w:rPr>
                <w:rFonts w:asciiTheme="minorHAnsi" w:hAnsiTheme="minorHAnsi" w:cstheme="minorHAnsi"/>
              </w:rPr>
            </w:pPr>
          </w:p>
        </w:tc>
      </w:tr>
      <w:tr w:rsidR="002F7B17" w:rsidRPr="008955B4" w:rsidTr="00853294">
        <w:trPr>
          <w:jc w:val="center"/>
        </w:trPr>
        <w:tc>
          <w:tcPr>
            <w:tcW w:w="9350" w:type="dxa"/>
            <w:vAlign w:val="center"/>
          </w:tcPr>
          <w:p w:rsidR="002F7B17" w:rsidRPr="007D719D" w:rsidRDefault="002F7B17"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8955B4" w:rsidRPr="008955B4" w:rsidTr="00853294">
        <w:trPr>
          <w:jc w:val="center"/>
        </w:trPr>
        <w:tc>
          <w:tcPr>
            <w:tcW w:w="9350" w:type="dxa"/>
            <w:vAlign w:val="center"/>
          </w:tcPr>
          <w:p w:rsidR="002F7B17" w:rsidRPr="002F7B17" w:rsidRDefault="00A3116D" w:rsidP="002F7B17">
            <w:pPr>
              <w:rPr>
                <w:rFonts w:ascii="Calibri" w:eastAsia="Times New Roman" w:hAnsi="Calibri"/>
                <w:bCs/>
              </w:rPr>
            </w:pPr>
            <w:r>
              <w:rPr>
                <w:rStyle w:val="bold"/>
                <w:rFonts w:asciiTheme="minorHAnsi" w:hAnsiTheme="minorHAnsi" w:cstheme="minorHAnsi"/>
                <w:bCs/>
                <w:spacing w:val="1"/>
              </w:rPr>
              <w:lastRenderedPageBreak/>
              <w:t>6</w:t>
            </w:r>
            <w:r w:rsidRPr="00C51D35">
              <w:rPr>
                <w:rStyle w:val="bold"/>
                <w:rFonts w:asciiTheme="minorHAnsi" w:hAnsiTheme="minorHAnsi" w:cstheme="minorHAnsi"/>
                <w:bCs/>
                <w:spacing w:val="1"/>
              </w:rPr>
              <w:t xml:space="preserve">. </w:t>
            </w:r>
            <w:r w:rsidR="002F7B17" w:rsidRPr="002F7B17">
              <w:rPr>
                <w:rFonts w:ascii="Calibri" w:eastAsia="Calibri" w:hAnsi="Calibri"/>
                <w:bCs/>
              </w:rPr>
              <w:t xml:space="preserve">A Young’s double slit apparatus consists of two slits located a distance </w:t>
            </w:r>
          </w:p>
          <w:p w:rsidR="008955B4" w:rsidRPr="007D719D" w:rsidRDefault="002F7B17" w:rsidP="002F7B17">
            <w:pPr>
              <w:rPr>
                <w:rFonts w:asciiTheme="minorHAnsi" w:hAnsiTheme="minorHAnsi" w:cstheme="minorHAnsi"/>
              </w:rPr>
            </w:pPr>
            <m:oMath>
              <m:d>
                <m:dPr>
                  <m:ctrlPr>
                    <w:rPr>
                      <w:rFonts w:ascii="Cambria Math" w:eastAsia="Calibri" w:hAnsi="Cambria Math"/>
                      <w:bCs/>
                    </w:rPr>
                  </m:ctrlPr>
                </m:dPr>
                <m:e>
                  <m:r>
                    <m:rPr>
                      <m:sty m:val="p"/>
                    </m:rPr>
                    <w:rPr>
                      <w:rFonts w:ascii="Cambria Math" w:eastAsia="Calibri" w:hAnsi="Cambria Math"/>
                    </w:rPr>
                    <m:t xml:space="preserve">d=5.68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-6</m:t>
                      </m:r>
                    </m:sup>
                  </m:sSup>
                  <m:r>
                    <m:rPr>
                      <m:sty m:val="p"/>
                    </m:rPr>
                    <w:rPr>
                      <w:rFonts w:ascii="Cambria Math" w:eastAsia="Calibri" w:hAnsi="Cambria Math"/>
                    </w:rPr>
                    <m:t xml:space="preserve"> m</m:t>
                  </m:r>
                </m:e>
              </m:d>
            </m:oMath>
            <w:r w:rsidRPr="002F7B17">
              <w:rPr>
                <w:rFonts w:ascii="Calibri" w:eastAsia="Times New Roman" w:hAnsi="Calibri"/>
                <w:bCs/>
              </w:rPr>
              <w:t xml:space="preserve"> apart, a screen for the interference pattern that is a distance </w:t>
            </w:r>
            <m:oMath>
              <m:d>
                <m:dPr>
                  <m:ctrlPr>
                    <w:rPr>
                      <w:rFonts w:ascii="Cambria Math" w:eastAsia="Times New Roman" w:hAnsi="Cambria Math"/>
                      <w:bCs/>
                    </w:rPr>
                  </m:ctrlPr>
                </m:dPr>
                <m:e>
                  <m:r>
                    <m:rPr>
                      <m:sty m:val="p"/>
                    </m:rPr>
                    <w:rPr>
                      <w:rFonts w:ascii="Cambria Math" w:eastAsia="Times New Roman" w:hAnsi="Cambria Math"/>
                    </w:rPr>
                    <m:t xml:space="preserve">L=6.50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-1</m:t>
                      </m:r>
                    </m:sup>
                  </m:sSup>
                  <m:r>
                    <m:rPr>
                      <m:sty m:val="p"/>
                    </m:rPr>
                    <w:rPr>
                      <w:rFonts w:ascii="Cambria Math" w:eastAsia="Times New Roman" w:hAnsi="Cambria Math"/>
                    </w:rPr>
                    <m:t xml:space="preserve"> m</m:t>
                  </m:r>
                </m:e>
              </m:d>
            </m:oMath>
            <w:r w:rsidRPr="002F7B17">
              <w:rPr>
                <w:rFonts w:ascii="Calibri" w:eastAsia="Times New Roman" w:hAnsi="Calibri"/>
                <w:bCs/>
              </w:rPr>
              <w:t xml:space="preserve"> away from the slits, and the light used has a wavelength </w:t>
            </w:r>
            <m:oMath>
              <m:d>
                <m:dPr>
                  <m:ctrlPr>
                    <w:rPr>
                      <w:rFonts w:ascii="Cambria Math" w:eastAsia="Times New Roman" w:hAnsi="Cambria Math"/>
                      <w:bCs/>
                    </w:rPr>
                  </m:ctrlPr>
                </m:dPr>
                <m:e>
                  <m:r>
                    <m:rPr>
                      <m:sty m:val="p"/>
                    </m:rPr>
                    <w:rPr>
                      <w:rFonts w:ascii="Cambria Math" w:eastAsia="Times New Roman" w:hAnsi="Cambria Math"/>
                    </w:rPr>
                    <m:t>λ=510. nm</m:t>
                  </m:r>
                </m:e>
              </m:d>
            </m:oMath>
            <w:r w:rsidRPr="002F7B17">
              <w:rPr>
                <w:rFonts w:ascii="Calibri" w:eastAsia="Times New Roman" w:hAnsi="Calibri"/>
                <w:bCs/>
              </w:rPr>
              <w:t>.</w:t>
            </w:r>
          </w:p>
        </w:tc>
      </w:tr>
      <w:tr w:rsidR="008955B4" w:rsidRPr="008955B4" w:rsidTr="00853294">
        <w:trPr>
          <w:jc w:val="center"/>
        </w:trPr>
        <w:tc>
          <w:tcPr>
            <w:tcW w:w="9350" w:type="dxa"/>
            <w:vAlign w:val="center"/>
          </w:tcPr>
          <w:p w:rsidR="008955B4" w:rsidRPr="007D719D" w:rsidRDefault="008955B4">
            <w:pPr>
              <w:rPr>
                <w:rFonts w:asciiTheme="minorHAnsi" w:hAnsiTheme="minorHAnsi" w:cstheme="minorHAnsi"/>
              </w:rPr>
            </w:pPr>
          </w:p>
        </w:tc>
      </w:tr>
      <w:tr w:rsidR="002F7B17"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2F7B17" w:rsidRPr="002F7B17" w:rsidTr="00695EDD">
              <w:trPr>
                <w:jc w:val="center"/>
              </w:trPr>
              <w:tc>
                <w:tcPr>
                  <w:tcW w:w="787" w:type="dxa"/>
                </w:tcPr>
                <w:p w:rsidR="002F7B17" w:rsidRPr="002F7B17" w:rsidRDefault="002F7B17" w:rsidP="002F7B17">
                  <w:pPr>
                    <w:rPr>
                      <w:rFonts w:asciiTheme="minorHAnsi" w:hAnsiTheme="minorHAnsi" w:cstheme="minorHAnsi"/>
                      <w:b/>
                    </w:rPr>
                  </w:pPr>
                  <w:bookmarkStart w:id="0" w:name="_Hlk176627417"/>
                  <w:bookmarkStart w:id="1" w:name="_Hlk180680713"/>
                  <w:r w:rsidRPr="002F7B17">
                    <w:rPr>
                      <w:rFonts w:asciiTheme="minorHAnsi" w:hAnsiTheme="minorHAnsi" w:cstheme="minorHAnsi"/>
                      <w:b/>
                    </w:rPr>
                    <w:t>(a)</w:t>
                  </w:r>
                </w:p>
              </w:tc>
              <w:tc>
                <w:tcPr>
                  <w:tcW w:w="7895" w:type="dxa"/>
                </w:tcPr>
                <w:p w:rsidR="002F7B17" w:rsidRPr="002F7B17" w:rsidRDefault="002F7B17" w:rsidP="002F7B17">
                  <w:pPr>
                    <w:rPr>
                      <w:rFonts w:asciiTheme="minorHAnsi" w:hAnsiTheme="minorHAnsi" w:cstheme="minorHAnsi"/>
                    </w:rPr>
                  </w:pPr>
                  <w:r w:rsidRPr="002F7B17">
                    <w:rPr>
                      <w:rFonts w:asciiTheme="minorHAnsi" w:hAnsiTheme="minorHAnsi" w:cstheme="minorHAnsi"/>
                    </w:rPr>
                    <w:t xml:space="preserve">If the apparatus is in air </w:t>
                  </w:r>
                  <m:oMath>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n</m:t>
                            </m:r>
                          </m:e>
                          <m:sub>
                            <m:r>
                              <m:rPr>
                                <m:sty m:val="p"/>
                              </m:rPr>
                              <w:rPr>
                                <w:rFonts w:ascii="Cambria Math" w:hAnsi="Cambria Math" w:cstheme="minorHAnsi"/>
                              </w:rPr>
                              <m:t>air</m:t>
                            </m:r>
                          </m:sub>
                        </m:sSub>
                        <m:r>
                          <m:rPr>
                            <m:sty m:val="p"/>
                          </m:rPr>
                          <w:rPr>
                            <w:rFonts w:ascii="Cambria Math" w:hAnsi="Cambria Math" w:cstheme="minorHAnsi"/>
                          </w:rPr>
                          <m:t>=1.000</m:t>
                        </m:r>
                      </m:e>
                    </m:d>
                  </m:oMath>
                  <w:r w:rsidRPr="002F7B17">
                    <w:rPr>
                      <w:rFonts w:asciiTheme="minorHAnsi" w:eastAsiaTheme="minorEastAsia" w:hAnsiTheme="minorHAnsi" w:cstheme="minorHAnsi"/>
                    </w:rPr>
                    <w:t xml:space="preserve">, how far apart are the </w:t>
                  </w:r>
                  <m:oMath>
                    <m:r>
                      <m:rPr>
                        <m:sty m:val="p"/>
                      </m:rPr>
                      <w:rPr>
                        <w:rFonts w:ascii="Cambria Math" w:eastAsiaTheme="minorEastAsia" w:hAnsi="Cambria Math" w:cstheme="minorHAnsi"/>
                      </w:rPr>
                      <m:t>m=+5</m:t>
                    </m:r>
                  </m:oMath>
                  <w:r w:rsidRPr="002F7B17">
                    <w:rPr>
                      <w:rFonts w:asciiTheme="minorHAnsi" w:eastAsiaTheme="minorEastAsia" w:hAnsiTheme="minorHAnsi" w:cstheme="minorHAnsi"/>
                    </w:rPr>
                    <w:t xml:space="preserve"> and the </w:t>
                  </w:r>
                  <m:oMath>
                    <m:r>
                      <m:rPr>
                        <m:sty m:val="p"/>
                      </m:rPr>
                      <w:rPr>
                        <w:rFonts w:ascii="Cambria Math" w:eastAsiaTheme="minorEastAsia" w:hAnsi="Cambria Math" w:cstheme="minorHAnsi"/>
                      </w:rPr>
                      <m:t>m=-5</m:t>
                    </m:r>
                  </m:oMath>
                  <w:r w:rsidRPr="002F7B17">
                    <w:rPr>
                      <w:rFonts w:asciiTheme="minorHAnsi" w:eastAsiaTheme="minorEastAsia" w:hAnsiTheme="minorHAnsi" w:cstheme="minorHAnsi"/>
                    </w:rPr>
                    <w:t xml:space="preserve"> fringes?</w:t>
                  </w:r>
                </w:p>
              </w:tc>
            </w:tr>
            <w:bookmarkEnd w:id="0"/>
            <w:tr w:rsidR="002F7B17" w:rsidRPr="002F7B17" w:rsidTr="00695EDD">
              <w:trPr>
                <w:jc w:val="center"/>
              </w:trPr>
              <w:tc>
                <w:tcPr>
                  <w:tcW w:w="787" w:type="dxa"/>
                </w:tcPr>
                <w:p w:rsidR="002F7B17" w:rsidRPr="002F7B17" w:rsidRDefault="002F7B17" w:rsidP="002F7B17">
                  <w:pPr>
                    <w:rPr>
                      <w:rFonts w:asciiTheme="minorHAnsi" w:hAnsiTheme="minorHAnsi" w:cstheme="minorHAnsi"/>
                      <w:b/>
                    </w:rPr>
                  </w:pPr>
                </w:p>
              </w:tc>
              <w:tc>
                <w:tcPr>
                  <w:tcW w:w="7895" w:type="dxa"/>
                </w:tcPr>
                <w:p w:rsidR="002F7B17" w:rsidRPr="002F7B17" w:rsidRDefault="002F7B17" w:rsidP="002F7B17">
                  <w:pPr>
                    <w:rPr>
                      <w:rFonts w:asciiTheme="minorHAnsi" w:hAnsiTheme="minorHAnsi" w:cstheme="minorHAnsi"/>
                    </w:rPr>
                  </w:pPr>
                </w:p>
              </w:tc>
            </w:tr>
            <w:tr w:rsidR="002F7B17" w:rsidRPr="002F7B17" w:rsidTr="00695EDD">
              <w:trPr>
                <w:jc w:val="center"/>
              </w:trPr>
              <w:tc>
                <w:tcPr>
                  <w:tcW w:w="787" w:type="dxa"/>
                </w:tcPr>
                <w:p w:rsidR="002F7B17" w:rsidRPr="002F7B17" w:rsidRDefault="002F7B17" w:rsidP="002F7B17">
                  <w:pPr>
                    <w:rPr>
                      <w:rFonts w:asciiTheme="minorHAnsi" w:hAnsiTheme="minorHAnsi" w:cstheme="minorHAnsi"/>
                      <w:b/>
                    </w:rPr>
                  </w:pPr>
                  <w:bookmarkStart w:id="2" w:name="_Hlk179900962"/>
                  <w:bookmarkStart w:id="3" w:name="_Hlk176263293"/>
                  <w:r w:rsidRPr="002F7B17">
                    <w:rPr>
                      <w:rFonts w:asciiTheme="minorHAnsi" w:hAnsiTheme="minorHAnsi" w:cstheme="minorHAnsi"/>
                      <w:b/>
                    </w:rPr>
                    <w:t>(b)</w:t>
                  </w:r>
                </w:p>
              </w:tc>
              <w:tc>
                <w:tcPr>
                  <w:tcW w:w="7895" w:type="dxa"/>
                </w:tcPr>
                <w:p w:rsidR="002F7B17" w:rsidRPr="002F7B17" w:rsidRDefault="002F7B17" w:rsidP="002F7B17">
                  <w:pPr>
                    <w:rPr>
                      <w:rFonts w:asciiTheme="minorHAnsi" w:hAnsiTheme="minorHAnsi" w:cstheme="minorHAnsi"/>
                    </w:rPr>
                  </w:pPr>
                  <w:r w:rsidRPr="002F7B17">
                    <w:rPr>
                      <w:rFonts w:asciiTheme="minorHAnsi" w:hAnsiTheme="minorHAnsi" w:cstheme="minorHAnsi"/>
                    </w:rPr>
                    <w:t>How many total bright fringes would appear on the screen in air?</w:t>
                  </w:r>
                </w:p>
              </w:tc>
            </w:tr>
            <w:tr w:rsidR="002F7B17" w:rsidRPr="002F7B17" w:rsidTr="00695EDD">
              <w:trPr>
                <w:jc w:val="center"/>
              </w:trPr>
              <w:tc>
                <w:tcPr>
                  <w:tcW w:w="787" w:type="dxa"/>
                </w:tcPr>
                <w:p w:rsidR="002F7B17" w:rsidRPr="002F7B17" w:rsidRDefault="002F7B17" w:rsidP="002F7B17">
                  <w:pPr>
                    <w:rPr>
                      <w:rFonts w:asciiTheme="minorHAnsi" w:hAnsiTheme="minorHAnsi" w:cstheme="minorHAnsi"/>
                      <w:b/>
                    </w:rPr>
                  </w:pPr>
                </w:p>
              </w:tc>
              <w:tc>
                <w:tcPr>
                  <w:tcW w:w="7895" w:type="dxa"/>
                </w:tcPr>
                <w:p w:rsidR="002F7B17" w:rsidRPr="002F7B17" w:rsidRDefault="002F7B17" w:rsidP="002F7B17">
                  <w:pPr>
                    <w:rPr>
                      <w:rFonts w:asciiTheme="minorHAnsi" w:hAnsiTheme="minorHAnsi" w:cstheme="minorHAnsi"/>
                    </w:rPr>
                  </w:pPr>
                </w:p>
              </w:tc>
            </w:tr>
            <w:tr w:rsidR="002F7B17" w:rsidRPr="002F7B17" w:rsidTr="00695EDD">
              <w:trPr>
                <w:trHeight w:val="68"/>
                <w:jc w:val="center"/>
              </w:trPr>
              <w:tc>
                <w:tcPr>
                  <w:tcW w:w="787" w:type="dxa"/>
                </w:tcPr>
                <w:p w:rsidR="002F7B17" w:rsidRPr="002F7B17" w:rsidRDefault="002F7B17" w:rsidP="002F7B17">
                  <w:pPr>
                    <w:rPr>
                      <w:rFonts w:asciiTheme="minorHAnsi" w:hAnsiTheme="minorHAnsi" w:cstheme="minorHAnsi"/>
                      <w:b/>
                    </w:rPr>
                  </w:pPr>
                  <w:bookmarkStart w:id="4" w:name="_Hlk180761375"/>
                  <w:r w:rsidRPr="002F7B17">
                    <w:rPr>
                      <w:rFonts w:asciiTheme="minorHAnsi" w:hAnsiTheme="minorHAnsi" w:cstheme="minorHAnsi"/>
                      <w:b/>
                    </w:rPr>
                    <w:t>(c)</w:t>
                  </w:r>
                </w:p>
              </w:tc>
              <w:tc>
                <w:tcPr>
                  <w:tcW w:w="7895" w:type="dxa"/>
                </w:tcPr>
                <w:p w:rsidR="002F7B17" w:rsidRPr="002F7B17" w:rsidRDefault="002F7B17" w:rsidP="002F7B17">
                  <w:pPr>
                    <w:rPr>
                      <w:rFonts w:asciiTheme="minorHAnsi" w:hAnsiTheme="minorHAnsi" w:cstheme="minorHAnsi"/>
                    </w:rPr>
                  </w:pPr>
                  <w:r w:rsidRPr="002F7B17">
                    <w:rPr>
                      <w:rFonts w:asciiTheme="minorHAnsi" w:hAnsiTheme="minorHAnsi" w:cstheme="minorHAnsi"/>
                    </w:rPr>
                    <w:t xml:space="preserve">If the apparatus is in water </w:t>
                  </w:r>
                  <m:oMath>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n</m:t>
                            </m:r>
                          </m:e>
                          <m:sub>
                            <m:r>
                              <m:rPr>
                                <m:sty m:val="p"/>
                              </m:rPr>
                              <w:rPr>
                                <w:rFonts w:ascii="Cambria Math" w:hAnsi="Cambria Math" w:cstheme="minorHAnsi"/>
                              </w:rPr>
                              <m:t>water</m:t>
                            </m:r>
                          </m:sub>
                        </m:sSub>
                        <m:r>
                          <m:rPr>
                            <m:sty m:val="p"/>
                          </m:rPr>
                          <w:rPr>
                            <w:rFonts w:ascii="Cambria Math" w:hAnsi="Cambria Math" w:cstheme="minorHAnsi"/>
                          </w:rPr>
                          <m:t>=1.333</m:t>
                        </m:r>
                      </m:e>
                    </m:d>
                  </m:oMath>
                  <w:r w:rsidRPr="002F7B17">
                    <w:rPr>
                      <w:rFonts w:asciiTheme="minorHAnsi" w:eastAsiaTheme="minorEastAsia" w:hAnsiTheme="minorHAnsi" w:cstheme="minorHAnsi"/>
                    </w:rPr>
                    <w:t xml:space="preserve">, how far apart are the </w:t>
                  </w:r>
                  <m:oMath>
                    <m:r>
                      <m:rPr>
                        <m:sty m:val="p"/>
                      </m:rPr>
                      <w:rPr>
                        <w:rFonts w:ascii="Cambria Math" w:eastAsiaTheme="minorEastAsia" w:hAnsi="Cambria Math" w:cstheme="minorHAnsi"/>
                      </w:rPr>
                      <m:t>m=+5</m:t>
                    </m:r>
                  </m:oMath>
                  <w:r w:rsidRPr="002F7B17">
                    <w:rPr>
                      <w:rFonts w:asciiTheme="minorHAnsi" w:eastAsiaTheme="minorEastAsia" w:hAnsiTheme="minorHAnsi" w:cstheme="minorHAnsi"/>
                    </w:rPr>
                    <w:t xml:space="preserve"> and the </w:t>
                  </w:r>
                  <m:oMath>
                    <m:r>
                      <m:rPr>
                        <m:sty m:val="p"/>
                      </m:rPr>
                      <w:rPr>
                        <w:rFonts w:ascii="Cambria Math" w:eastAsiaTheme="minorEastAsia" w:hAnsi="Cambria Math" w:cstheme="minorHAnsi"/>
                      </w:rPr>
                      <m:t>m=-5</m:t>
                    </m:r>
                  </m:oMath>
                  <w:r w:rsidRPr="002F7B17">
                    <w:rPr>
                      <w:rFonts w:asciiTheme="minorHAnsi" w:eastAsiaTheme="minorEastAsia" w:hAnsiTheme="minorHAnsi" w:cstheme="minorHAnsi"/>
                    </w:rPr>
                    <w:t xml:space="preserve"> fringes?</w:t>
                  </w:r>
                </w:p>
              </w:tc>
            </w:tr>
            <w:tr w:rsidR="002F7B17" w:rsidRPr="002F7B17" w:rsidTr="00695EDD">
              <w:trPr>
                <w:trHeight w:val="68"/>
                <w:jc w:val="center"/>
              </w:trPr>
              <w:tc>
                <w:tcPr>
                  <w:tcW w:w="787" w:type="dxa"/>
                </w:tcPr>
                <w:p w:rsidR="002F7B17" w:rsidRPr="002F7B17" w:rsidRDefault="002F7B17" w:rsidP="002F7B17">
                  <w:pPr>
                    <w:rPr>
                      <w:rFonts w:asciiTheme="minorHAnsi" w:hAnsiTheme="minorHAnsi" w:cstheme="minorHAnsi"/>
                      <w:b/>
                    </w:rPr>
                  </w:pPr>
                </w:p>
              </w:tc>
              <w:tc>
                <w:tcPr>
                  <w:tcW w:w="7895" w:type="dxa"/>
                </w:tcPr>
                <w:p w:rsidR="002F7B17" w:rsidRPr="002F7B17" w:rsidRDefault="002F7B17" w:rsidP="002F7B17">
                  <w:pPr>
                    <w:rPr>
                      <w:rFonts w:asciiTheme="minorHAnsi" w:hAnsiTheme="minorHAnsi" w:cstheme="minorHAnsi"/>
                    </w:rPr>
                  </w:pPr>
                </w:p>
              </w:tc>
            </w:tr>
            <w:tr w:rsidR="002F7B17" w:rsidRPr="002F7B17" w:rsidTr="00695EDD">
              <w:trPr>
                <w:trHeight w:val="68"/>
                <w:jc w:val="center"/>
              </w:trPr>
              <w:tc>
                <w:tcPr>
                  <w:tcW w:w="787" w:type="dxa"/>
                </w:tcPr>
                <w:p w:rsidR="002F7B17" w:rsidRPr="002F7B17" w:rsidRDefault="002F7B17" w:rsidP="002F7B17">
                  <w:pPr>
                    <w:rPr>
                      <w:rFonts w:asciiTheme="minorHAnsi" w:hAnsiTheme="minorHAnsi" w:cstheme="minorHAnsi"/>
                      <w:b/>
                    </w:rPr>
                  </w:pPr>
                  <w:r w:rsidRPr="002F7B17">
                    <w:rPr>
                      <w:rFonts w:asciiTheme="minorHAnsi" w:hAnsiTheme="minorHAnsi" w:cstheme="minorHAnsi"/>
                      <w:b/>
                    </w:rPr>
                    <w:t>(d)</w:t>
                  </w:r>
                </w:p>
              </w:tc>
              <w:tc>
                <w:tcPr>
                  <w:tcW w:w="7895" w:type="dxa"/>
                </w:tcPr>
                <w:p w:rsidR="002F7B17" w:rsidRPr="002F7B17" w:rsidRDefault="002F7B17" w:rsidP="002F7B17">
                  <w:pPr>
                    <w:rPr>
                      <w:rFonts w:asciiTheme="minorHAnsi" w:hAnsiTheme="minorHAnsi" w:cstheme="minorHAnsi"/>
                    </w:rPr>
                  </w:pPr>
                  <w:r w:rsidRPr="002F7B17">
                    <w:rPr>
                      <w:rFonts w:asciiTheme="minorHAnsi" w:hAnsiTheme="minorHAnsi" w:cstheme="minorHAnsi"/>
                    </w:rPr>
                    <w:t>How many total bright fringes would appear on the screen in water?</w:t>
                  </w:r>
                </w:p>
              </w:tc>
            </w:tr>
            <w:bookmarkEnd w:id="1"/>
            <w:bookmarkEnd w:id="2"/>
            <w:bookmarkEnd w:id="3"/>
            <w:bookmarkEnd w:id="4"/>
          </w:tbl>
          <w:p w:rsidR="002F7B17" w:rsidRPr="007D719D" w:rsidRDefault="002F7B17">
            <w:pPr>
              <w:rPr>
                <w:rFonts w:asciiTheme="minorHAnsi" w:hAnsiTheme="minorHAnsi" w:cstheme="minorHAnsi"/>
              </w:rPr>
            </w:pPr>
          </w:p>
        </w:tc>
      </w:tr>
      <w:tr w:rsidR="002F7B17" w:rsidRPr="008955B4" w:rsidTr="00853294">
        <w:trPr>
          <w:jc w:val="center"/>
        </w:trPr>
        <w:tc>
          <w:tcPr>
            <w:tcW w:w="9350" w:type="dxa"/>
            <w:vAlign w:val="center"/>
          </w:tcPr>
          <w:p w:rsidR="002F7B17" w:rsidRPr="007D719D" w:rsidRDefault="002F7B17">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A3FB9" w:rsidP="0075651F">
            <w:pPr>
              <w:jc w:val="center"/>
              <w:rPr>
                <w:rFonts w:asciiTheme="minorHAnsi" w:hAnsiTheme="minorHAnsi" w:cstheme="minorHAnsi"/>
              </w:rPr>
            </w:pPr>
            <w:hyperlink r:id="rId9" w:history="1">
              <w:r w:rsidR="00F3591B">
                <w:rPr>
                  <w:rStyle w:val="Hyperlink"/>
                </w:rPr>
                <w:t>Solution for Problem 6</w:t>
              </w:r>
            </w:hyperlink>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742B72">
            <w:pPr>
              <w:rPr>
                <w:rFonts w:asciiTheme="minorHAnsi" w:hAnsiTheme="minorHAnsi" w:cstheme="minorHAnsi"/>
              </w:rPr>
            </w:pPr>
            <w:r>
              <w:rPr>
                <w:rStyle w:val="bold"/>
                <w:rFonts w:asciiTheme="minorHAnsi" w:hAnsiTheme="minorHAnsi" w:cstheme="minorHAnsi"/>
                <w:bCs/>
                <w:spacing w:val="-4"/>
              </w:rPr>
              <w:t>7</w:t>
            </w:r>
            <w:r w:rsidRPr="00666CF0">
              <w:rPr>
                <w:rStyle w:val="bold"/>
                <w:rFonts w:asciiTheme="minorHAnsi" w:hAnsiTheme="minorHAnsi" w:cstheme="minorHAnsi"/>
                <w:bCs/>
                <w:spacing w:val="-4"/>
              </w:rPr>
              <w:t xml:space="preserve">. </w:t>
            </w:r>
            <w:r w:rsidR="002F7B17" w:rsidRPr="002F7B17">
              <w:rPr>
                <w:rFonts w:ascii="Calibri" w:eastAsia="Calibri" w:hAnsi="Calibri"/>
                <w:bCs/>
              </w:rPr>
              <w:t xml:space="preserve">A soap film has a thickness </w:t>
            </w:r>
            <m:oMath>
              <m:d>
                <m:dPr>
                  <m:ctrlPr>
                    <w:rPr>
                      <w:rFonts w:ascii="Cambria Math" w:eastAsia="Calibri" w:hAnsi="Cambria Math"/>
                      <w:bCs/>
                    </w:rPr>
                  </m:ctrlPr>
                </m:dPr>
                <m:e>
                  <m:r>
                    <m:rPr>
                      <m:sty m:val="p"/>
                    </m:rPr>
                    <w:rPr>
                      <w:rFonts w:ascii="Cambria Math" w:eastAsia="Calibri" w:hAnsi="Cambria Math"/>
                    </w:rPr>
                    <m:t>t=85.0 nm</m:t>
                  </m:r>
                </m:e>
              </m:d>
            </m:oMath>
            <w:r w:rsidR="002F7B17" w:rsidRPr="002F7B17">
              <w:rPr>
                <w:rFonts w:ascii="Calibri" w:eastAsia="Times New Roman" w:hAnsi="Calibri"/>
                <w:bCs/>
              </w:rPr>
              <w:t xml:space="preserve"> and an index of refraction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soap</m:t>
                      </m:r>
                    </m:sub>
                  </m:sSub>
                  <m:r>
                    <m:rPr>
                      <m:sty m:val="p"/>
                    </m:rPr>
                    <w:rPr>
                      <w:rFonts w:ascii="Cambria Math" w:eastAsia="Times New Roman" w:hAnsi="Cambria Math"/>
                    </w:rPr>
                    <m:t>=1.320</m:t>
                  </m:r>
                </m:e>
              </m:d>
            </m:oMath>
            <w:r w:rsidR="002F7B17" w:rsidRPr="002F7B17">
              <w:rPr>
                <w:rFonts w:ascii="Calibri" w:eastAsia="Times New Roman" w:hAnsi="Calibri"/>
                <w:bCs/>
              </w:rPr>
              <w:t xml:space="preserve"> and it is surrounded on both sides by air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air</m:t>
                      </m:r>
                    </m:sub>
                  </m:sSub>
                  <m:r>
                    <m:rPr>
                      <m:sty m:val="p"/>
                    </m:rPr>
                    <w:rPr>
                      <w:rFonts w:ascii="Cambria Math" w:eastAsia="Times New Roman" w:hAnsi="Cambria Math"/>
                    </w:rPr>
                    <m:t>=1.000</m:t>
                  </m:r>
                </m:e>
              </m:d>
            </m:oMath>
            <w:r w:rsidR="002F7B17" w:rsidRPr="002F7B17">
              <w:rPr>
                <w:rFonts w:ascii="Calibri" w:eastAsia="Times New Roman" w:hAnsi="Calibri"/>
                <w:bCs/>
              </w:rPr>
              <w:t xml:space="preserve"> .  Which wavelengths of visible light are reflected strongly by white light directly over the film?</w:t>
            </w:r>
          </w:p>
        </w:tc>
      </w:tr>
      <w:tr w:rsidR="008955B4" w:rsidRPr="008955B4" w:rsidTr="00853294">
        <w:trPr>
          <w:jc w:val="center"/>
        </w:trPr>
        <w:tc>
          <w:tcPr>
            <w:tcW w:w="9350" w:type="dxa"/>
            <w:vAlign w:val="center"/>
          </w:tcPr>
          <w:p w:rsidR="008955B4" w:rsidRPr="007D719D" w:rsidRDefault="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A3FB9" w:rsidP="0075651F">
            <w:pPr>
              <w:jc w:val="center"/>
              <w:rPr>
                <w:rFonts w:asciiTheme="minorHAnsi" w:hAnsiTheme="minorHAnsi" w:cstheme="minorHAnsi"/>
              </w:rPr>
            </w:pPr>
            <w:hyperlink r:id="rId10" w:history="1">
              <w:r w:rsidR="00F3591B">
                <w:rPr>
                  <w:rStyle w:val="Hyperlink"/>
                </w:rPr>
                <w:t>Solution for Problem 7</w:t>
              </w:r>
            </w:hyperlink>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F9563A" w:rsidP="007D719D">
            <w:pPr>
              <w:rPr>
                <w:rFonts w:asciiTheme="minorHAnsi" w:hAnsiTheme="minorHAnsi" w:cstheme="minorHAnsi"/>
              </w:rPr>
            </w:pPr>
            <w:r>
              <w:rPr>
                <w:rStyle w:val="bold"/>
                <w:rFonts w:asciiTheme="minorHAnsi" w:hAnsiTheme="minorHAnsi" w:cstheme="minorHAnsi"/>
                <w:bCs/>
                <w:spacing w:val="-3"/>
              </w:rPr>
              <w:t>8</w:t>
            </w:r>
            <w:r w:rsidRPr="00417D43">
              <w:rPr>
                <w:rStyle w:val="bold"/>
                <w:rFonts w:asciiTheme="minorHAnsi" w:hAnsiTheme="minorHAnsi" w:cstheme="minorHAnsi"/>
                <w:bCs/>
                <w:spacing w:val="-3"/>
              </w:rPr>
              <w:t xml:space="preserve">. </w:t>
            </w:r>
            <w:r w:rsidR="002F7B17" w:rsidRPr="002F7B17">
              <w:rPr>
                <w:rFonts w:ascii="Calibri" w:eastAsia="Calibri" w:hAnsi="Calibri"/>
                <w:bCs/>
              </w:rPr>
              <w:t xml:space="preserve">A soap film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soap</m:t>
                      </m:r>
                    </m:sub>
                  </m:sSub>
                  <m:r>
                    <m:rPr>
                      <m:sty m:val="p"/>
                    </m:rPr>
                    <w:rPr>
                      <w:rFonts w:ascii="Cambria Math" w:eastAsia="Calibri" w:hAnsi="Cambria Math"/>
                    </w:rPr>
                    <m:t>=1.320</m:t>
                  </m:r>
                </m:e>
              </m:d>
            </m:oMath>
            <w:r w:rsidR="002F7B17" w:rsidRPr="002F7B17">
              <w:rPr>
                <w:rFonts w:ascii="Calibri" w:eastAsia="Times New Roman" w:hAnsi="Calibri"/>
                <w:bCs/>
              </w:rPr>
              <w:t xml:space="preserve"> has a thickness </w:t>
            </w:r>
            <m:oMath>
              <m:d>
                <m:dPr>
                  <m:ctrlPr>
                    <w:rPr>
                      <w:rFonts w:ascii="Cambria Math" w:eastAsia="Times New Roman" w:hAnsi="Cambria Math"/>
                      <w:bCs/>
                    </w:rPr>
                  </m:ctrlPr>
                </m:dPr>
                <m:e>
                  <m:r>
                    <m:rPr>
                      <m:sty m:val="p"/>
                    </m:rPr>
                    <w:rPr>
                      <w:rFonts w:ascii="Cambria Math" w:eastAsia="Times New Roman" w:hAnsi="Cambria Math"/>
                    </w:rPr>
                    <m:t>t</m:t>
                  </m:r>
                </m:e>
              </m:d>
            </m:oMath>
            <w:r w:rsidR="002F7B17" w:rsidRPr="002F7B17">
              <w:rPr>
                <w:rFonts w:ascii="Calibri" w:eastAsia="Times New Roman" w:hAnsi="Calibri"/>
                <w:bCs/>
              </w:rPr>
              <w:t xml:space="preserve">.  It has air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air</m:t>
                      </m:r>
                    </m:sub>
                  </m:sSub>
                  <m:r>
                    <m:rPr>
                      <m:sty m:val="p"/>
                    </m:rPr>
                    <w:rPr>
                      <w:rFonts w:ascii="Cambria Math" w:eastAsia="Calibri" w:hAnsi="Cambria Math"/>
                    </w:rPr>
                    <m:t>=1.000</m:t>
                  </m:r>
                </m:e>
              </m:d>
            </m:oMath>
            <w:r w:rsidR="002F7B17" w:rsidRPr="002F7B17">
              <w:rPr>
                <w:rFonts w:ascii="Calibri" w:eastAsia="Times New Roman" w:hAnsi="Calibri"/>
                <w:bCs/>
              </w:rPr>
              <w:t xml:space="preserve"> on either side of the film.  The film is illuminated from directly above by light with wavelength </w:t>
            </w:r>
            <m:oMath>
              <m:d>
                <m:dPr>
                  <m:ctrlPr>
                    <w:rPr>
                      <w:rFonts w:ascii="Cambria Math" w:eastAsia="Times New Roman" w:hAnsi="Cambria Math"/>
                      <w:bCs/>
                    </w:rPr>
                  </m:ctrlPr>
                </m:dPr>
                <m:e>
                  <m:r>
                    <m:rPr>
                      <m:sty m:val="p"/>
                    </m:rPr>
                    <w:rPr>
                      <w:rFonts w:ascii="Cambria Math" w:eastAsia="Times New Roman" w:hAnsi="Cambria Math"/>
                    </w:rPr>
                    <m:t>λ=565.0 nm</m:t>
                  </m:r>
                </m:e>
              </m:d>
              <m:r>
                <m:rPr>
                  <m:sty m:val="p"/>
                </m:rPr>
                <w:rPr>
                  <w:rFonts w:ascii="Cambria Math" w:eastAsia="Times New Roman" w:hAnsi="Cambria Math"/>
                </w:rPr>
                <m:t>.</m:t>
              </m:r>
            </m:oMath>
          </w:p>
        </w:tc>
      </w:tr>
      <w:tr w:rsidR="008955B4" w:rsidRPr="008955B4" w:rsidTr="00853294">
        <w:trPr>
          <w:jc w:val="center"/>
        </w:trPr>
        <w:tc>
          <w:tcPr>
            <w:tcW w:w="9350" w:type="dxa"/>
            <w:vAlign w:val="center"/>
          </w:tcPr>
          <w:p w:rsidR="008955B4" w:rsidRPr="007D719D" w:rsidRDefault="008955B4">
            <w:pPr>
              <w:rPr>
                <w:rFonts w:asciiTheme="minorHAnsi" w:hAnsiTheme="minorHAnsi" w:cstheme="minorHAnsi"/>
              </w:rPr>
            </w:pPr>
          </w:p>
        </w:tc>
      </w:tr>
      <w:tr w:rsidR="002F7B17"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2F7B17" w:rsidRPr="00A01F29" w:rsidTr="00695EDD">
              <w:trPr>
                <w:jc w:val="center"/>
              </w:trPr>
              <w:tc>
                <w:tcPr>
                  <w:tcW w:w="787" w:type="dxa"/>
                </w:tcPr>
                <w:p w:rsidR="002F7B17" w:rsidRPr="002F7B17" w:rsidRDefault="002F7B17" w:rsidP="002F7B17">
                  <w:pPr>
                    <w:rPr>
                      <w:rFonts w:asciiTheme="minorHAnsi" w:hAnsiTheme="minorHAnsi" w:cstheme="minorHAnsi"/>
                      <w:b/>
                    </w:rPr>
                  </w:pPr>
                  <w:r w:rsidRPr="002F7B17">
                    <w:rPr>
                      <w:rFonts w:asciiTheme="minorHAnsi" w:hAnsiTheme="minorHAnsi" w:cstheme="minorHAnsi"/>
                      <w:b/>
                    </w:rPr>
                    <w:t>(a)</w:t>
                  </w:r>
                </w:p>
              </w:tc>
              <w:tc>
                <w:tcPr>
                  <w:tcW w:w="7895" w:type="dxa"/>
                </w:tcPr>
                <w:p w:rsidR="002F7B17" w:rsidRPr="002F7B17" w:rsidRDefault="002F7B17" w:rsidP="002F7B17">
                  <w:pPr>
                    <w:rPr>
                      <w:rFonts w:asciiTheme="minorHAnsi" w:hAnsiTheme="minorHAnsi" w:cstheme="minorHAnsi"/>
                    </w:rPr>
                  </w:pPr>
                  <w:r w:rsidRPr="002F7B17">
                    <w:rPr>
                      <w:rFonts w:asciiTheme="minorHAnsi" w:hAnsiTheme="minorHAnsi" w:cstheme="minorHAnsi"/>
                    </w:rPr>
                    <w:t>What is the smallest thickness of the soap film that would appear black?</w:t>
                  </w:r>
                </w:p>
              </w:tc>
            </w:tr>
            <w:tr w:rsidR="002F7B17" w:rsidRPr="00A01F29" w:rsidTr="00695EDD">
              <w:trPr>
                <w:jc w:val="center"/>
              </w:trPr>
              <w:tc>
                <w:tcPr>
                  <w:tcW w:w="787" w:type="dxa"/>
                </w:tcPr>
                <w:p w:rsidR="002F7B17" w:rsidRPr="002F7B17" w:rsidRDefault="002F7B17" w:rsidP="002F7B17">
                  <w:pPr>
                    <w:rPr>
                      <w:rFonts w:asciiTheme="minorHAnsi" w:hAnsiTheme="minorHAnsi" w:cstheme="minorHAnsi"/>
                      <w:b/>
                    </w:rPr>
                  </w:pPr>
                </w:p>
              </w:tc>
              <w:tc>
                <w:tcPr>
                  <w:tcW w:w="7895" w:type="dxa"/>
                </w:tcPr>
                <w:p w:rsidR="002F7B17" w:rsidRPr="002F7B17" w:rsidRDefault="002F7B17" w:rsidP="002F7B17">
                  <w:pPr>
                    <w:rPr>
                      <w:rFonts w:asciiTheme="minorHAnsi" w:hAnsiTheme="minorHAnsi" w:cstheme="minorHAnsi"/>
                    </w:rPr>
                  </w:pPr>
                </w:p>
              </w:tc>
            </w:tr>
            <w:tr w:rsidR="002F7B17" w:rsidRPr="00A01F29" w:rsidTr="00695EDD">
              <w:trPr>
                <w:jc w:val="center"/>
              </w:trPr>
              <w:tc>
                <w:tcPr>
                  <w:tcW w:w="787" w:type="dxa"/>
                </w:tcPr>
                <w:p w:rsidR="002F7B17" w:rsidRPr="002F7B17" w:rsidRDefault="002F7B17" w:rsidP="002F7B17">
                  <w:pPr>
                    <w:rPr>
                      <w:rFonts w:asciiTheme="minorHAnsi" w:hAnsiTheme="minorHAnsi" w:cstheme="minorHAnsi"/>
                      <w:b/>
                    </w:rPr>
                  </w:pPr>
                  <w:r w:rsidRPr="002F7B17">
                    <w:rPr>
                      <w:rFonts w:asciiTheme="minorHAnsi" w:hAnsiTheme="minorHAnsi" w:cstheme="minorHAnsi"/>
                      <w:b/>
                    </w:rPr>
                    <w:t>(b)</w:t>
                  </w:r>
                </w:p>
              </w:tc>
              <w:tc>
                <w:tcPr>
                  <w:tcW w:w="7895" w:type="dxa"/>
                </w:tcPr>
                <w:p w:rsidR="002F7B17" w:rsidRPr="002F7B17" w:rsidRDefault="002F7B17" w:rsidP="002F7B17">
                  <w:pPr>
                    <w:rPr>
                      <w:rFonts w:asciiTheme="minorHAnsi" w:hAnsiTheme="minorHAnsi" w:cstheme="minorHAnsi"/>
                    </w:rPr>
                  </w:pPr>
                  <w:r w:rsidRPr="002F7B17">
                    <w:rPr>
                      <w:rFonts w:asciiTheme="minorHAnsi" w:hAnsiTheme="minorHAnsi" w:cstheme="minorHAnsi"/>
                    </w:rPr>
                    <w:t>What are the next two thicknesses that would also appear black?</w:t>
                  </w:r>
                </w:p>
              </w:tc>
            </w:tr>
            <w:tr w:rsidR="002F7B17" w:rsidRPr="00A01F29" w:rsidTr="00695EDD">
              <w:trPr>
                <w:jc w:val="center"/>
              </w:trPr>
              <w:tc>
                <w:tcPr>
                  <w:tcW w:w="787" w:type="dxa"/>
                </w:tcPr>
                <w:p w:rsidR="002F7B17" w:rsidRPr="002F7B17" w:rsidRDefault="002F7B17" w:rsidP="002F7B17">
                  <w:pPr>
                    <w:rPr>
                      <w:rFonts w:asciiTheme="minorHAnsi" w:hAnsiTheme="minorHAnsi" w:cstheme="minorHAnsi"/>
                      <w:b/>
                    </w:rPr>
                  </w:pPr>
                </w:p>
              </w:tc>
              <w:tc>
                <w:tcPr>
                  <w:tcW w:w="7895" w:type="dxa"/>
                </w:tcPr>
                <w:p w:rsidR="002F7B17" w:rsidRPr="002F7B17" w:rsidRDefault="002F7B17" w:rsidP="002F7B17">
                  <w:pPr>
                    <w:rPr>
                      <w:rFonts w:asciiTheme="minorHAnsi" w:hAnsiTheme="minorHAnsi" w:cstheme="minorHAnsi"/>
                    </w:rPr>
                  </w:pPr>
                </w:p>
              </w:tc>
            </w:tr>
            <w:tr w:rsidR="002F7B17" w:rsidRPr="00A01F29" w:rsidTr="00695EDD">
              <w:trPr>
                <w:trHeight w:val="68"/>
                <w:jc w:val="center"/>
              </w:trPr>
              <w:tc>
                <w:tcPr>
                  <w:tcW w:w="787" w:type="dxa"/>
                </w:tcPr>
                <w:p w:rsidR="002F7B17" w:rsidRPr="002F7B17" w:rsidRDefault="002F7B17" w:rsidP="002F7B17">
                  <w:pPr>
                    <w:rPr>
                      <w:rFonts w:asciiTheme="minorHAnsi" w:hAnsiTheme="minorHAnsi" w:cstheme="minorHAnsi"/>
                      <w:b/>
                    </w:rPr>
                  </w:pPr>
                  <w:r w:rsidRPr="002F7B17">
                    <w:rPr>
                      <w:rFonts w:asciiTheme="minorHAnsi" w:hAnsiTheme="minorHAnsi" w:cstheme="minorHAnsi"/>
                      <w:b/>
                    </w:rPr>
                    <w:t>(c)</w:t>
                  </w:r>
                </w:p>
              </w:tc>
              <w:tc>
                <w:tcPr>
                  <w:tcW w:w="7895" w:type="dxa"/>
                </w:tcPr>
                <w:p w:rsidR="002F7B17" w:rsidRPr="002F7B17" w:rsidRDefault="002F7B17" w:rsidP="002F7B17">
                  <w:pPr>
                    <w:rPr>
                      <w:rFonts w:asciiTheme="minorHAnsi" w:hAnsiTheme="minorHAnsi" w:cstheme="minorHAnsi"/>
                    </w:rPr>
                  </w:pPr>
                  <w:r w:rsidRPr="002F7B17">
                    <w:rPr>
                      <w:rFonts w:asciiTheme="minorHAnsi" w:hAnsiTheme="minorHAnsi" w:cstheme="minorHAnsi"/>
                    </w:rPr>
                    <w:t>If the thickness were much smaller than the wavelength of the light, why would the soap film appear black?</w:t>
                  </w:r>
                </w:p>
              </w:tc>
            </w:tr>
          </w:tbl>
          <w:p w:rsidR="002F7B17" w:rsidRPr="007D719D" w:rsidRDefault="002F7B17">
            <w:pPr>
              <w:rPr>
                <w:rFonts w:asciiTheme="minorHAnsi" w:hAnsiTheme="minorHAnsi" w:cstheme="minorHAnsi"/>
              </w:rPr>
            </w:pPr>
          </w:p>
        </w:tc>
      </w:tr>
      <w:tr w:rsidR="002F7B17" w:rsidRPr="008955B4" w:rsidTr="00853294">
        <w:trPr>
          <w:jc w:val="center"/>
        </w:trPr>
        <w:tc>
          <w:tcPr>
            <w:tcW w:w="9350" w:type="dxa"/>
            <w:vAlign w:val="center"/>
          </w:tcPr>
          <w:p w:rsidR="002F7B17" w:rsidRPr="007D719D" w:rsidRDefault="002F7B17">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A3FB9" w:rsidP="0075651F">
            <w:pPr>
              <w:jc w:val="center"/>
              <w:rPr>
                <w:rFonts w:asciiTheme="minorHAnsi" w:hAnsiTheme="minorHAnsi" w:cstheme="minorHAnsi"/>
              </w:rPr>
            </w:pPr>
            <w:hyperlink r:id="rId11" w:history="1">
              <w:r w:rsidR="00F3591B">
                <w:rPr>
                  <w:rStyle w:val="Hyperlink"/>
                </w:rPr>
                <w:t>Solution for Problem 8</w:t>
              </w:r>
            </w:hyperlink>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363D38">
            <w:pPr>
              <w:rPr>
                <w:rFonts w:asciiTheme="minorHAnsi" w:hAnsiTheme="minorHAnsi" w:cstheme="minorHAnsi"/>
              </w:rPr>
            </w:pPr>
            <w:r>
              <w:rPr>
                <w:rStyle w:val="bold"/>
                <w:rFonts w:asciiTheme="minorHAnsi" w:hAnsiTheme="minorHAnsi" w:cstheme="minorHAnsi"/>
                <w:bCs/>
              </w:rPr>
              <w:t>9.</w:t>
            </w:r>
            <w:r>
              <w:rPr>
                <w:rStyle w:val="CambriaMath"/>
                <w:rFonts w:asciiTheme="minorHAnsi" w:hAnsiTheme="minorHAnsi" w:cstheme="minorHAnsi"/>
              </w:rPr>
              <w:t xml:space="preserve"> </w:t>
            </w:r>
            <w:r w:rsidR="002F7B17" w:rsidRPr="002F7B17">
              <w:rPr>
                <w:rFonts w:ascii="Calibri" w:eastAsia="Calibri" w:hAnsi="Calibri"/>
                <w:bCs/>
              </w:rPr>
              <w:t xml:space="preserve">A thin layer of oil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oil</m:t>
                      </m:r>
                    </m:sub>
                  </m:sSub>
                  <m:r>
                    <m:rPr>
                      <m:sty m:val="p"/>
                    </m:rPr>
                    <w:rPr>
                      <w:rFonts w:ascii="Cambria Math" w:eastAsia="Calibri" w:hAnsi="Cambria Math"/>
                    </w:rPr>
                    <m:t>=1.500</m:t>
                  </m:r>
                </m:e>
              </m:d>
            </m:oMath>
            <w:r w:rsidR="002F7B17" w:rsidRPr="002F7B17">
              <w:rPr>
                <w:rFonts w:ascii="Calibri" w:eastAsia="Times New Roman" w:hAnsi="Calibri"/>
                <w:bCs/>
              </w:rPr>
              <w:t xml:space="preserve"> floats on water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water</m:t>
                      </m:r>
                    </m:sub>
                  </m:sSub>
                  <m:r>
                    <m:rPr>
                      <m:sty m:val="p"/>
                    </m:rPr>
                    <w:rPr>
                      <w:rFonts w:ascii="Cambria Math" w:eastAsia="Times New Roman" w:hAnsi="Cambria Math"/>
                    </w:rPr>
                    <m:t>=1.333</m:t>
                  </m:r>
                </m:e>
              </m:d>
            </m:oMath>
            <w:r w:rsidR="002F7B17" w:rsidRPr="002F7B17">
              <w:rPr>
                <w:rFonts w:ascii="Calibri" w:eastAsia="Times New Roman" w:hAnsi="Calibri"/>
                <w:bCs/>
              </w:rPr>
              <w:t xml:space="preserve"> .  When white light is directed from above on the oil from air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air</m:t>
                      </m:r>
                    </m:sub>
                  </m:sSub>
                  <m:r>
                    <m:rPr>
                      <m:sty m:val="p"/>
                    </m:rPr>
                    <w:rPr>
                      <w:rFonts w:ascii="Cambria Math" w:eastAsia="Times New Roman" w:hAnsi="Cambria Math"/>
                    </w:rPr>
                    <m:t>=1.000</m:t>
                  </m:r>
                </m:e>
              </m:d>
            </m:oMath>
            <w:r w:rsidR="002F7B17" w:rsidRPr="002F7B17">
              <w:rPr>
                <w:rFonts w:ascii="Calibri" w:eastAsia="Times New Roman" w:hAnsi="Calibri"/>
                <w:bCs/>
              </w:rPr>
              <w:t xml:space="preserve">, two colors are brightly reflected from this system, red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λ</m:t>
                      </m:r>
                    </m:e>
                    <m:sub>
                      <m:r>
                        <m:rPr>
                          <m:sty m:val="p"/>
                        </m:rPr>
                        <w:rPr>
                          <w:rFonts w:ascii="Cambria Math" w:eastAsia="Times New Roman" w:hAnsi="Cambria Math"/>
                        </w:rPr>
                        <m:t>red</m:t>
                      </m:r>
                    </m:sub>
                  </m:sSub>
                  <m:r>
                    <m:rPr>
                      <m:sty m:val="p"/>
                    </m:rPr>
                    <w:rPr>
                      <w:rFonts w:ascii="Cambria Math" w:eastAsia="Times New Roman" w:hAnsi="Cambria Math"/>
                    </w:rPr>
                    <m:t>=650. nm</m:t>
                  </m:r>
                </m:e>
              </m:d>
            </m:oMath>
            <w:r w:rsidR="002F7B17" w:rsidRPr="002F7B17">
              <w:rPr>
                <w:rFonts w:ascii="Calibri" w:eastAsia="Times New Roman" w:hAnsi="Calibri"/>
                <w:bCs/>
              </w:rPr>
              <w:t xml:space="preserve"> and violet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λ</m:t>
                      </m:r>
                    </m:e>
                    <m:sub>
                      <m:r>
                        <m:rPr>
                          <m:sty m:val="p"/>
                        </m:rPr>
                        <w:rPr>
                          <w:rFonts w:ascii="Cambria Math" w:eastAsia="Times New Roman" w:hAnsi="Cambria Math"/>
                        </w:rPr>
                        <m:t>violet</m:t>
                      </m:r>
                    </m:sub>
                  </m:sSub>
                  <m:r>
                    <m:rPr>
                      <m:sty m:val="p"/>
                    </m:rPr>
                    <w:rPr>
                      <w:rFonts w:ascii="Cambria Math" w:eastAsia="Times New Roman" w:hAnsi="Cambria Math"/>
                    </w:rPr>
                    <m:t>=390. nm</m:t>
                  </m:r>
                </m:e>
              </m:d>
            </m:oMath>
            <w:r w:rsidR="002F7B17" w:rsidRPr="002F7B17">
              <w:rPr>
                <w:rFonts w:ascii="Calibri" w:eastAsia="Times New Roman" w:hAnsi="Calibri"/>
                <w:bCs/>
              </w:rPr>
              <w:t xml:space="preserve"> .  What is the thickness </w:t>
            </w:r>
            <m:oMath>
              <m:d>
                <m:dPr>
                  <m:ctrlPr>
                    <w:rPr>
                      <w:rFonts w:ascii="Cambria Math" w:eastAsia="Times New Roman" w:hAnsi="Cambria Math"/>
                      <w:bCs/>
                    </w:rPr>
                  </m:ctrlPr>
                </m:dPr>
                <m:e>
                  <m:r>
                    <m:rPr>
                      <m:sty m:val="p"/>
                    </m:rPr>
                    <w:rPr>
                      <w:rFonts w:ascii="Cambria Math" w:eastAsia="Times New Roman" w:hAnsi="Cambria Math"/>
                    </w:rPr>
                    <m:t>t</m:t>
                  </m:r>
                </m:e>
              </m:d>
            </m:oMath>
            <w:r w:rsidR="002F7B17" w:rsidRPr="002F7B17">
              <w:rPr>
                <w:rFonts w:ascii="Calibri" w:eastAsia="Times New Roman" w:hAnsi="Calibri"/>
                <w:bCs/>
              </w:rPr>
              <w:t xml:space="preserve"> of the oil layer?</w:t>
            </w:r>
          </w:p>
        </w:tc>
      </w:tr>
      <w:tr w:rsidR="008955B4" w:rsidRPr="008955B4" w:rsidTr="00853294">
        <w:trPr>
          <w:jc w:val="center"/>
        </w:trPr>
        <w:tc>
          <w:tcPr>
            <w:tcW w:w="9350" w:type="dxa"/>
            <w:vAlign w:val="center"/>
          </w:tcPr>
          <w:p w:rsidR="008955B4" w:rsidRPr="007D719D" w:rsidRDefault="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DA3FB9" w:rsidP="0075651F">
            <w:pPr>
              <w:jc w:val="center"/>
              <w:rPr>
                <w:rFonts w:asciiTheme="minorHAnsi" w:hAnsiTheme="minorHAnsi" w:cstheme="minorHAnsi"/>
              </w:rPr>
            </w:pPr>
            <w:hyperlink r:id="rId12" w:history="1">
              <w:r w:rsidR="0075651F">
                <w:rPr>
                  <w:rStyle w:val="Hyperlink"/>
                </w:rPr>
                <w:t>Solution for Problem 9</w:t>
              </w:r>
            </w:hyperlink>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363D38" w:rsidP="002F7B17">
            <w:pPr>
              <w:pStyle w:val="PB"/>
              <w:spacing w:after="0" w:line="240" w:lineRule="auto"/>
              <w:jc w:val="left"/>
              <w:rPr>
                <w:rFonts w:asciiTheme="minorHAnsi" w:hAnsiTheme="minorHAnsi" w:cstheme="minorHAnsi"/>
              </w:rPr>
            </w:pPr>
            <w:r>
              <w:rPr>
                <w:rStyle w:val="bold"/>
                <w:rFonts w:asciiTheme="minorHAnsi" w:hAnsiTheme="minorHAnsi" w:cstheme="minorHAnsi"/>
                <w:bCs/>
                <w:sz w:val="24"/>
                <w:szCs w:val="24"/>
              </w:rPr>
              <w:lastRenderedPageBreak/>
              <w:t>10</w:t>
            </w:r>
            <w:r w:rsidRPr="00553F06">
              <w:rPr>
                <w:rStyle w:val="bold"/>
                <w:rFonts w:asciiTheme="minorHAnsi" w:hAnsiTheme="minorHAnsi" w:cstheme="minorHAnsi"/>
                <w:bCs/>
                <w:sz w:val="24"/>
                <w:szCs w:val="24"/>
              </w:rPr>
              <w:t xml:space="preserve">. </w:t>
            </w:r>
            <w:r w:rsidR="002F7B17" w:rsidRPr="002F7B17">
              <w:rPr>
                <w:rFonts w:ascii="Calibri" w:eastAsia="Calibri" w:hAnsi="Calibri" w:cs="Times New Roman"/>
                <w:bCs/>
                <w:color w:val="auto"/>
                <w:sz w:val="24"/>
                <w:szCs w:val="24"/>
              </w:rPr>
              <w:t xml:space="preserve">A thin layer of magnesium fluoride </w:t>
            </w:r>
            <m:oMath>
              <m:d>
                <m:dPr>
                  <m:ctrlPr>
                    <w:rPr>
                      <w:rFonts w:ascii="Cambria Math" w:eastAsia="Calibri" w:hAnsi="Cambria Math" w:cs="Times New Roman"/>
                      <w:bCs/>
                      <w:color w:val="auto"/>
                      <w:sz w:val="24"/>
                      <w:szCs w:val="24"/>
                    </w:rPr>
                  </m:ctrlPr>
                </m:dPr>
                <m:e>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n</m:t>
                      </m:r>
                    </m:e>
                    <m:sub>
                      <m:r>
                        <m:rPr>
                          <m:sty m:val="p"/>
                        </m:rPr>
                        <w:rPr>
                          <w:rFonts w:ascii="Cambria Math" w:eastAsia="Calibri" w:hAnsi="Cambria Math" w:cs="Times New Roman"/>
                          <w:color w:val="auto"/>
                          <w:sz w:val="24"/>
                          <w:szCs w:val="24"/>
                        </w:rPr>
                        <m:t>MgF</m:t>
                      </m:r>
                    </m:sub>
                  </m:sSub>
                  <m:r>
                    <m:rPr>
                      <m:sty m:val="p"/>
                    </m:rPr>
                    <w:rPr>
                      <w:rFonts w:ascii="Cambria Math" w:eastAsia="Calibri" w:hAnsi="Cambria Math" w:cs="Times New Roman"/>
                      <w:color w:val="auto"/>
                      <w:sz w:val="24"/>
                      <w:szCs w:val="24"/>
                    </w:rPr>
                    <m:t>=1.380</m:t>
                  </m:r>
                </m:e>
              </m:d>
            </m:oMath>
            <w:r w:rsidR="002F7B17" w:rsidRPr="002F7B17">
              <w:rPr>
                <w:rFonts w:ascii="Calibri" w:hAnsi="Calibri" w:cs="Times New Roman"/>
                <w:bCs/>
                <w:color w:val="auto"/>
                <w:sz w:val="24"/>
                <w:szCs w:val="24"/>
              </w:rPr>
              <w:t xml:space="preserve"> is used to make a non-reflecting coating on a camera lens made of glass </w:t>
            </w:r>
            <m:oMath>
              <m:d>
                <m:dPr>
                  <m:ctrlPr>
                    <w:rPr>
                      <w:rFonts w:ascii="Cambria Math" w:eastAsia="Calibri" w:hAnsi="Cambria Math" w:cs="Times New Roman"/>
                      <w:bCs/>
                      <w:color w:val="auto"/>
                      <w:sz w:val="24"/>
                      <w:szCs w:val="24"/>
                    </w:rPr>
                  </m:ctrlPr>
                </m:dPr>
                <m:e>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n</m:t>
                      </m:r>
                    </m:e>
                    <m:sub>
                      <m:r>
                        <m:rPr>
                          <m:sty m:val="p"/>
                        </m:rPr>
                        <w:rPr>
                          <w:rFonts w:ascii="Cambria Math" w:eastAsia="Calibri" w:hAnsi="Cambria Math" w:cs="Times New Roman"/>
                          <w:color w:val="auto"/>
                          <w:sz w:val="24"/>
                          <w:szCs w:val="24"/>
                        </w:rPr>
                        <m:t>glass</m:t>
                      </m:r>
                    </m:sub>
                  </m:sSub>
                  <m:r>
                    <m:rPr>
                      <m:sty m:val="p"/>
                    </m:rPr>
                    <w:rPr>
                      <w:rFonts w:ascii="Cambria Math" w:eastAsia="Calibri" w:hAnsi="Cambria Math" w:cs="Times New Roman"/>
                      <w:color w:val="auto"/>
                      <w:sz w:val="24"/>
                      <w:szCs w:val="24"/>
                    </w:rPr>
                    <m:t>=1.658</m:t>
                  </m:r>
                </m:e>
              </m:d>
            </m:oMath>
            <w:r w:rsidR="002F7B17" w:rsidRPr="002F7B17">
              <w:rPr>
                <w:rFonts w:ascii="Calibri" w:hAnsi="Calibri" w:cs="Times New Roman"/>
                <w:bCs/>
                <w:color w:val="auto"/>
                <w:sz w:val="24"/>
                <w:szCs w:val="24"/>
              </w:rPr>
              <w:t xml:space="preserve"> .  What is the minimum non-zero thickness of this layer of MgF that will prevent yellow green light </w:t>
            </w:r>
            <m:oMath>
              <m:d>
                <m:dPr>
                  <m:ctrlPr>
                    <w:rPr>
                      <w:rFonts w:ascii="Cambria Math" w:hAnsi="Cambria Math" w:cs="Times New Roman"/>
                      <w:bCs/>
                      <w:color w:val="auto"/>
                      <w:sz w:val="24"/>
                      <w:szCs w:val="24"/>
                    </w:rPr>
                  </m:ctrlPr>
                </m:dPr>
                <m:e>
                  <m:r>
                    <m:rPr>
                      <m:sty m:val="p"/>
                    </m:rPr>
                    <w:rPr>
                      <w:rFonts w:ascii="Cambria Math" w:hAnsi="Cambria Math" w:cs="Times New Roman"/>
                      <w:color w:val="auto"/>
                      <w:sz w:val="24"/>
                      <w:szCs w:val="24"/>
                    </w:rPr>
                    <m:t>λ=575. nm</m:t>
                  </m:r>
                </m:e>
              </m:d>
            </m:oMath>
            <w:r w:rsidR="002F7B17" w:rsidRPr="002F7B17">
              <w:rPr>
                <w:rFonts w:ascii="Calibri" w:hAnsi="Calibri" w:cs="Times New Roman"/>
                <w:bCs/>
                <w:color w:val="auto"/>
                <w:sz w:val="24"/>
                <w:szCs w:val="24"/>
              </w:rPr>
              <w:t xml:space="preserve"> from reflecting in air?</w:t>
            </w:r>
          </w:p>
        </w:tc>
      </w:tr>
      <w:tr w:rsidR="00A421F4" w:rsidRPr="008955B4" w:rsidTr="00853294">
        <w:trPr>
          <w:jc w:val="center"/>
        </w:trPr>
        <w:tc>
          <w:tcPr>
            <w:tcW w:w="9350" w:type="dxa"/>
            <w:vAlign w:val="center"/>
          </w:tcPr>
          <w:p w:rsidR="00A421F4" w:rsidRPr="007D719D" w:rsidRDefault="00A421F4">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A3FB9" w:rsidP="0075651F">
            <w:pPr>
              <w:jc w:val="center"/>
              <w:rPr>
                <w:rFonts w:asciiTheme="minorHAnsi" w:hAnsiTheme="minorHAnsi" w:cstheme="minorHAnsi"/>
              </w:rPr>
            </w:pPr>
            <w:hyperlink r:id="rId13" w:history="1">
              <w:r w:rsidR="0075651F">
                <w:rPr>
                  <w:rStyle w:val="Hyperlink"/>
                </w:rPr>
                <w:t>Solution for Problem 10</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D6416C" w:rsidP="00D6416C">
            <w:pPr>
              <w:rPr>
                <w:rFonts w:asciiTheme="minorHAnsi" w:hAnsiTheme="minorHAnsi" w:cstheme="minorHAnsi"/>
              </w:rPr>
            </w:pPr>
            <w:r>
              <w:rPr>
                <w:rStyle w:val="bold"/>
                <w:rFonts w:asciiTheme="minorHAnsi" w:hAnsiTheme="minorHAnsi" w:cstheme="minorHAnsi"/>
                <w:bCs/>
              </w:rPr>
              <w:t>11</w:t>
            </w:r>
            <w:r w:rsidRPr="0034392E">
              <w:rPr>
                <w:rStyle w:val="bold"/>
                <w:rFonts w:asciiTheme="minorHAnsi" w:hAnsiTheme="minorHAnsi" w:cstheme="minorHAnsi"/>
                <w:bCs/>
              </w:rPr>
              <w:t xml:space="preserve">. </w:t>
            </w:r>
            <w:r w:rsidR="00044507" w:rsidRPr="00044507">
              <w:rPr>
                <w:rFonts w:ascii="Calibri" w:eastAsia="Calibri" w:hAnsi="Calibri"/>
                <w:bCs/>
              </w:rPr>
              <w:t xml:space="preserve">A transparent coating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coating</m:t>
                      </m:r>
                    </m:sub>
                  </m:sSub>
                  <m:r>
                    <m:rPr>
                      <m:sty m:val="p"/>
                    </m:rPr>
                    <w:rPr>
                      <w:rFonts w:ascii="Cambria Math" w:eastAsia="Calibri" w:hAnsi="Cambria Math"/>
                    </w:rPr>
                    <m:t>=1.472</m:t>
                  </m:r>
                </m:e>
              </m:d>
            </m:oMath>
            <w:r w:rsidR="00044507" w:rsidRPr="00044507">
              <w:rPr>
                <w:rFonts w:ascii="Calibri" w:eastAsia="Times New Roman" w:hAnsi="Calibri"/>
                <w:bCs/>
              </w:rPr>
              <w:t xml:space="preserve"> is applied with a thickness </w:t>
            </w:r>
            <m:oMath>
              <m:d>
                <m:dPr>
                  <m:ctrlPr>
                    <w:rPr>
                      <w:rFonts w:ascii="Cambria Math" w:eastAsia="Times New Roman" w:hAnsi="Cambria Math"/>
                      <w:bCs/>
                    </w:rPr>
                  </m:ctrlPr>
                </m:dPr>
                <m:e>
                  <m:r>
                    <m:rPr>
                      <m:sty m:val="p"/>
                    </m:rPr>
                    <w:rPr>
                      <w:rFonts w:ascii="Cambria Math" w:eastAsia="Times New Roman" w:hAnsi="Cambria Math"/>
                    </w:rPr>
                    <m:t>t=127. nm</m:t>
                  </m:r>
                </m:e>
              </m:d>
            </m:oMath>
            <w:r w:rsidR="00044507" w:rsidRPr="00044507">
              <w:rPr>
                <w:rFonts w:ascii="Calibri" w:eastAsia="Times New Roman" w:hAnsi="Calibri"/>
                <w:bCs/>
              </w:rPr>
              <w:t xml:space="preserve"> onto a glass plate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glass</m:t>
                      </m:r>
                    </m:sub>
                  </m:sSub>
                  <m:r>
                    <m:rPr>
                      <m:sty m:val="p"/>
                    </m:rPr>
                    <w:rPr>
                      <w:rFonts w:ascii="Cambria Math" w:eastAsia="Calibri" w:hAnsi="Cambria Math"/>
                    </w:rPr>
                    <m:t>=1.547</m:t>
                  </m:r>
                </m:e>
              </m:d>
            </m:oMath>
            <w:r w:rsidR="00044507" w:rsidRPr="00044507">
              <w:rPr>
                <w:rFonts w:ascii="Calibri" w:eastAsia="Times New Roman" w:hAnsi="Calibri"/>
                <w:bCs/>
              </w:rPr>
              <w:t xml:space="preserve"> to make a non-reflecting coating when illuminated from above in the air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n</m:t>
                      </m:r>
                    </m:e>
                    <m:sub>
                      <m:r>
                        <m:rPr>
                          <m:sty m:val="p"/>
                        </m:rPr>
                        <w:rPr>
                          <w:rFonts w:ascii="Cambria Math" w:eastAsia="Calibri" w:hAnsi="Cambria Math"/>
                        </w:rPr>
                        <m:t>air</m:t>
                      </m:r>
                    </m:sub>
                  </m:sSub>
                  <m:r>
                    <m:rPr>
                      <m:sty m:val="p"/>
                    </m:rPr>
                    <w:rPr>
                      <w:rFonts w:ascii="Cambria Math" w:eastAsia="Calibri" w:hAnsi="Cambria Math"/>
                    </w:rPr>
                    <m:t>=1.000</m:t>
                  </m:r>
                </m:e>
              </m:d>
            </m:oMath>
            <w:r w:rsidR="00044507" w:rsidRPr="00044507">
              <w:rPr>
                <w:rFonts w:ascii="Calibri" w:eastAsia="Times New Roman" w:hAnsi="Calibri"/>
                <w:bCs/>
              </w:rPr>
              <w:t xml:space="preserve"> .  What is the longest wavelength for which this coating will be non-reflective?</w:t>
            </w:r>
          </w:p>
        </w:tc>
      </w:tr>
      <w:tr w:rsidR="00A421F4" w:rsidRPr="008955B4" w:rsidTr="00853294">
        <w:trPr>
          <w:jc w:val="center"/>
        </w:trPr>
        <w:tc>
          <w:tcPr>
            <w:tcW w:w="9350" w:type="dxa"/>
            <w:vAlign w:val="center"/>
          </w:tcPr>
          <w:p w:rsidR="00A421F4" w:rsidRPr="007D719D" w:rsidRDefault="00A421F4">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A3FB9" w:rsidP="0075651F">
            <w:pPr>
              <w:jc w:val="center"/>
              <w:rPr>
                <w:rFonts w:asciiTheme="minorHAnsi" w:hAnsiTheme="minorHAnsi" w:cstheme="minorHAnsi"/>
              </w:rPr>
            </w:pPr>
            <w:hyperlink r:id="rId14" w:history="1">
              <w:r w:rsidR="0075651F">
                <w:rPr>
                  <w:rStyle w:val="Hyperlink"/>
                </w:rPr>
                <w:t>Solution for Problem 11</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296BB9">
            <w:pPr>
              <w:rPr>
                <w:rFonts w:asciiTheme="minorHAnsi" w:hAnsiTheme="minorHAnsi" w:cstheme="minorHAnsi"/>
              </w:rPr>
            </w:pPr>
            <w:r w:rsidRPr="00622860">
              <w:rPr>
                <w:rStyle w:val="bold"/>
                <w:rFonts w:asciiTheme="minorHAnsi" w:hAnsiTheme="minorHAnsi" w:cstheme="minorHAnsi"/>
                <w:bCs/>
                <w:spacing w:val="-2"/>
              </w:rPr>
              <w:t>1</w:t>
            </w:r>
            <w:r>
              <w:rPr>
                <w:rStyle w:val="bold"/>
                <w:rFonts w:asciiTheme="minorHAnsi" w:hAnsiTheme="minorHAnsi" w:cstheme="minorHAnsi"/>
                <w:bCs/>
                <w:spacing w:val="-2"/>
              </w:rPr>
              <w:t>2</w:t>
            </w:r>
            <w:r w:rsidRPr="00622860">
              <w:rPr>
                <w:rStyle w:val="bold"/>
                <w:rFonts w:asciiTheme="minorHAnsi" w:hAnsiTheme="minorHAnsi" w:cstheme="minorHAnsi"/>
                <w:bCs/>
                <w:spacing w:val="-2"/>
              </w:rPr>
              <w:t xml:space="preserve">. </w:t>
            </w:r>
            <w:r w:rsidR="00044507" w:rsidRPr="00044507">
              <w:rPr>
                <w:rFonts w:ascii="Calibri" w:eastAsia="Calibri" w:hAnsi="Calibri"/>
                <w:bCs/>
              </w:rPr>
              <w:t xml:space="preserve">Newton’s rings are a set of dark rings that form when a curved piece of glass sits on a flat piece of glass.  The interference between two rays forms these rings.  One ray is reflecting from the bottom of the curved glass and the other is reflecting from the flat glass piece.  So, the optical path difference is the amount of air between the curved glass piece and the flat glass piece.  In a set-up using sodium light </w:t>
            </w:r>
            <m:oMath>
              <m:d>
                <m:dPr>
                  <m:ctrlPr>
                    <w:rPr>
                      <w:rFonts w:ascii="Cambria Math" w:eastAsia="Calibri" w:hAnsi="Cambria Math"/>
                      <w:bCs/>
                    </w:rPr>
                  </m:ctrlPr>
                </m:dPr>
                <m:e>
                  <m:r>
                    <m:rPr>
                      <m:sty m:val="p"/>
                    </m:rPr>
                    <w:rPr>
                      <w:rFonts w:ascii="Cambria Math" w:eastAsia="Calibri" w:hAnsi="Cambria Math"/>
                    </w:rPr>
                    <m:t>λ=589. nm</m:t>
                  </m:r>
                </m:e>
              </m:d>
            </m:oMath>
            <w:r w:rsidR="00044507" w:rsidRPr="00044507">
              <w:rPr>
                <w:rFonts w:ascii="Calibri" w:eastAsia="Times New Roman" w:hAnsi="Calibri"/>
                <w:bCs/>
              </w:rPr>
              <w:t xml:space="preserve"> from above you notice </w:t>
            </w:r>
            <m:oMath>
              <m:r>
                <m:rPr>
                  <m:sty m:val="p"/>
                </m:rPr>
                <w:rPr>
                  <w:rFonts w:ascii="Cambria Math" w:eastAsia="Times New Roman" w:hAnsi="Cambria Math"/>
                </w:rPr>
                <m:t>30</m:t>
              </m:r>
            </m:oMath>
            <w:r w:rsidR="00044507" w:rsidRPr="00044507">
              <w:rPr>
                <w:rFonts w:ascii="Calibri" w:eastAsia="Times New Roman" w:hAnsi="Calibri"/>
                <w:bCs/>
              </w:rPr>
              <w:t xml:space="preserve"> dark rings around a central dark spot.  The index of refractions </w:t>
            </w:r>
            <w:proofErr w:type="gramStart"/>
            <w:r w:rsidR="00044507" w:rsidRPr="00044507">
              <w:rPr>
                <w:rFonts w:ascii="Calibri" w:eastAsia="Times New Roman" w:hAnsi="Calibri"/>
                <w:bCs/>
              </w:rPr>
              <w:t>are</w:t>
            </w:r>
            <w:proofErr w:type="gramEnd"/>
            <w:r w:rsidR="00044507" w:rsidRPr="00044507">
              <w:rPr>
                <w:rFonts w:ascii="Calibri" w:eastAsia="Times New Roman" w:hAnsi="Calibri"/>
                <w:bCs/>
              </w:rPr>
              <w:t xml:space="preserv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air</m:t>
                      </m:r>
                    </m:sub>
                  </m:sSub>
                  <m:r>
                    <m:rPr>
                      <m:sty m:val="p"/>
                    </m:rPr>
                    <w:rPr>
                      <w:rFonts w:ascii="Cambria Math" w:eastAsia="Times New Roman" w:hAnsi="Cambria Math"/>
                    </w:rPr>
                    <m:t>=1.000</m:t>
                  </m:r>
                </m:e>
              </m:d>
            </m:oMath>
            <w:r w:rsidR="00044507" w:rsidRPr="00044507">
              <w:rPr>
                <w:rFonts w:ascii="Calibri" w:eastAsia="Times New Roman" w:hAnsi="Calibri"/>
                <w:bCs/>
              </w:rPr>
              <w:t xml:space="preserve"> and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n</m:t>
                      </m:r>
                    </m:e>
                    <m:sub>
                      <m:r>
                        <m:rPr>
                          <m:sty m:val="p"/>
                        </m:rPr>
                        <w:rPr>
                          <w:rFonts w:ascii="Cambria Math" w:eastAsia="Times New Roman" w:hAnsi="Cambria Math"/>
                        </w:rPr>
                        <m:t>glass</m:t>
                      </m:r>
                    </m:sub>
                  </m:sSub>
                  <m:r>
                    <m:rPr>
                      <m:sty m:val="p"/>
                    </m:rPr>
                    <w:rPr>
                      <w:rFonts w:ascii="Cambria Math" w:eastAsia="Times New Roman" w:hAnsi="Cambria Math"/>
                    </w:rPr>
                    <m:t>=1.662</m:t>
                  </m:r>
                </m:e>
              </m:d>
            </m:oMath>
            <w:r w:rsidR="00044507" w:rsidRPr="00044507">
              <w:rPr>
                <w:rFonts w:ascii="Calibri" w:eastAsia="Times New Roman" w:hAnsi="Calibri"/>
                <w:bCs/>
              </w:rPr>
              <w:t xml:space="preserve"> .  How much thicker is the center of the curved glass compared to its edges?</w:t>
            </w:r>
          </w:p>
        </w:tc>
      </w:tr>
      <w:tr w:rsidR="0031305E" w:rsidRPr="008955B4" w:rsidTr="00853294">
        <w:trPr>
          <w:jc w:val="center"/>
        </w:trPr>
        <w:tc>
          <w:tcPr>
            <w:tcW w:w="9350" w:type="dxa"/>
            <w:vAlign w:val="center"/>
          </w:tcPr>
          <w:p w:rsidR="0031305E" w:rsidRPr="00622860" w:rsidRDefault="0031305E">
            <w:pPr>
              <w:rPr>
                <w:rStyle w:val="bold"/>
                <w:rFonts w:asciiTheme="minorHAnsi" w:hAnsiTheme="minorHAnsi" w:cstheme="minorHAnsi"/>
                <w:bCs/>
                <w:spacing w:val="-2"/>
              </w:rPr>
            </w:pPr>
          </w:p>
        </w:tc>
      </w:tr>
      <w:tr w:rsidR="00A421F4" w:rsidRPr="008955B4" w:rsidTr="00853294">
        <w:trPr>
          <w:jc w:val="center"/>
        </w:trPr>
        <w:tc>
          <w:tcPr>
            <w:tcW w:w="935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2"/>
              <w:gridCol w:w="4562"/>
            </w:tblGrid>
            <w:tr w:rsidR="00044507" w:rsidTr="00695EDD">
              <w:tc>
                <w:tcPr>
                  <w:tcW w:w="4562" w:type="dxa"/>
                </w:tcPr>
                <w:p w:rsidR="00044507" w:rsidRPr="005B2CE8" w:rsidRDefault="00044507" w:rsidP="00044507">
                  <w:pPr>
                    <w:jc w:val="center"/>
                    <w:rPr>
                      <w:b/>
                    </w:rPr>
                  </w:pPr>
                  <w:r w:rsidRPr="005B2CE8">
                    <w:rPr>
                      <w:b/>
                    </w:rPr>
                    <w:t>From directly above</w:t>
                  </w:r>
                </w:p>
              </w:tc>
              <w:tc>
                <w:tcPr>
                  <w:tcW w:w="4562" w:type="dxa"/>
                </w:tcPr>
                <w:p w:rsidR="00044507" w:rsidRPr="005B2CE8" w:rsidRDefault="00044507" w:rsidP="00044507">
                  <w:pPr>
                    <w:jc w:val="center"/>
                    <w:rPr>
                      <w:b/>
                    </w:rPr>
                  </w:pPr>
                  <w:r w:rsidRPr="005B2CE8">
                    <w:rPr>
                      <w:b/>
                    </w:rPr>
                    <w:t>From the side</w:t>
                  </w:r>
                </w:p>
              </w:tc>
            </w:tr>
            <w:tr w:rsidR="00044507" w:rsidTr="00695EDD">
              <w:tc>
                <w:tcPr>
                  <w:tcW w:w="4562" w:type="dxa"/>
                </w:tcPr>
                <w:p w:rsidR="00044507" w:rsidRPr="005B2CE8" w:rsidRDefault="00044507" w:rsidP="00044507">
                  <w:pPr>
                    <w:jc w:val="center"/>
                    <w:rPr>
                      <w:b/>
                    </w:rPr>
                  </w:pPr>
                  <w:r w:rsidRPr="005B2CE8">
                    <w:rPr>
                      <w:b/>
                      <w:noProof/>
                    </w:rPr>
                    <w:drawing>
                      <wp:inline distT="0" distB="0" distL="0" distR="0" wp14:anchorId="048AB993" wp14:editId="58FDF186">
                        <wp:extent cx="2845197" cy="1683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0848" cy="1693006"/>
                                </a:xfrm>
                                <a:prstGeom prst="rect">
                                  <a:avLst/>
                                </a:prstGeom>
                                <a:noFill/>
                                <a:ln>
                                  <a:noFill/>
                                </a:ln>
                              </pic:spPr>
                            </pic:pic>
                          </a:graphicData>
                        </a:graphic>
                      </wp:inline>
                    </w:drawing>
                  </w:r>
                </w:p>
              </w:tc>
              <w:tc>
                <w:tcPr>
                  <w:tcW w:w="4562" w:type="dxa"/>
                  <w:vAlign w:val="center"/>
                </w:tcPr>
                <w:p w:rsidR="00044507" w:rsidRPr="005B2CE8" w:rsidRDefault="00044507" w:rsidP="00044507">
                  <w:pPr>
                    <w:jc w:val="center"/>
                    <w:rPr>
                      <w:b/>
                    </w:rPr>
                  </w:pPr>
                  <w:r w:rsidRPr="005B2CE8">
                    <w:rPr>
                      <w:b/>
                      <w:noProof/>
                    </w:rPr>
                    <w:drawing>
                      <wp:inline distT="0" distB="0" distL="0" distR="0" wp14:anchorId="21279991" wp14:editId="073B1B22">
                        <wp:extent cx="2663909" cy="94261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2769" cy="959902"/>
                                </a:xfrm>
                                <a:prstGeom prst="rect">
                                  <a:avLst/>
                                </a:prstGeom>
                                <a:noFill/>
                                <a:ln>
                                  <a:noFill/>
                                </a:ln>
                              </pic:spPr>
                            </pic:pic>
                          </a:graphicData>
                        </a:graphic>
                      </wp:inline>
                    </w:drawing>
                  </w:r>
                </w:p>
              </w:tc>
            </w:tr>
          </w:tbl>
          <w:p w:rsidR="00A421F4" w:rsidRPr="007D719D" w:rsidRDefault="00A421F4" w:rsidP="00296BB9">
            <w:pPr>
              <w:jc w:val="cente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A421F4">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A3FB9" w:rsidP="0075651F">
            <w:pPr>
              <w:jc w:val="center"/>
              <w:rPr>
                <w:rFonts w:asciiTheme="minorHAnsi" w:hAnsiTheme="minorHAnsi" w:cstheme="minorHAnsi"/>
              </w:rPr>
            </w:pPr>
            <w:hyperlink r:id="rId17" w:history="1">
              <w:r w:rsidR="0075651F">
                <w:rPr>
                  <w:rStyle w:val="Hyperlink"/>
                </w:rPr>
                <w:t>Solution for Problem 12</w:t>
              </w:r>
            </w:hyperlink>
          </w:p>
        </w:tc>
      </w:tr>
      <w:tr w:rsidR="009D39F9" w:rsidRPr="008955B4" w:rsidTr="00853294">
        <w:trPr>
          <w:jc w:val="center"/>
        </w:trPr>
        <w:tc>
          <w:tcPr>
            <w:tcW w:w="9350" w:type="dxa"/>
            <w:vAlign w:val="center"/>
          </w:tcPr>
          <w:p w:rsidR="009D39F9" w:rsidRPr="007D719D" w:rsidRDefault="009D39F9">
            <w:pPr>
              <w:rPr>
                <w:rFonts w:asciiTheme="minorHAnsi" w:hAnsiTheme="minorHAnsi" w:cstheme="minorHAnsi"/>
              </w:rPr>
            </w:pPr>
          </w:p>
        </w:tc>
      </w:tr>
      <w:tr w:rsidR="009D39F9" w:rsidRPr="008955B4" w:rsidTr="00853294">
        <w:trPr>
          <w:jc w:val="center"/>
        </w:trPr>
        <w:tc>
          <w:tcPr>
            <w:tcW w:w="9350" w:type="dxa"/>
            <w:vAlign w:val="center"/>
          </w:tcPr>
          <w:p w:rsidR="009D39F9" w:rsidRPr="007D719D" w:rsidRDefault="009D39F9">
            <w:pPr>
              <w:rPr>
                <w:rFonts w:asciiTheme="minorHAnsi" w:hAnsiTheme="minorHAnsi" w:cstheme="minorHAnsi"/>
              </w:rPr>
            </w:pPr>
          </w:p>
        </w:tc>
      </w:tr>
      <w:tr w:rsidR="009D39F9" w:rsidRPr="008955B4" w:rsidTr="00853294">
        <w:trPr>
          <w:jc w:val="center"/>
        </w:trPr>
        <w:tc>
          <w:tcPr>
            <w:tcW w:w="9350" w:type="dxa"/>
            <w:vAlign w:val="center"/>
          </w:tcPr>
          <w:p w:rsidR="009D39F9" w:rsidRPr="007D719D" w:rsidRDefault="009D39F9">
            <w:pPr>
              <w:rPr>
                <w:rFonts w:asciiTheme="minorHAnsi" w:hAnsiTheme="minorHAnsi" w:cstheme="minorHAnsi"/>
              </w:rPr>
            </w:pPr>
          </w:p>
        </w:tc>
      </w:tr>
      <w:tr w:rsidR="009D39F9" w:rsidRPr="008955B4" w:rsidTr="00853294">
        <w:trPr>
          <w:jc w:val="center"/>
        </w:trPr>
        <w:tc>
          <w:tcPr>
            <w:tcW w:w="9350" w:type="dxa"/>
            <w:vAlign w:val="center"/>
          </w:tcPr>
          <w:p w:rsidR="009D39F9" w:rsidRPr="007D719D" w:rsidRDefault="009D39F9">
            <w:pPr>
              <w:rPr>
                <w:rFonts w:asciiTheme="minorHAnsi" w:hAnsiTheme="minorHAnsi" w:cstheme="minorHAnsi"/>
              </w:rPr>
            </w:pPr>
          </w:p>
        </w:tc>
      </w:tr>
      <w:tr w:rsidR="009D39F9" w:rsidRPr="008955B4" w:rsidTr="00853294">
        <w:trPr>
          <w:jc w:val="center"/>
        </w:trPr>
        <w:tc>
          <w:tcPr>
            <w:tcW w:w="9350" w:type="dxa"/>
            <w:vAlign w:val="center"/>
          </w:tcPr>
          <w:p w:rsidR="009D39F9" w:rsidRPr="007D719D" w:rsidRDefault="009D39F9">
            <w:pPr>
              <w:rPr>
                <w:rFonts w:asciiTheme="minorHAnsi" w:hAnsiTheme="minorHAnsi" w:cstheme="minorHAnsi"/>
              </w:rPr>
            </w:pPr>
          </w:p>
        </w:tc>
      </w:tr>
      <w:tr w:rsidR="009D39F9" w:rsidRPr="008955B4" w:rsidTr="00853294">
        <w:trPr>
          <w:jc w:val="center"/>
        </w:trPr>
        <w:tc>
          <w:tcPr>
            <w:tcW w:w="9350" w:type="dxa"/>
            <w:vAlign w:val="center"/>
          </w:tcPr>
          <w:p w:rsidR="009D39F9" w:rsidRPr="007D719D" w:rsidRDefault="009D39F9">
            <w:pPr>
              <w:rPr>
                <w:rFonts w:asciiTheme="minorHAnsi" w:hAnsiTheme="minorHAnsi" w:cstheme="minorHAnsi"/>
              </w:rPr>
            </w:pPr>
          </w:p>
        </w:tc>
      </w:tr>
      <w:tr w:rsidR="009D39F9" w:rsidRPr="008955B4" w:rsidTr="00853294">
        <w:trPr>
          <w:jc w:val="center"/>
        </w:trPr>
        <w:tc>
          <w:tcPr>
            <w:tcW w:w="9350" w:type="dxa"/>
            <w:vAlign w:val="center"/>
          </w:tcPr>
          <w:p w:rsidR="009D39F9" w:rsidRPr="007D719D" w:rsidRDefault="009D39F9">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A421F4">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600E38">
            <w:pPr>
              <w:rPr>
                <w:rFonts w:asciiTheme="minorHAnsi" w:hAnsiTheme="minorHAnsi" w:cstheme="minorHAnsi"/>
              </w:rPr>
            </w:pPr>
            <w:r w:rsidRPr="009E51E0">
              <w:rPr>
                <w:rStyle w:val="bold"/>
                <w:rFonts w:asciiTheme="minorHAnsi" w:hAnsiTheme="minorHAnsi" w:cstheme="minorHAnsi"/>
                <w:bCs/>
                <w:spacing w:val="1"/>
              </w:rPr>
              <w:lastRenderedPageBreak/>
              <w:t xml:space="preserve">13. </w:t>
            </w:r>
            <w:r w:rsidR="009D39F9" w:rsidRPr="009D39F9">
              <w:rPr>
                <w:rFonts w:ascii="Calibri" w:eastAsia="Calibri" w:hAnsi="Calibri"/>
                <w:bCs/>
              </w:rPr>
              <w:t xml:space="preserve">The diameter of a human hair is </w:t>
            </w:r>
            <m:oMath>
              <m:r>
                <m:rPr>
                  <m:sty m:val="p"/>
                </m:rPr>
                <w:rPr>
                  <w:rFonts w:ascii="Cambria Math" w:eastAsia="Calibri" w:hAnsi="Cambria Math"/>
                </w:rPr>
                <m:t xml:space="preserve">7.50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-5</m:t>
                  </m:r>
                </m:sup>
              </m:sSup>
              <m:r>
                <m:rPr>
                  <m:sty m:val="p"/>
                </m:rPr>
                <w:rPr>
                  <w:rFonts w:ascii="Cambria Math" w:eastAsia="Calibri" w:hAnsi="Cambria Math"/>
                </w:rPr>
                <m:t xml:space="preserve"> m</m:t>
              </m:r>
            </m:oMath>
            <w:r w:rsidR="009D39F9" w:rsidRPr="009D39F9">
              <w:rPr>
                <w:rFonts w:ascii="Calibri" w:eastAsia="Times New Roman" w:hAnsi="Calibri"/>
                <w:bCs/>
              </w:rPr>
              <w:t xml:space="preserve"> .  The hair is placed between two optically flat pieces of glass as shown below.  The air gap between the plates creates a set of interference fringes.  The dark ones are due to destructive interference.  The edge where the glass sits on glass is dark </w:t>
            </w:r>
            <m:oMath>
              <m:d>
                <m:dPr>
                  <m:ctrlPr>
                    <w:rPr>
                      <w:rFonts w:ascii="Cambria Math" w:eastAsia="Times New Roman" w:hAnsi="Cambria Math"/>
                      <w:bCs/>
                    </w:rPr>
                  </m:ctrlPr>
                </m:dPr>
                <m:e>
                  <m:r>
                    <m:rPr>
                      <m:sty m:val="p"/>
                    </m:rPr>
                    <w:rPr>
                      <w:rFonts w:ascii="Cambria Math" w:eastAsia="Times New Roman" w:hAnsi="Cambria Math"/>
                    </w:rPr>
                    <m:t>m=0</m:t>
                  </m:r>
                </m:e>
              </m:d>
            </m:oMath>
            <w:r w:rsidR="009D39F9" w:rsidRPr="009D39F9">
              <w:rPr>
                <w:rFonts w:ascii="Calibri" w:eastAsia="Times New Roman" w:hAnsi="Calibri"/>
                <w:bCs/>
              </w:rPr>
              <w:t xml:space="preserve">.  How many total dark fringes would this human hair create on the plates when light of wavelength </w:t>
            </w:r>
            <m:oMath>
              <m:d>
                <m:dPr>
                  <m:ctrlPr>
                    <w:rPr>
                      <w:rFonts w:ascii="Cambria Math" w:eastAsia="Times New Roman" w:hAnsi="Cambria Math"/>
                      <w:bCs/>
                    </w:rPr>
                  </m:ctrlPr>
                </m:dPr>
                <m:e>
                  <m:r>
                    <m:rPr>
                      <m:sty m:val="p"/>
                    </m:rPr>
                    <w:rPr>
                      <w:rFonts w:ascii="Cambria Math" w:eastAsia="Times New Roman" w:hAnsi="Cambria Math"/>
                    </w:rPr>
                    <m:t>λ=540. nm</m:t>
                  </m:r>
                </m:e>
              </m:d>
            </m:oMath>
            <w:r w:rsidR="009D39F9" w:rsidRPr="009D39F9">
              <w:rPr>
                <w:rFonts w:ascii="Calibri" w:eastAsia="Times New Roman" w:hAnsi="Calibri"/>
                <w:bCs/>
              </w:rPr>
              <w:t xml:space="preserve"> illuminates the set-up from directly overhead?</w:t>
            </w:r>
          </w:p>
        </w:tc>
      </w:tr>
      <w:tr w:rsidR="00A421F4" w:rsidRPr="008955B4" w:rsidTr="00853294">
        <w:trPr>
          <w:jc w:val="center"/>
        </w:trPr>
        <w:tc>
          <w:tcPr>
            <w:tcW w:w="9350" w:type="dxa"/>
            <w:vAlign w:val="center"/>
          </w:tcPr>
          <w:p w:rsidR="00A421F4" w:rsidRPr="007D719D" w:rsidRDefault="00A421F4">
            <w:pPr>
              <w:rPr>
                <w:rFonts w:asciiTheme="minorHAnsi" w:hAnsiTheme="minorHAnsi" w:cstheme="minorHAnsi"/>
              </w:rPr>
            </w:pPr>
          </w:p>
        </w:tc>
      </w:tr>
      <w:tr w:rsidR="009D39F9" w:rsidRPr="008955B4" w:rsidTr="00853294">
        <w:trPr>
          <w:jc w:val="center"/>
        </w:trPr>
        <w:tc>
          <w:tcPr>
            <w:tcW w:w="9350" w:type="dxa"/>
            <w:vAlign w:val="center"/>
          </w:tcPr>
          <w:p w:rsidR="009D39F9" w:rsidRPr="007D719D" w:rsidRDefault="009D39F9" w:rsidP="009D39F9">
            <w:pPr>
              <w:jc w:val="center"/>
              <w:rPr>
                <w:rFonts w:asciiTheme="minorHAnsi" w:hAnsiTheme="minorHAnsi" w:cstheme="minorHAnsi"/>
              </w:rPr>
            </w:pPr>
            <w:r w:rsidRPr="00ED0103">
              <w:rPr>
                <w:noProof/>
              </w:rPr>
              <w:drawing>
                <wp:inline distT="0" distB="0" distL="0" distR="0" wp14:anchorId="342B1D95" wp14:editId="751AB17F">
                  <wp:extent cx="4808220" cy="17529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0692" cy="1757480"/>
                          </a:xfrm>
                          <a:prstGeom prst="rect">
                            <a:avLst/>
                          </a:prstGeom>
                          <a:noFill/>
                          <a:ln>
                            <a:noFill/>
                          </a:ln>
                        </pic:spPr>
                      </pic:pic>
                    </a:graphicData>
                  </a:graphic>
                </wp:inline>
              </w:drawing>
            </w:r>
          </w:p>
        </w:tc>
      </w:tr>
      <w:tr w:rsidR="009D39F9" w:rsidRPr="008955B4" w:rsidTr="00853294">
        <w:trPr>
          <w:jc w:val="center"/>
        </w:trPr>
        <w:tc>
          <w:tcPr>
            <w:tcW w:w="9350" w:type="dxa"/>
            <w:vAlign w:val="center"/>
          </w:tcPr>
          <w:p w:rsidR="009D39F9" w:rsidRPr="007D719D" w:rsidRDefault="009D39F9">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A3FB9" w:rsidP="0075651F">
            <w:pPr>
              <w:jc w:val="center"/>
              <w:rPr>
                <w:rFonts w:asciiTheme="minorHAnsi" w:hAnsiTheme="minorHAnsi" w:cstheme="minorHAnsi"/>
              </w:rPr>
            </w:pPr>
            <w:hyperlink r:id="rId19" w:history="1">
              <w:r w:rsidR="0075651F">
                <w:rPr>
                  <w:rStyle w:val="Hyperlink"/>
                </w:rPr>
                <w:t>Solution for Problem 13</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r>
              <w:rPr>
                <w:rStyle w:val="bold"/>
                <w:rFonts w:asciiTheme="minorHAnsi" w:hAnsiTheme="minorHAnsi" w:cstheme="minorHAnsi"/>
                <w:bCs/>
                <w:spacing w:val="4"/>
              </w:rPr>
              <w:t>14</w:t>
            </w:r>
            <w:r w:rsidRPr="00EC5401">
              <w:rPr>
                <w:rStyle w:val="bold"/>
                <w:rFonts w:asciiTheme="minorHAnsi" w:hAnsiTheme="minorHAnsi" w:cstheme="minorHAnsi"/>
                <w:bCs/>
                <w:spacing w:val="4"/>
              </w:rPr>
              <w:t xml:space="preserve">. </w:t>
            </w:r>
            <w:r w:rsidR="001869D6" w:rsidRPr="001869D6">
              <w:rPr>
                <w:rFonts w:ascii="Calibri" w:eastAsia="Calibri" w:hAnsi="Calibri"/>
                <w:bCs/>
              </w:rPr>
              <w:t xml:space="preserve">A wavelength of orange light </w:t>
            </w:r>
            <m:oMath>
              <m:d>
                <m:dPr>
                  <m:ctrlPr>
                    <w:rPr>
                      <w:rFonts w:ascii="Cambria Math" w:eastAsia="Calibri" w:hAnsi="Cambria Math"/>
                      <w:bCs/>
                    </w:rPr>
                  </m:ctrlPr>
                </m:dPr>
                <m:e>
                  <m:r>
                    <m:rPr>
                      <m:sty m:val="p"/>
                    </m:rPr>
                    <w:rPr>
                      <w:rFonts w:ascii="Cambria Math" w:eastAsia="Calibri" w:hAnsi="Cambria Math"/>
                    </w:rPr>
                    <m:t>λ=605. nm</m:t>
                  </m:r>
                </m:e>
              </m:d>
            </m:oMath>
            <w:r w:rsidR="001869D6" w:rsidRPr="001869D6">
              <w:rPr>
                <w:rFonts w:ascii="Calibri" w:eastAsia="Times New Roman" w:hAnsi="Calibri"/>
                <w:bCs/>
              </w:rPr>
              <w:t xml:space="preserve"> is incident on an interferometer.  The adjustable mirror is moved and a total of </w:t>
            </w:r>
            <m:oMath>
              <m:r>
                <m:rPr>
                  <m:sty m:val="p"/>
                </m:rPr>
                <w:rPr>
                  <w:rFonts w:ascii="Cambria Math" w:eastAsia="Times New Roman" w:hAnsi="Cambria Math"/>
                </w:rPr>
                <m:t>496</m:t>
              </m:r>
            </m:oMath>
            <w:r w:rsidR="001869D6" w:rsidRPr="001869D6">
              <w:rPr>
                <w:rFonts w:ascii="Calibri" w:eastAsia="Times New Roman" w:hAnsi="Calibri"/>
                <w:bCs/>
              </w:rPr>
              <w:t xml:space="preserve"> fringes passes through the interference pattern.  How far in space was the adjustable mirror moved?</w:t>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31305E" w:rsidRPr="008955B4" w:rsidTr="00853294">
        <w:trPr>
          <w:jc w:val="center"/>
        </w:trPr>
        <w:tc>
          <w:tcPr>
            <w:tcW w:w="9350" w:type="dxa"/>
            <w:vAlign w:val="center"/>
          </w:tcPr>
          <w:p w:rsidR="0031305E" w:rsidRPr="007D719D" w:rsidRDefault="00DA3FB9" w:rsidP="0075651F">
            <w:pPr>
              <w:jc w:val="center"/>
              <w:rPr>
                <w:rFonts w:asciiTheme="minorHAnsi" w:hAnsiTheme="minorHAnsi" w:cstheme="minorHAnsi"/>
              </w:rPr>
            </w:pPr>
            <w:hyperlink r:id="rId20" w:history="1">
              <w:r w:rsidR="0075651F">
                <w:rPr>
                  <w:rStyle w:val="Hyperlink"/>
                </w:rPr>
                <w:t>Solution for Problem 14</w:t>
              </w:r>
            </w:hyperlink>
          </w:p>
        </w:tc>
      </w:tr>
      <w:tr w:rsidR="0031305E" w:rsidRPr="008955B4" w:rsidTr="00853294">
        <w:trPr>
          <w:jc w:val="center"/>
        </w:trPr>
        <w:tc>
          <w:tcPr>
            <w:tcW w:w="9350" w:type="dxa"/>
            <w:vAlign w:val="center"/>
          </w:tcPr>
          <w:p w:rsidR="0031305E" w:rsidRPr="007D719D" w:rsidRDefault="0031305E">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F13A48">
            <w:pPr>
              <w:rPr>
                <w:rFonts w:asciiTheme="minorHAnsi" w:hAnsiTheme="minorHAnsi" w:cstheme="minorHAnsi"/>
              </w:rPr>
            </w:pPr>
            <w:r>
              <w:rPr>
                <w:rStyle w:val="bold"/>
                <w:rFonts w:asciiTheme="minorHAnsi" w:hAnsiTheme="minorHAnsi" w:cstheme="minorHAnsi"/>
                <w:bCs/>
              </w:rPr>
              <w:t>15</w:t>
            </w:r>
            <w:r w:rsidRPr="00600D83">
              <w:rPr>
                <w:rStyle w:val="bold"/>
                <w:rFonts w:asciiTheme="minorHAnsi" w:hAnsiTheme="minorHAnsi" w:cstheme="minorHAnsi"/>
                <w:bCs/>
              </w:rPr>
              <w:t xml:space="preserve">. </w:t>
            </w:r>
            <w:r w:rsidR="001869D6" w:rsidRPr="001869D6">
              <w:rPr>
                <w:rFonts w:ascii="Calibri" w:eastAsia="Calibri" w:hAnsi="Calibri"/>
                <w:bCs/>
              </w:rPr>
              <w:t xml:space="preserve">A micrometer is connected to the moveable mirror of an interferometer.  When the micrometer is tightened down on a thin film, the net number of bright fringes that moves through the interference pattern is </w:t>
            </w:r>
            <m:oMath>
              <m:r>
                <m:rPr>
                  <m:sty m:val="p"/>
                </m:rPr>
                <w:rPr>
                  <w:rFonts w:ascii="Cambria Math" w:eastAsia="Calibri" w:hAnsi="Cambria Math"/>
                </w:rPr>
                <m:t>367</m:t>
              </m:r>
            </m:oMath>
            <w:r w:rsidR="001869D6" w:rsidRPr="001869D6">
              <w:rPr>
                <w:rFonts w:ascii="Calibri" w:eastAsia="Times New Roman" w:hAnsi="Calibri"/>
                <w:bCs/>
              </w:rPr>
              <w:t xml:space="preserve">.  If the wavelength of the light used is </w:t>
            </w:r>
            <m:oMath>
              <m:d>
                <m:dPr>
                  <m:ctrlPr>
                    <w:rPr>
                      <w:rFonts w:ascii="Cambria Math" w:eastAsia="Times New Roman" w:hAnsi="Cambria Math"/>
                      <w:bCs/>
                    </w:rPr>
                  </m:ctrlPr>
                </m:dPr>
                <m:e>
                  <m:r>
                    <m:rPr>
                      <m:sty m:val="p"/>
                    </m:rPr>
                    <w:rPr>
                      <w:rFonts w:ascii="Cambria Math" w:eastAsia="Times New Roman" w:hAnsi="Cambria Math"/>
                    </w:rPr>
                    <m:t>λ=589.0 nm</m:t>
                  </m:r>
                </m:e>
              </m:d>
            </m:oMath>
            <w:r w:rsidR="001869D6" w:rsidRPr="001869D6">
              <w:rPr>
                <w:rFonts w:ascii="Calibri" w:eastAsia="Times New Roman" w:hAnsi="Calibri"/>
                <w:bCs/>
              </w:rPr>
              <w:t xml:space="preserve"> .  How thick is the thin film?</w:t>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A3FB9" w:rsidP="0075651F">
            <w:pPr>
              <w:jc w:val="center"/>
              <w:rPr>
                <w:rFonts w:asciiTheme="minorHAnsi" w:hAnsiTheme="minorHAnsi" w:cstheme="minorHAnsi"/>
              </w:rPr>
            </w:pPr>
            <w:hyperlink r:id="rId21" w:history="1">
              <w:r w:rsidR="0075651F">
                <w:rPr>
                  <w:rStyle w:val="Hyperlink"/>
                </w:rPr>
                <w:t>Solution for Problem 15</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527255">
            <w:pPr>
              <w:rPr>
                <w:rFonts w:asciiTheme="minorHAnsi" w:hAnsiTheme="minorHAnsi" w:cstheme="minorHAnsi"/>
              </w:rPr>
            </w:pPr>
            <w:r w:rsidRPr="00607ACC">
              <w:rPr>
                <w:rStyle w:val="bold"/>
                <w:rFonts w:asciiTheme="minorHAnsi" w:hAnsiTheme="minorHAnsi" w:cstheme="minorHAnsi"/>
                <w:bCs/>
              </w:rPr>
              <w:lastRenderedPageBreak/>
              <w:t>1</w:t>
            </w:r>
            <w:r>
              <w:rPr>
                <w:rStyle w:val="bold"/>
                <w:rFonts w:asciiTheme="minorHAnsi" w:hAnsiTheme="minorHAnsi" w:cstheme="minorHAnsi"/>
                <w:bCs/>
              </w:rPr>
              <w:t>6</w:t>
            </w:r>
            <w:r w:rsidRPr="00607ACC">
              <w:rPr>
                <w:rStyle w:val="bold"/>
                <w:rFonts w:asciiTheme="minorHAnsi" w:hAnsiTheme="minorHAnsi" w:cstheme="minorHAnsi"/>
                <w:bCs/>
              </w:rPr>
              <w:t xml:space="preserve">. </w:t>
            </w:r>
            <w:r w:rsidR="001869D6" w:rsidRPr="001869D6">
              <w:rPr>
                <w:rFonts w:ascii="Calibri" w:eastAsia="Calibri" w:hAnsi="Calibri"/>
                <w:bCs/>
              </w:rPr>
              <w:t xml:space="preserve">One way to measure indices of refraction is to use an interferometer similar to the one shown below.  One sets up the interferometer and establishes the interference pattern then one places a sample in one arm and counts how many fringes move in the interference pattern.  From that number, one can determine the index of refraction.  For this assume you have light of wavelength </w:t>
            </w:r>
            <m:oMath>
              <m:d>
                <m:dPr>
                  <m:ctrlPr>
                    <w:rPr>
                      <w:rFonts w:ascii="Cambria Math" w:eastAsia="Calibri" w:hAnsi="Cambria Math"/>
                      <w:bCs/>
                    </w:rPr>
                  </m:ctrlPr>
                </m:dPr>
                <m:e>
                  <m:r>
                    <m:rPr>
                      <m:sty m:val="p"/>
                    </m:rPr>
                    <w:rPr>
                      <w:rFonts w:ascii="Cambria Math" w:eastAsia="Calibri" w:hAnsi="Cambria Math"/>
                    </w:rPr>
                    <m:t>630.0 nm</m:t>
                  </m:r>
                </m:e>
              </m:d>
            </m:oMath>
            <w:r w:rsidR="001869D6" w:rsidRPr="001869D6">
              <w:rPr>
                <w:rFonts w:ascii="Calibri" w:eastAsia="Times New Roman" w:hAnsi="Calibri"/>
                <w:bCs/>
              </w:rPr>
              <w:t xml:space="preserve"> used and </w:t>
            </w:r>
            <m:oMath>
              <m:d>
                <m:dPr>
                  <m:ctrlPr>
                    <w:rPr>
                      <w:rFonts w:ascii="Cambria Math" w:eastAsia="Times New Roman" w:hAnsi="Cambria Math"/>
                      <w:bCs/>
                    </w:rPr>
                  </m:ctrlPr>
                </m:dPr>
                <m:e>
                  <m:r>
                    <m:rPr>
                      <m:sty m:val="p"/>
                    </m:rPr>
                    <w:rPr>
                      <w:rFonts w:ascii="Cambria Math" w:eastAsia="Times New Roman" w:hAnsi="Cambria Math"/>
                    </w:rPr>
                    <m:t>9000.</m:t>
                  </m:r>
                </m:e>
              </m:d>
            </m:oMath>
            <w:r w:rsidR="001869D6" w:rsidRPr="001869D6">
              <w:rPr>
                <w:rFonts w:ascii="Calibri" w:eastAsia="Times New Roman" w:hAnsi="Calibri"/>
                <w:bCs/>
              </w:rPr>
              <w:t xml:space="preserve"> Fringes pass through the pattern.  The length of the sample is </w:t>
            </w:r>
            <m:oMath>
              <m:d>
                <m:dPr>
                  <m:ctrlPr>
                    <w:rPr>
                      <w:rFonts w:ascii="Cambria Math" w:eastAsia="Times New Roman" w:hAnsi="Cambria Math"/>
                      <w:bCs/>
                    </w:rPr>
                  </m:ctrlPr>
                </m:dPr>
                <m:e>
                  <m:r>
                    <m:rPr>
                      <m:sty m:val="p"/>
                    </m:rPr>
                    <w:rPr>
                      <w:rFonts w:ascii="Cambria Math" w:eastAsia="Times New Roman" w:hAnsi="Cambria Math"/>
                    </w:rPr>
                    <m:t>d=4.00 mm</m:t>
                  </m:r>
                </m:e>
              </m:d>
            </m:oMath>
            <w:r w:rsidR="001869D6" w:rsidRPr="001869D6">
              <w:rPr>
                <w:rFonts w:ascii="Calibri" w:eastAsia="Times New Roman" w:hAnsi="Calibri"/>
                <w:bCs/>
              </w:rPr>
              <w:t xml:space="preserve"> .  What is the index of refraction for the sample?</w:t>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1869D6" w:rsidRPr="008955B4" w:rsidTr="00853294">
        <w:trPr>
          <w:jc w:val="center"/>
        </w:trPr>
        <w:tc>
          <w:tcPr>
            <w:tcW w:w="9350" w:type="dxa"/>
            <w:vAlign w:val="center"/>
          </w:tcPr>
          <w:p w:rsidR="001869D6" w:rsidRPr="007D719D" w:rsidRDefault="001869D6" w:rsidP="001869D6">
            <w:pPr>
              <w:jc w:val="center"/>
              <w:rPr>
                <w:rFonts w:asciiTheme="minorHAnsi" w:hAnsiTheme="minorHAnsi" w:cstheme="minorHAnsi"/>
              </w:rPr>
            </w:pPr>
            <w:r w:rsidRPr="00B1240E">
              <w:rPr>
                <w:noProof/>
              </w:rPr>
              <w:drawing>
                <wp:inline distT="0" distB="0" distL="0" distR="0" wp14:anchorId="1F9460B6" wp14:editId="1A4EF2B2">
                  <wp:extent cx="3852168" cy="3284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61152" cy="3291879"/>
                          </a:xfrm>
                          <a:prstGeom prst="rect">
                            <a:avLst/>
                          </a:prstGeom>
                          <a:noFill/>
                          <a:ln>
                            <a:noFill/>
                          </a:ln>
                        </pic:spPr>
                      </pic:pic>
                    </a:graphicData>
                  </a:graphic>
                </wp:inline>
              </w:drawing>
            </w:r>
          </w:p>
        </w:tc>
      </w:tr>
      <w:tr w:rsidR="001869D6" w:rsidRPr="008955B4" w:rsidTr="00853294">
        <w:trPr>
          <w:jc w:val="center"/>
        </w:trPr>
        <w:tc>
          <w:tcPr>
            <w:tcW w:w="9350" w:type="dxa"/>
            <w:vAlign w:val="center"/>
          </w:tcPr>
          <w:p w:rsidR="001869D6" w:rsidRPr="007D719D" w:rsidRDefault="001869D6">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DA3FB9" w:rsidP="0075651F">
            <w:pPr>
              <w:jc w:val="center"/>
              <w:rPr>
                <w:rFonts w:asciiTheme="minorHAnsi" w:hAnsiTheme="minorHAnsi" w:cstheme="minorHAnsi"/>
              </w:rPr>
            </w:pPr>
            <w:hyperlink r:id="rId23" w:history="1">
              <w:r w:rsidR="0075651F">
                <w:rPr>
                  <w:rStyle w:val="Hyperlink"/>
                </w:rPr>
                <w:t>Solution for Problem 16</w:t>
              </w:r>
            </w:hyperlink>
            <w:bookmarkStart w:id="5" w:name="_GoBack"/>
            <w:bookmarkEnd w:id="5"/>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B201A9" w:rsidRPr="008955B4" w:rsidTr="00853294">
        <w:trPr>
          <w:jc w:val="center"/>
        </w:trPr>
        <w:tc>
          <w:tcPr>
            <w:tcW w:w="9350" w:type="dxa"/>
            <w:vAlign w:val="center"/>
          </w:tcPr>
          <w:p w:rsidR="00B201A9" w:rsidRDefault="00B201A9" w:rsidP="00AD367B">
            <w:pPr>
              <w:jc w:val="center"/>
            </w:pPr>
          </w:p>
        </w:tc>
      </w:tr>
      <w:tr w:rsidR="00DD3CCF" w:rsidRPr="008955B4" w:rsidTr="00853294">
        <w:trPr>
          <w:jc w:val="center"/>
        </w:trPr>
        <w:tc>
          <w:tcPr>
            <w:tcW w:w="9350" w:type="dxa"/>
            <w:vAlign w:val="center"/>
          </w:tcPr>
          <w:p w:rsidR="00DD3CCF" w:rsidRPr="00BE6D6D" w:rsidRDefault="00DD3CCF" w:rsidP="00DD3CCF"/>
        </w:tc>
      </w:tr>
      <w:tr w:rsidR="00DD3CCF" w:rsidRPr="008955B4" w:rsidTr="00853294">
        <w:trPr>
          <w:jc w:val="center"/>
        </w:trPr>
        <w:tc>
          <w:tcPr>
            <w:tcW w:w="935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10"/>
            </w:tblGrid>
            <w:tr w:rsidR="00DD3CCF" w:rsidRPr="00CC1D87" w:rsidTr="009C7877">
              <w:tc>
                <w:tcPr>
                  <w:tcW w:w="9110" w:type="dxa"/>
                </w:tcPr>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2736"/>
                    <w:gridCol w:w="576"/>
                    <w:gridCol w:w="2946"/>
                  </w:tblGrid>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DA3FB9" w:rsidP="00DD3CCF">
                        <w:pPr>
                          <w:jc w:val="center"/>
                          <w:rPr>
                            <w:rFonts w:ascii="Calibri" w:hAnsi="Calibri"/>
                            <w:b/>
                            <w:sz w:val="28"/>
                            <w:szCs w:val="28"/>
                          </w:rPr>
                        </w:pPr>
                        <w:hyperlink r:id="rId24" w:history="1">
                          <w:r w:rsidR="00DD3CCF" w:rsidRPr="005D63C1">
                            <w:rPr>
                              <w:rStyle w:val="Hyperlink"/>
                              <w:sz w:val="28"/>
                              <w:szCs w:val="28"/>
                            </w:rPr>
                            <w:t>Dr. Donovan's Classes Page</w:t>
                          </w:r>
                        </w:hyperlink>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DA3FB9" w:rsidP="00DD3CCF">
                        <w:pPr>
                          <w:jc w:val="center"/>
                          <w:rPr>
                            <w:rFonts w:ascii="Calibri" w:hAnsi="Calibri"/>
                            <w:b/>
                            <w:sz w:val="28"/>
                            <w:szCs w:val="28"/>
                          </w:rPr>
                        </w:pPr>
                        <w:hyperlink r:id="rId25" w:history="1">
                          <w:r w:rsidR="00873901">
                            <w:rPr>
                              <w:rStyle w:val="Hyperlink"/>
                              <w:sz w:val="28"/>
                              <w:szCs w:val="28"/>
                            </w:rPr>
                            <w:t>Dr. Donovan's PH 221 Homework Page</w:t>
                          </w:r>
                        </w:hyperlink>
                      </w:p>
                    </w:tc>
                  </w:tr>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DD3CCF" w:rsidP="00DD3CCF">
                        <w:pPr>
                          <w:jc w:val="center"/>
                          <w:rPr>
                            <w:rFonts w:ascii="Calibri" w:hAnsi="Calibri"/>
                            <w:b/>
                            <w:sz w:val="28"/>
                            <w:szCs w:val="28"/>
                          </w:rPr>
                        </w:pPr>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DD3CCF" w:rsidP="00DD3CCF">
                        <w:pPr>
                          <w:jc w:val="center"/>
                          <w:rPr>
                            <w:rFonts w:ascii="Calibri" w:hAnsi="Calibri"/>
                            <w:b/>
                            <w:sz w:val="28"/>
                            <w:szCs w:val="28"/>
                          </w:rPr>
                        </w:pPr>
                      </w:p>
                    </w:tc>
                  </w:tr>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DA3FB9" w:rsidP="00DD3CCF">
                        <w:pPr>
                          <w:jc w:val="center"/>
                          <w:rPr>
                            <w:rFonts w:ascii="Calibri" w:hAnsi="Calibri"/>
                            <w:b/>
                            <w:sz w:val="28"/>
                            <w:szCs w:val="28"/>
                          </w:rPr>
                        </w:pPr>
                        <w:hyperlink r:id="rId26" w:history="1">
                          <w:r w:rsidR="00DD3CCF" w:rsidRPr="005D63C1">
                            <w:rPr>
                              <w:rStyle w:val="Hyperlink"/>
                              <w:sz w:val="28"/>
                              <w:szCs w:val="28"/>
                            </w:rPr>
                            <w:t>NMU Physics Department Web Page</w:t>
                          </w:r>
                        </w:hyperlink>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DA3FB9" w:rsidP="00DD3CCF">
                        <w:pPr>
                          <w:jc w:val="center"/>
                          <w:rPr>
                            <w:rFonts w:ascii="Calibri" w:hAnsi="Calibri"/>
                            <w:b/>
                            <w:sz w:val="28"/>
                            <w:szCs w:val="28"/>
                          </w:rPr>
                        </w:pPr>
                        <w:hyperlink r:id="rId27" w:history="1">
                          <w:r w:rsidR="00DD3CCF" w:rsidRPr="005D63C1">
                            <w:rPr>
                              <w:rStyle w:val="Hyperlink"/>
                              <w:sz w:val="28"/>
                              <w:szCs w:val="28"/>
                            </w:rPr>
                            <w:t>NMU Main Page</w:t>
                          </w:r>
                        </w:hyperlink>
                      </w:p>
                    </w:tc>
                  </w:tr>
                </w:tbl>
                <w:p w:rsidR="00DD3CCF" w:rsidRPr="005D63C1" w:rsidRDefault="00DD3CCF" w:rsidP="00DD3CCF">
                  <w:pPr>
                    <w:pStyle w:val="HTMLAddress"/>
                    <w:jc w:val="center"/>
                    <w:rPr>
                      <w:rFonts w:eastAsia="Times New Roman"/>
                      <w:b/>
                      <w:bCs/>
                      <w:color w:val="auto"/>
                      <w:sz w:val="28"/>
                      <w:szCs w:val="28"/>
                    </w:rPr>
                  </w:pPr>
                </w:p>
              </w:tc>
            </w:tr>
            <w:tr w:rsidR="00DD3CCF" w:rsidRPr="00CC1D87" w:rsidTr="009C7877">
              <w:tc>
                <w:tcPr>
                  <w:tcW w:w="91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24"/>
                  </w:tblGrid>
                  <w:tr w:rsidR="00DD3CCF" w:rsidRPr="005D63C1" w:rsidTr="009C7877">
                    <w:tc>
                      <w:tcPr>
                        <w:tcW w:w="9124" w:type="dxa"/>
                      </w:tcPr>
                      <w:p w:rsidR="00DD3CCF" w:rsidRPr="005D63C1" w:rsidRDefault="00DD3CCF" w:rsidP="00DD3CCF">
                        <w:pPr>
                          <w:rPr>
                            <w:color w:val="FF0000"/>
                            <w:sz w:val="28"/>
                            <w:szCs w:val="28"/>
                          </w:rPr>
                        </w:pPr>
                        <w:r w:rsidRPr="005D63C1">
                          <w:rPr>
                            <w:rFonts w:eastAsia="Times New Roman"/>
                            <w:b/>
                            <w:bCs/>
                            <w:color w:val="FF0000"/>
                            <w:sz w:val="28"/>
                            <w:szCs w:val="28"/>
                          </w:rPr>
                          <w:t xml:space="preserve">Please send any comments or questions about this page to </w:t>
                        </w:r>
                        <w:hyperlink r:id="rId28" w:history="1">
                          <w:r w:rsidRPr="005D63C1">
                            <w:rPr>
                              <w:rStyle w:val="Hyperlink"/>
                              <w:rFonts w:eastAsia="Times New Roman"/>
                              <w:bCs/>
                              <w:color w:val="FF0000"/>
                              <w:sz w:val="28"/>
                              <w:szCs w:val="28"/>
                            </w:rPr>
                            <w:t>ddonovan@nmu.edu</w:t>
                          </w:r>
                        </w:hyperlink>
                      </w:p>
                    </w:tc>
                  </w:tr>
                  <w:tr w:rsidR="00DD3CCF" w:rsidRPr="005D63C1" w:rsidTr="009C7877">
                    <w:tc>
                      <w:tcPr>
                        <w:tcW w:w="9124" w:type="dxa"/>
                      </w:tcPr>
                      <w:p w:rsidR="00B201A9" w:rsidRPr="00B201A9" w:rsidRDefault="00DD3CCF" w:rsidP="00F3591B">
                        <w:pPr>
                          <w:rPr>
                            <w:i/>
                            <w:iCs/>
                            <w:color w:val="FF0000"/>
                            <w:sz w:val="28"/>
                            <w:szCs w:val="28"/>
                          </w:rPr>
                        </w:pPr>
                        <w:r w:rsidRPr="005D63C1">
                          <w:rPr>
                            <w:i/>
                            <w:iCs/>
                            <w:color w:val="FF0000"/>
                            <w:sz w:val="28"/>
                            <w:szCs w:val="28"/>
                          </w:rPr>
                          <w:t>Thi</w:t>
                        </w:r>
                        <w:r>
                          <w:rPr>
                            <w:i/>
                            <w:iCs/>
                            <w:color w:val="FF0000"/>
                            <w:sz w:val="28"/>
                            <w:szCs w:val="28"/>
                          </w:rPr>
                          <w:t xml:space="preserve">s page last updated on </w:t>
                        </w:r>
                        <w:r w:rsidR="001869D6">
                          <w:rPr>
                            <w:i/>
                            <w:iCs/>
                            <w:color w:val="FF0000"/>
                            <w:sz w:val="28"/>
                            <w:szCs w:val="28"/>
                          </w:rPr>
                          <w:t>November 7,</w:t>
                        </w:r>
                        <w:r w:rsidR="00B201A9">
                          <w:rPr>
                            <w:i/>
                            <w:iCs/>
                            <w:color w:val="FF0000"/>
                            <w:sz w:val="28"/>
                            <w:szCs w:val="28"/>
                          </w:rPr>
                          <w:t xml:space="preserve"> 2024</w:t>
                        </w:r>
                      </w:p>
                    </w:tc>
                  </w:tr>
                </w:tbl>
                <w:p w:rsidR="00DD3CCF" w:rsidRPr="005D63C1" w:rsidRDefault="00DD3CCF" w:rsidP="00DD3CCF">
                  <w:pPr>
                    <w:pStyle w:val="HTMLAddress"/>
                    <w:rPr>
                      <w:rFonts w:eastAsia="Times New Roman"/>
                      <w:b/>
                      <w:bCs/>
                      <w:color w:val="auto"/>
                      <w:sz w:val="28"/>
                      <w:szCs w:val="28"/>
                    </w:rPr>
                  </w:pPr>
                </w:p>
              </w:tc>
            </w:tr>
          </w:tbl>
          <w:p w:rsidR="00DD3CCF" w:rsidRPr="00CC1D87" w:rsidRDefault="00DD3CCF" w:rsidP="00DD3CCF">
            <w:pPr>
              <w:jc w:val="center"/>
            </w:pPr>
          </w:p>
        </w:tc>
      </w:tr>
    </w:tbl>
    <w:p w:rsidR="008955B4" w:rsidRPr="008955B4" w:rsidRDefault="008955B4">
      <w:pPr>
        <w:rPr>
          <w:rFonts w:asciiTheme="minorHAnsi" w:hAnsiTheme="minorHAnsi" w:cstheme="minorHAnsi"/>
        </w:rPr>
      </w:pPr>
    </w:p>
    <w:sectPr w:rsidR="008955B4" w:rsidRPr="008955B4" w:rsidSect="006B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thematicalPiOTF1">
    <w:altName w:val="Calibri"/>
    <w:panose1 w:val="00000000000000000000"/>
    <w:charset w:val="4D"/>
    <w:family w:val="auto"/>
    <w:notTrueType/>
    <w:pitch w:val="default"/>
    <w:sig w:usb0="00000003" w:usb1="00000000" w:usb2="00000000" w:usb3="00000000" w:csb0="00000001" w:csb1="00000000"/>
  </w:font>
  <w:font w:name="WWdoc01">
    <w:altName w:val="Malgun Gothic"/>
    <w:charset w:val="00"/>
    <w:family w:val="swiss"/>
    <w:pitch w:val="variable"/>
    <w:sig w:usb0="00000003" w:usb1="00000000" w:usb2="00000000" w:usb3="00000000" w:csb0="00000001" w:csb1="00000000"/>
  </w:font>
  <w:font w:name="STIXGeneral-Regular">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53"/>
    <w:rsid w:val="00044507"/>
    <w:rsid w:val="00081ED5"/>
    <w:rsid w:val="000C102E"/>
    <w:rsid w:val="0017492C"/>
    <w:rsid w:val="001869D6"/>
    <w:rsid w:val="001B6D53"/>
    <w:rsid w:val="001F10A5"/>
    <w:rsid w:val="0021432C"/>
    <w:rsid w:val="00235F09"/>
    <w:rsid w:val="00247446"/>
    <w:rsid w:val="002761A4"/>
    <w:rsid w:val="00296BB9"/>
    <w:rsid w:val="002972DB"/>
    <w:rsid w:val="002F7B17"/>
    <w:rsid w:val="003039A0"/>
    <w:rsid w:val="00304B0F"/>
    <w:rsid w:val="0031305E"/>
    <w:rsid w:val="00343E32"/>
    <w:rsid w:val="00351A6E"/>
    <w:rsid w:val="003629E0"/>
    <w:rsid w:val="00363D38"/>
    <w:rsid w:val="0037090B"/>
    <w:rsid w:val="003A49E3"/>
    <w:rsid w:val="003D1D32"/>
    <w:rsid w:val="004374B2"/>
    <w:rsid w:val="004B42FA"/>
    <w:rsid w:val="004D1CBC"/>
    <w:rsid w:val="005115E1"/>
    <w:rsid w:val="00512A01"/>
    <w:rsid w:val="0051656B"/>
    <w:rsid w:val="00527255"/>
    <w:rsid w:val="0055426C"/>
    <w:rsid w:val="0056125D"/>
    <w:rsid w:val="00564BFD"/>
    <w:rsid w:val="005670A5"/>
    <w:rsid w:val="005A696E"/>
    <w:rsid w:val="005D297E"/>
    <w:rsid w:val="005D63C1"/>
    <w:rsid w:val="005F5A28"/>
    <w:rsid w:val="00600E38"/>
    <w:rsid w:val="0060527E"/>
    <w:rsid w:val="00674AC7"/>
    <w:rsid w:val="00687F56"/>
    <w:rsid w:val="00695309"/>
    <w:rsid w:val="006A7DA1"/>
    <w:rsid w:val="006B515B"/>
    <w:rsid w:val="006C414D"/>
    <w:rsid w:val="006D1639"/>
    <w:rsid w:val="0073075A"/>
    <w:rsid w:val="00731589"/>
    <w:rsid w:val="00742B72"/>
    <w:rsid w:val="0075651F"/>
    <w:rsid w:val="007608DD"/>
    <w:rsid w:val="007967C3"/>
    <w:rsid w:val="007B3C51"/>
    <w:rsid w:val="007D719D"/>
    <w:rsid w:val="00853294"/>
    <w:rsid w:val="0085600C"/>
    <w:rsid w:val="00870DBB"/>
    <w:rsid w:val="008729BB"/>
    <w:rsid w:val="00873901"/>
    <w:rsid w:val="008955B4"/>
    <w:rsid w:val="008A78DD"/>
    <w:rsid w:val="008F6B06"/>
    <w:rsid w:val="00944CDB"/>
    <w:rsid w:val="00954C09"/>
    <w:rsid w:val="009620FF"/>
    <w:rsid w:val="00970107"/>
    <w:rsid w:val="00991C3A"/>
    <w:rsid w:val="009B012D"/>
    <w:rsid w:val="009D39F9"/>
    <w:rsid w:val="009E1905"/>
    <w:rsid w:val="00A022F3"/>
    <w:rsid w:val="00A1298F"/>
    <w:rsid w:val="00A3116D"/>
    <w:rsid w:val="00A33074"/>
    <w:rsid w:val="00A421F4"/>
    <w:rsid w:val="00A6705D"/>
    <w:rsid w:val="00A71FB6"/>
    <w:rsid w:val="00A85DD7"/>
    <w:rsid w:val="00A97EBA"/>
    <w:rsid w:val="00AA6FCB"/>
    <w:rsid w:val="00AC0318"/>
    <w:rsid w:val="00AD367B"/>
    <w:rsid w:val="00AD6C2B"/>
    <w:rsid w:val="00B0172F"/>
    <w:rsid w:val="00B0444C"/>
    <w:rsid w:val="00B201A9"/>
    <w:rsid w:val="00B54327"/>
    <w:rsid w:val="00B75184"/>
    <w:rsid w:val="00BE3DC8"/>
    <w:rsid w:val="00C02D0C"/>
    <w:rsid w:val="00C052EE"/>
    <w:rsid w:val="00C47099"/>
    <w:rsid w:val="00C54A81"/>
    <w:rsid w:val="00C63ED2"/>
    <w:rsid w:val="00CA08DA"/>
    <w:rsid w:val="00CE1EC1"/>
    <w:rsid w:val="00D11B1B"/>
    <w:rsid w:val="00D6255C"/>
    <w:rsid w:val="00D6416C"/>
    <w:rsid w:val="00DA3FB9"/>
    <w:rsid w:val="00DB63BA"/>
    <w:rsid w:val="00DD3CCF"/>
    <w:rsid w:val="00DF3416"/>
    <w:rsid w:val="00E018A7"/>
    <w:rsid w:val="00E16625"/>
    <w:rsid w:val="00E2315D"/>
    <w:rsid w:val="00E23FDC"/>
    <w:rsid w:val="00EC04B1"/>
    <w:rsid w:val="00ED20AE"/>
    <w:rsid w:val="00F13A48"/>
    <w:rsid w:val="00F3591B"/>
    <w:rsid w:val="00F9563A"/>
    <w:rsid w:val="00FB230E"/>
    <w:rsid w:val="00FD1252"/>
    <w:rsid w:val="00FE3920"/>
    <w:rsid w:val="00FF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00D7"/>
  <w15:docId w15:val="{F7785A84-00D5-4234-8E44-B4F19089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C3A"/>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5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91B"/>
    <w:rPr>
      <w:rFonts w:asciiTheme="minorHAnsi" w:hAnsiTheme="minorHAnsi"/>
      <w:b/>
      <w:color w:val="auto"/>
      <w:sz w:val="24"/>
      <w:u w:val="single"/>
    </w:rPr>
  </w:style>
  <w:style w:type="paragraph" w:styleId="HTMLAddress">
    <w:name w:val="HTML Address"/>
    <w:basedOn w:val="Normal"/>
    <w:link w:val="HTMLAddressChar"/>
    <w:uiPriority w:val="99"/>
    <w:unhideWhenUsed/>
    <w:rsid w:val="00870DBB"/>
    <w:pPr>
      <w:spacing w:after="0"/>
      <w:contextualSpacing w:val="0"/>
    </w:pPr>
    <w:rPr>
      <w:rFonts w:eastAsiaTheme="minorEastAsia"/>
      <w:i/>
      <w:iCs/>
      <w:color w:val="FFFFFF"/>
    </w:rPr>
  </w:style>
  <w:style w:type="character" w:customStyle="1" w:styleId="HTMLAddressChar">
    <w:name w:val="HTML Address Char"/>
    <w:basedOn w:val="DefaultParagraphFont"/>
    <w:link w:val="HTMLAddress"/>
    <w:uiPriority w:val="99"/>
    <w:rsid w:val="00870DBB"/>
    <w:rPr>
      <w:rFonts w:eastAsiaTheme="minorEastAsia"/>
      <w:i/>
      <w:iCs/>
      <w:color w:val="FFFFFF"/>
    </w:rPr>
  </w:style>
  <w:style w:type="character" w:styleId="FollowedHyperlink">
    <w:name w:val="FollowedHyperlink"/>
    <w:basedOn w:val="DefaultParagraphFont"/>
    <w:uiPriority w:val="99"/>
    <w:semiHidden/>
    <w:unhideWhenUsed/>
    <w:rsid w:val="00870DBB"/>
    <w:rPr>
      <w:color w:val="800080" w:themeColor="followedHyperlink"/>
      <w:u w:val="single"/>
    </w:rPr>
  </w:style>
  <w:style w:type="character" w:customStyle="1" w:styleId="bold">
    <w:name w:val="bold"/>
    <w:rsid w:val="00B0444C"/>
    <w:rPr>
      <w:b/>
    </w:rPr>
  </w:style>
  <w:style w:type="character" w:customStyle="1" w:styleId="Times">
    <w:name w:val="Times"/>
    <w:rsid w:val="00B0444C"/>
  </w:style>
  <w:style w:type="character" w:customStyle="1" w:styleId="mathpi1">
    <w:name w:val="mathpi1"/>
    <w:rsid w:val="00B0444C"/>
    <w:rPr>
      <w:rFonts w:ascii="MathematicalPiOTF1" w:hAnsi="MathematicalPiOTF1"/>
    </w:rPr>
  </w:style>
  <w:style w:type="character" w:customStyle="1" w:styleId="CambriaMath">
    <w:name w:val="Cambria Math"/>
    <w:rsid w:val="00B0444C"/>
  </w:style>
  <w:style w:type="character" w:customStyle="1" w:styleId="mathpi1italic">
    <w:name w:val="mathpi1italic"/>
    <w:rsid w:val="00B0444C"/>
    <w:rPr>
      <w:rFonts w:ascii="WWdoc01" w:hAnsi="WWdoc01"/>
    </w:rPr>
  </w:style>
  <w:style w:type="character" w:customStyle="1" w:styleId="italic">
    <w:name w:val="italic"/>
    <w:rsid w:val="008729BB"/>
    <w:rPr>
      <w:i/>
    </w:rPr>
  </w:style>
  <w:style w:type="character" w:customStyle="1" w:styleId="sub">
    <w:name w:val="sub"/>
    <w:rsid w:val="008729BB"/>
    <w:rPr>
      <w:vertAlign w:val="subscript"/>
    </w:rPr>
  </w:style>
  <w:style w:type="character" w:customStyle="1" w:styleId="mathpi1sup">
    <w:name w:val="mathpi1sup"/>
    <w:rsid w:val="00A421F4"/>
    <w:rPr>
      <w:rFonts w:ascii="MathematicalPiOTF1" w:hAnsi="MathematicalPiOTF1"/>
      <w:vertAlign w:val="superscript"/>
    </w:rPr>
  </w:style>
  <w:style w:type="character" w:customStyle="1" w:styleId="sup">
    <w:name w:val="sup"/>
    <w:rsid w:val="00A421F4"/>
    <w:rPr>
      <w:vertAlign w:val="superscript"/>
    </w:rPr>
  </w:style>
  <w:style w:type="paragraph" w:customStyle="1" w:styleId="PB">
    <w:name w:val="PB"/>
    <w:basedOn w:val="Normal"/>
    <w:rsid w:val="00363D38"/>
    <w:pPr>
      <w:widowControl w:val="0"/>
      <w:autoSpaceDE w:val="0"/>
      <w:autoSpaceDN w:val="0"/>
      <w:adjustRightInd w:val="0"/>
      <w:spacing w:after="60" w:line="220" w:lineRule="atLeast"/>
      <w:contextualSpacing w:val="0"/>
      <w:jc w:val="both"/>
      <w:textAlignment w:val="center"/>
    </w:pPr>
    <w:rPr>
      <w:rFonts w:ascii="STIXGeneral-Regular" w:eastAsia="Times New Roman" w:hAnsi="STIXGeneral-Regular" w:cs="STIXGeneral-Regular"/>
      <w:color w:val="000000"/>
      <w:sz w:val="18"/>
      <w:szCs w:val="18"/>
    </w:rPr>
  </w:style>
  <w:style w:type="character" w:customStyle="1" w:styleId="LucidaGrande">
    <w:name w:val="Lucida Grande"/>
    <w:rsid w:val="00A3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ysics.nmu.edu/~ddonovan/classes/Nph221/Homework/IHWI/IHWIP05.pdf" TargetMode="External"/><Relationship Id="rId13" Type="http://schemas.openxmlformats.org/officeDocument/2006/relationships/hyperlink" Target="http://physics.nmu.edu/~ddonovan/classes/Nph221/Homework/IHWI/IHWIP10.pdf" TargetMode="External"/><Relationship Id="rId18" Type="http://schemas.openxmlformats.org/officeDocument/2006/relationships/image" Target="media/image3.emf"/><Relationship Id="rId26" Type="http://schemas.openxmlformats.org/officeDocument/2006/relationships/hyperlink" Target="https://www.nmu.edu/physics/" TargetMode="External"/><Relationship Id="rId3" Type="http://schemas.openxmlformats.org/officeDocument/2006/relationships/webSettings" Target="webSettings.xml"/><Relationship Id="rId21" Type="http://schemas.openxmlformats.org/officeDocument/2006/relationships/hyperlink" Target="http://physics.nmu.edu/~ddonovan/classes/Nph221/Homework/IHWI/IHWIP15.pdf" TargetMode="External"/><Relationship Id="rId7" Type="http://schemas.openxmlformats.org/officeDocument/2006/relationships/hyperlink" Target="http://physics.nmu.edu/~ddonovan/classes/Nph221/Homework/IHWI/IHWIP04.pdf" TargetMode="External"/><Relationship Id="rId12" Type="http://schemas.openxmlformats.org/officeDocument/2006/relationships/hyperlink" Target="http://physics.nmu.edu/~ddonovan/classes/Nph221/Homework/IHWI/IHWIP09.pdf" TargetMode="External"/><Relationship Id="rId17" Type="http://schemas.openxmlformats.org/officeDocument/2006/relationships/hyperlink" Target="http://physics.nmu.edu/~ddonovan/classes/Nph221/Homework/IHWI/IHWIP12.pdf" TargetMode="External"/><Relationship Id="rId25" Type="http://schemas.openxmlformats.org/officeDocument/2006/relationships/hyperlink" Target="http://physics.nmu.edu/~ddonovan/classes/Nph221/ph221nh.html" TargetMode="External"/><Relationship Id="rId2" Type="http://schemas.openxmlformats.org/officeDocument/2006/relationships/settings" Target="settings.xml"/><Relationship Id="rId16" Type="http://schemas.openxmlformats.org/officeDocument/2006/relationships/image" Target="media/image2.emf"/><Relationship Id="rId20" Type="http://schemas.openxmlformats.org/officeDocument/2006/relationships/hyperlink" Target="http://physics.nmu.edu/~ddonovan/classes/Nph221/Homework/IHWI/IHWIP14.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hysics.nmu.edu/~ddonovan/classes/Nph221/Homework/IHWI/IHWIP03.pdf" TargetMode="External"/><Relationship Id="rId11" Type="http://schemas.openxmlformats.org/officeDocument/2006/relationships/hyperlink" Target="http://physics.nmu.edu/~ddonovan/classes/Nph221/Homework/IHWI/IHWIP08.pdf" TargetMode="External"/><Relationship Id="rId24" Type="http://schemas.openxmlformats.org/officeDocument/2006/relationships/hyperlink" Target="http://physics.nmu.edu/~ddonovan/classes.html" TargetMode="External"/><Relationship Id="rId5" Type="http://schemas.openxmlformats.org/officeDocument/2006/relationships/hyperlink" Target="http://physics.nmu.edu/~ddonovan/classes/Nph221/Homework/IHWI/IHWIP02.pdf" TargetMode="External"/><Relationship Id="rId15" Type="http://schemas.openxmlformats.org/officeDocument/2006/relationships/image" Target="media/image1.emf"/><Relationship Id="rId23" Type="http://schemas.openxmlformats.org/officeDocument/2006/relationships/hyperlink" Target="http://physics.nmu.edu/~ddonovan/classes/Nph221/Homework/IHWI/IHWIP16.pdf" TargetMode="External"/><Relationship Id="rId28" Type="http://schemas.openxmlformats.org/officeDocument/2006/relationships/hyperlink" Target="mailto:ddonovan@nmu.edu" TargetMode="External"/><Relationship Id="rId10" Type="http://schemas.openxmlformats.org/officeDocument/2006/relationships/hyperlink" Target="http://physics.nmu.edu/~ddonovan/classes/Nph221/Homework/IHWI/IHWIP07.pdf" TargetMode="External"/><Relationship Id="rId19" Type="http://schemas.openxmlformats.org/officeDocument/2006/relationships/hyperlink" Target="http://physics.nmu.edu/~ddonovan/classes/Nph221/Homework/IHWI/IHWIP13.pdf" TargetMode="External"/><Relationship Id="rId4" Type="http://schemas.openxmlformats.org/officeDocument/2006/relationships/hyperlink" Target="http://physics.nmu.edu/~ddonovan/classes/Nph221/Homework/IHWI/IHWIP01.pdf" TargetMode="External"/><Relationship Id="rId9" Type="http://schemas.openxmlformats.org/officeDocument/2006/relationships/hyperlink" Target="http://physics.nmu.edu/~ddonovan/classes/Nph221/Homework/IHWI/IHWIP06.pdf" TargetMode="External"/><Relationship Id="rId14" Type="http://schemas.openxmlformats.org/officeDocument/2006/relationships/hyperlink" Target="http://physics.nmu.edu/~ddonovan/classes/Nph221/Homework/IHWI/IHWIP11.pdf" TargetMode="External"/><Relationship Id="rId22" Type="http://schemas.openxmlformats.org/officeDocument/2006/relationships/image" Target="media/image4.emf"/><Relationship Id="rId27" Type="http://schemas.openxmlformats.org/officeDocument/2006/relationships/hyperlink" Target="http://www.nmu.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Michigan University</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Donovan</dc:creator>
  <cp:keywords/>
  <dc:description/>
  <cp:lastModifiedBy>David W Donovan</cp:lastModifiedBy>
  <cp:revision>2</cp:revision>
  <dcterms:created xsi:type="dcterms:W3CDTF">2024-11-07T21:58:00Z</dcterms:created>
  <dcterms:modified xsi:type="dcterms:W3CDTF">2024-11-07T21:58:00Z</dcterms:modified>
</cp:coreProperties>
</file>