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360"/>
      </w:tblGrid>
      <w:tr w:rsidR="004573AF" w:rsidTr="000F48C8">
        <w:trPr>
          <w:jc w:val="center"/>
        </w:trPr>
        <w:tc>
          <w:tcPr>
            <w:tcW w:w="9360" w:type="dxa"/>
          </w:tcPr>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4"/>
              <w:gridCol w:w="5939"/>
              <w:gridCol w:w="1769"/>
            </w:tblGrid>
            <w:tr w:rsidR="004573AF" w:rsidRPr="00F100AF" w:rsidTr="00057472">
              <w:tc>
                <w:tcPr>
                  <w:tcW w:w="1314" w:type="dxa"/>
                </w:tcPr>
                <w:p w:rsidR="004573AF" w:rsidRPr="00F100AF" w:rsidRDefault="00A76CB5" w:rsidP="00057472">
                  <w:pPr>
                    <w:rPr>
                      <w:rFonts w:asciiTheme="minorHAnsi" w:hAnsiTheme="minorHAnsi"/>
                    </w:rPr>
                  </w:pPr>
                  <w:bookmarkStart w:id="0" w:name="_GoBack"/>
                  <w:bookmarkEnd w:id="0"/>
                  <w:r>
                    <w:rPr>
                      <w:rFonts w:asciiTheme="minorHAnsi" w:hAnsiTheme="minorHAnsi"/>
                      <w:b/>
                      <w:bCs/>
                    </w:rPr>
                    <w:t>PH 202</w:t>
                  </w:r>
                </w:p>
              </w:tc>
              <w:tc>
                <w:tcPr>
                  <w:tcW w:w="5942" w:type="dxa"/>
                </w:tcPr>
                <w:p w:rsidR="004573AF" w:rsidRPr="00F100AF" w:rsidRDefault="00C873FB" w:rsidP="004573AF">
                  <w:pPr>
                    <w:jc w:val="center"/>
                    <w:rPr>
                      <w:rFonts w:asciiTheme="minorHAnsi" w:hAnsiTheme="minorHAnsi"/>
                      <w:b/>
                    </w:rPr>
                  </w:pPr>
                  <w:r w:rsidRPr="00F100AF">
                    <w:rPr>
                      <w:rFonts w:asciiTheme="minorHAnsi" w:hAnsiTheme="minorHAnsi"/>
                      <w:b/>
                    </w:rPr>
                    <w:t>College Physics I</w:t>
                  </w:r>
                  <w:r w:rsidR="00A76CB5">
                    <w:rPr>
                      <w:rFonts w:asciiTheme="minorHAnsi" w:hAnsiTheme="minorHAnsi"/>
                      <w:b/>
                    </w:rPr>
                    <w:t>I</w:t>
                  </w:r>
                </w:p>
              </w:tc>
              <w:tc>
                <w:tcPr>
                  <w:tcW w:w="1770" w:type="dxa"/>
                </w:tcPr>
                <w:p w:rsidR="004573AF" w:rsidRPr="00F100AF" w:rsidRDefault="000A7D94" w:rsidP="000A7D94">
                  <w:pPr>
                    <w:jc w:val="right"/>
                    <w:rPr>
                      <w:rFonts w:asciiTheme="minorHAnsi" w:hAnsiTheme="minorHAnsi"/>
                    </w:rPr>
                  </w:pPr>
                  <w:r>
                    <w:rPr>
                      <w:rFonts w:asciiTheme="minorHAnsi" w:hAnsiTheme="minorHAnsi"/>
                      <w:b/>
                      <w:bCs/>
                    </w:rPr>
                    <w:t>Fall 2020</w:t>
                  </w:r>
                </w:p>
              </w:tc>
            </w:tr>
          </w:tbl>
          <w:p w:rsidR="004573AF" w:rsidRPr="00F100AF" w:rsidRDefault="004573AF">
            <w:pPr>
              <w:rPr>
                <w:rFonts w:asciiTheme="minorHAnsi" w:hAnsiTheme="minorHAnsi"/>
              </w:rPr>
            </w:pPr>
          </w:p>
        </w:tc>
      </w:tr>
      <w:tr w:rsidR="003424F9" w:rsidTr="000F48C8">
        <w:trPr>
          <w:jc w:val="center"/>
        </w:trPr>
        <w:tc>
          <w:tcPr>
            <w:tcW w:w="9360" w:type="dxa"/>
          </w:tcPr>
          <w:p w:rsidR="003424F9" w:rsidRPr="00F100AF" w:rsidRDefault="003424F9" w:rsidP="007475FB">
            <w:pPr>
              <w:rPr>
                <w:rFonts w:asciiTheme="minorHAnsi" w:hAnsiTheme="minorHAnsi"/>
                <w:b/>
                <w:bCs/>
              </w:rPr>
            </w:pPr>
          </w:p>
        </w:tc>
      </w:tr>
      <w:tr w:rsidR="003424F9" w:rsidTr="000F48C8">
        <w:trPr>
          <w:jc w:val="center"/>
        </w:trPr>
        <w:tc>
          <w:tcPr>
            <w:tcW w:w="936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3042"/>
            </w:tblGrid>
            <w:tr w:rsidR="003424F9" w:rsidTr="003424F9">
              <w:trPr>
                <w:jc w:val="center"/>
              </w:trPr>
              <w:tc>
                <w:tcPr>
                  <w:tcW w:w="3041" w:type="dxa"/>
                  <w:vAlign w:val="center"/>
                </w:tcPr>
                <w:p w:rsidR="003424F9" w:rsidRDefault="000C761E" w:rsidP="003424F9">
                  <w:pPr>
                    <w:jc w:val="center"/>
                    <w:rPr>
                      <w:rFonts w:asciiTheme="minorHAnsi" w:hAnsiTheme="minorHAnsi"/>
                      <w:b/>
                      <w:bCs/>
                    </w:rPr>
                  </w:pPr>
                  <w:hyperlink w:anchor="GeneralInformation" w:history="1">
                    <w:r w:rsidR="003424F9" w:rsidRPr="00AE46AF">
                      <w:rPr>
                        <w:rStyle w:val="Hyperlink"/>
                        <w:rFonts w:asciiTheme="minorHAnsi" w:hAnsiTheme="minorHAnsi"/>
                        <w:b/>
                        <w:bCs/>
                      </w:rPr>
                      <w:t>General Information</w:t>
                    </w:r>
                  </w:hyperlink>
                </w:p>
              </w:tc>
              <w:tc>
                <w:tcPr>
                  <w:tcW w:w="3041" w:type="dxa"/>
                  <w:vAlign w:val="center"/>
                </w:tcPr>
                <w:p w:rsidR="003424F9" w:rsidRDefault="000C761E" w:rsidP="003424F9">
                  <w:pPr>
                    <w:jc w:val="center"/>
                    <w:rPr>
                      <w:rFonts w:asciiTheme="minorHAnsi" w:hAnsiTheme="minorHAnsi"/>
                      <w:b/>
                      <w:bCs/>
                    </w:rPr>
                  </w:pPr>
                  <w:hyperlink w:anchor="LearningOutcomes" w:history="1">
                    <w:r w:rsidR="003424F9" w:rsidRPr="00AE46AF">
                      <w:rPr>
                        <w:rStyle w:val="Hyperlink"/>
                        <w:rFonts w:asciiTheme="minorHAnsi" w:hAnsiTheme="minorHAnsi"/>
                        <w:b/>
                        <w:bCs/>
                      </w:rPr>
                      <w:t>Learning Outcomes</w:t>
                    </w:r>
                  </w:hyperlink>
                </w:p>
              </w:tc>
              <w:tc>
                <w:tcPr>
                  <w:tcW w:w="3042" w:type="dxa"/>
                  <w:vAlign w:val="center"/>
                </w:tcPr>
                <w:p w:rsidR="003424F9" w:rsidRDefault="000C761E" w:rsidP="003424F9">
                  <w:pPr>
                    <w:jc w:val="center"/>
                    <w:rPr>
                      <w:rFonts w:asciiTheme="minorHAnsi" w:hAnsiTheme="minorHAnsi"/>
                      <w:b/>
                      <w:bCs/>
                    </w:rPr>
                  </w:pPr>
                  <w:hyperlink w:anchor="Grading" w:history="1">
                    <w:r w:rsidR="003424F9" w:rsidRPr="00AE46AF">
                      <w:rPr>
                        <w:rStyle w:val="Hyperlink"/>
                        <w:rFonts w:asciiTheme="minorHAnsi" w:hAnsiTheme="minorHAnsi"/>
                        <w:b/>
                        <w:bCs/>
                      </w:rPr>
                      <w:t>Grading</w:t>
                    </w:r>
                  </w:hyperlink>
                </w:p>
              </w:tc>
            </w:tr>
            <w:tr w:rsidR="003424F9" w:rsidTr="003424F9">
              <w:trPr>
                <w:jc w:val="center"/>
              </w:trPr>
              <w:tc>
                <w:tcPr>
                  <w:tcW w:w="3041" w:type="dxa"/>
                  <w:vAlign w:val="center"/>
                </w:tcPr>
                <w:p w:rsidR="003424F9" w:rsidRDefault="003424F9" w:rsidP="003424F9">
                  <w:pPr>
                    <w:jc w:val="center"/>
                    <w:rPr>
                      <w:rFonts w:asciiTheme="minorHAnsi" w:hAnsiTheme="minorHAnsi"/>
                      <w:b/>
                      <w:bCs/>
                    </w:rPr>
                  </w:pPr>
                </w:p>
              </w:tc>
              <w:tc>
                <w:tcPr>
                  <w:tcW w:w="3041" w:type="dxa"/>
                  <w:vAlign w:val="center"/>
                </w:tcPr>
                <w:p w:rsidR="003424F9" w:rsidRDefault="003424F9" w:rsidP="003424F9">
                  <w:pPr>
                    <w:jc w:val="center"/>
                    <w:rPr>
                      <w:rFonts w:asciiTheme="minorHAnsi" w:hAnsiTheme="minorHAnsi"/>
                      <w:b/>
                      <w:bCs/>
                    </w:rPr>
                  </w:pPr>
                </w:p>
              </w:tc>
              <w:tc>
                <w:tcPr>
                  <w:tcW w:w="3042" w:type="dxa"/>
                  <w:vAlign w:val="center"/>
                </w:tcPr>
                <w:p w:rsidR="003424F9" w:rsidRDefault="003424F9" w:rsidP="003424F9">
                  <w:pPr>
                    <w:jc w:val="center"/>
                    <w:rPr>
                      <w:rFonts w:asciiTheme="minorHAnsi" w:hAnsiTheme="minorHAnsi"/>
                      <w:b/>
                      <w:bCs/>
                    </w:rPr>
                  </w:pPr>
                </w:p>
              </w:tc>
            </w:tr>
            <w:tr w:rsidR="003424F9" w:rsidTr="003424F9">
              <w:trPr>
                <w:jc w:val="center"/>
              </w:trPr>
              <w:tc>
                <w:tcPr>
                  <w:tcW w:w="3041" w:type="dxa"/>
                  <w:vAlign w:val="center"/>
                </w:tcPr>
                <w:p w:rsidR="003424F9" w:rsidRDefault="000C761E" w:rsidP="003424F9">
                  <w:pPr>
                    <w:jc w:val="center"/>
                    <w:rPr>
                      <w:rFonts w:asciiTheme="minorHAnsi" w:hAnsiTheme="minorHAnsi"/>
                      <w:b/>
                      <w:bCs/>
                    </w:rPr>
                  </w:pPr>
                  <w:hyperlink w:anchor="QuizExam" w:history="1">
                    <w:r w:rsidR="003424F9" w:rsidRPr="00AE46AF">
                      <w:rPr>
                        <w:rStyle w:val="Hyperlink"/>
                        <w:rFonts w:asciiTheme="minorHAnsi" w:hAnsiTheme="minorHAnsi"/>
                        <w:b/>
                        <w:bCs/>
                      </w:rPr>
                      <w:t>Quiz/Exam Information</w:t>
                    </w:r>
                  </w:hyperlink>
                </w:p>
              </w:tc>
              <w:tc>
                <w:tcPr>
                  <w:tcW w:w="3041" w:type="dxa"/>
                  <w:vAlign w:val="center"/>
                </w:tcPr>
                <w:p w:rsidR="003424F9" w:rsidRDefault="000C761E" w:rsidP="003424F9">
                  <w:pPr>
                    <w:jc w:val="center"/>
                    <w:rPr>
                      <w:rFonts w:asciiTheme="minorHAnsi" w:hAnsiTheme="minorHAnsi"/>
                      <w:b/>
                      <w:bCs/>
                    </w:rPr>
                  </w:pPr>
                  <w:hyperlink w:anchor="Laboratory" w:history="1">
                    <w:r w:rsidR="003424F9" w:rsidRPr="00AE46AF">
                      <w:rPr>
                        <w:rStyle w:val="Hyperlink"/>
                        <w:rFonts w:asciiTheme="minorHAnsi" w:hAnsiTheme="minorHAnsi"/>
                        <w:b/>
                        <w:bCs/>
                      </w:rPr>
                      <w:t>Laboratory Information</w:t>
                    </w:r>
                  </w:hyperlink>
                </w:p>
              </w:tc>
              <w:tc>
                <w:tcPr>
                  <w:tcW w:w="3042" w:type="dxa"/>
                  <w:vAlign w:val="center"/>
                </w:tcPr>
                <w:p w:rsidR="003424F9" w:rsidRDefault="000C761E" w:rsidP="003424F9">
                  <w:pPr>
                    <w:jc w:val="center"/>
                    <w:rPr>
                      <w:rFonts w:asciiTheme="minorHAnsi" w:hAnsiTheme="minorHAnsi"/>
                      <w:b/>
                      <w:bCs/>
                    </w:rPr>
                  </w:pPr>
                  <w:hyperlink w:anchor="Homework" w:history="1">
                    <w:r w:rsidR="003424F9" w:rsidRPr="00AE46AF">
                      <w:rPr>
                        <w:rStyle w:val="Hyperlink"/>
                        <w:rFonts w:asciiTheme="minorHAnsi" w:hAnsiTheme="minorHAnsi"/>
                        <w:b/>
                        <w:bCs/>
                      </w:rPr>
                      <w:t>Homework Information</w:t>
                    </w:r>
                  </w:hyperlink>
                </w:p>
              </w:tc>
            </w:tr>
            <w:tr w:rsidR="003424F9" w:rsidTr="003424F9">
              <w:trPr>
                <w:jc w:val="center"/>
              </w:trPr>
              <w:tc>
                <w:tcPr>
                  <w:tcW w:w="3041" w:type="dxa"/>
                  <w:vAlign w:val="center"/>
                </w:tcPr>
                <w:p w:rsidR="003424F9" w:rsidRDefault="003424F9" w:rsidP="003424F9">
                  <w:pPr>
                    <w:jc w:val="center"/>
                    <w:rPr>
                      <w:rFonts w:asciiTheme="minorHAnsi" w:hAnsiTheme="minorHAnsi"/>
                      <w:b/>
                      <w:bCs/>
                    </w:rPr>
                  </w:pPr>
                </w:p>
              </w:tc>
              <w:tc>
                <w:tcPr>
                  <w:tcW w:w="3041" w:type="dxa"/>
                  <w:vAlign w:val="center"/>
                </w:tcPr>
                <w:p w:rsidR="003424F9" w:rsidRDefault="003424F9" w:rsidP="003424F9">
                  <w:pPr>
                    <w:jc w:val="center"/>
                    <w:rPr>
                      <w:rFonts w:asciiTheme="minorHAnsi" w:hAnsiTheme="minorHAnsi"/>
                      <w:b/>
                      <w:bCs/>
                    </w:rPr>
                  </w:pPr>
                </w:p>
              </w:tc>
              <w:tc>
                <w:tcPr>
                  <w:tcW w:w="3042" w:type="dxa"/>
                  <w:vAlign w:val="center"/>
                </w:tcPr>
                <w:p w:rsidR="003424F9" w:rsidRDefault="003424F9" w:rsidP="003424F9">
                  <w:pPr>
                    <w:jc w:val="center"/>
                    <w:rPr>
                      <w:rFonts w:asciiTheme="minorHAnsi" w:hAnsiTheme="minorHAnsi"/>
                      <w:b/>
                      <w:bCs/>
                    </w:rPr>
                  </w:pPr>
                </w:p>
              </w:tc>
            </w:tr>
            <w:tr w:rsidR="003424F9" w:rsidTr="003424F9">
              <w:trPr>
                <w:jc w:val="center"/>
              </w:trPr>
              <w:tc>
                <w:tcPr>
                  <w:tcW w:w="3041" w:type="dxa"/>
                  <w:vAlign w:val="center"/>
                </w:tcPr>
                <w:p w:rsidR="003424F9" w:rsidRDefault="000C761E" w:rsidP="003424F9">
                  <w:pPr>
                    <w:jc w:val="center"/>
                    <w:rPr>
                      <w:rFonts w:asciiTheme="minorHAnsi" w:hAnsiTheme="minorHAnsi"/>
                      <w:b/>
                      <w:bCs/>
                    </w:rPr>
                  </w:pPr>
                  <w:hyperlink w:anchor="ComputerUse" w:history="1">
                    <w:r w:rsidR="00AE46AF" w:rsidRPr="00AE46AF">
                      <w:rPr>
                        <w:rStyle w:val="Hyperlink"/>
                        <w:rFonts w:asciiTheme="minorHAnsi" w:hAnsiTheme="minorHAnsi"/>
                        <w:b/>
                        <w:bCs/>
                      </w:rPr>
                      <w:t>Computer Use</w:t>
                    </w:r>
                  </w:hyperlink>
                </w:p>
              </w:tc>
              <w:tc>
                <w:tcPr>
                  <w:tcW w:w="3041" w:type="dxa"/>
                  <w:vAlign w:val="center"/>
                </w:tcPr>
                <w:p w:rsidR="003424F9" w:rsidRDefault="000C761E" w:rsidP="003424F9">
                  <w:pPr>
                    <w:jc w:val="center"/>
                    <w:rPr>
                      <w:rFonts w:asciiTheme="minorHAnsi" w:hAnsiTheme="minorHAnsi"/>
                      <w:b/>
                      <w:bCs/>
                    </w:rPr>
                  </w:pPr>
                  <w:hyperlink w:anchor="AccommodationStatements" w:history="1">
                    <w:r w:rsidR="003424F9" w:rsidRPr="00AE46AF">
                      <w:rPr>
                        <w:rStyle w:val="Hyperlink"/>
                        <w:rFonts w:asciiTheme="minorHAnsi" w:hAnsiTheme="minorHAnsi"/>
                        <w:b/>
                        <w:bCs/>
                      </w:rPr>
                      <w:t>Accommodation Statements</w:t>
                    </w:r>
                  </w:hyperlink>
                </w:p>
              </w:tc>
              <w:tc>
                <w:tcPr>
                  <w:tcW w:w="3042" w:type="dxa"/>
                  <w:vAlign w:val="center"/>
                </w:tcPr>
                <w:p w:rsidR="003424F9" w:rsidRDefault="000C761E" w:rsidP="003424F9">
                  <w:pPr>
                    <w:jc w:val="center"/>
                    <w:rPr>
                      <w:rFonts w:asciiTheme="minorHAnsi" w:hAnsiTheme="minorHAnsi"/>
                      <w:b/>
                      <w:bCs/>
                    </w:rPr>
                  </w:pPr>
                  <w:hyperlink w:anchor="TentativeCalendar" w:history="1">
                    <w:r w:rsidR="003424F9" w:rsidRPr="00AE46AF">
                      <w:rPr>
                        <w:rStyle w:val="Hyperlink"/>
                        <w:rFonts w:asciiTheme="minorHAnsi" w:hAnsiTheme="minorHAnsi"/>
                        <w:b/>
                        <w:bCs/>
                      </w:rPr>
                      <w:t>Tentative Calendar</w:t>
                    </w:r>
                  </w:hyperlink>
                </w:p>
              </w:tc>
            </w:tr>
          </w:tbl>
          <w:p w:rsidR="003424F9" w:rsidRPr="00F100AF" w:rsidRDefault="003424F9" w:rsidP="007475FB">
            <w:pPr>
              <w:rPr>
                <w:rFonts w:asciiTheme="minorHAnsi" w:hAnsiTheme="minorHAnsi"/>
                <w:b/>
                <w:bCs/>
              </w:rPr>
            </w:pPr>
          </w:p>
        </w:tc>
      </w:tr>
      <w:tr w:rsidR="003424F9" w:rsidTr="000F48C8">
        <w:trPr>
          <w:jc w:val="center"/>
        </w:trPr>
        <w:tc>
          <w:tcPr>
            <w:tcW w:w="9360" w:type="dxa"/>
          </w:tcPr>
          <w:p w:rsidR="003424F9" w:rsidRPr="00F100AF" w:rsidRDefault="003424F9" w:rsidP="007475FB">
            <w:pPr>
              <w:rPr>
                <w:rFonts w:asciiTheme="minorHAnsi" w:hAnsiTheme="minorHAnsi"/>
                <w:b/>
                <w:bCs/>
              </w:rPr>
            </w:pPr>
          </w:p>
        </w:tc>
      </w:tr>
      <w:tr w:rsidR="003424F9" w:rsidTr="000F48C8">
        <w:trPr>
          <w:jc w:val="center"/>
        </w:trPr>
        <w:tc>
          <w:tcPr>
            <w:tcW w:w="9360" w:type="dxa"/>
          </w:tcPr>
          <w:p w:rsidR="003424F9" w:rsidRPr="00F100AF" w:rsidRDefault="003424F9" w:rsidP="007475FB">
            <w:pPr>
              <w:rPr>
                <w:rFonts w:asciiTheme="minorHAnsi" w:hAnsiTheme="minorHAnsi"/>
                <w:b/>
                <w:bCs/>
              </w:rPr>
            </w:pPr>
            <w:bookmarkStart w:id="1" w:name="GeneralInformation"/>
            <w:bookmarkEnd w:id="1"/>
            <w:r>
              <w:rPr>
                <w:rFonts w:asciiTheme="minorHAnsi" w:hAnsiTheme="minorHAnsi"/>
                <w:b/>
                <w:bCs/>
              </w:rPr>
              <w:t>General Information:</w:t>
            </w:r>
          </w:p>
        </w:tc>
      </w:tr>
      <w:tr w:rsidR="004573AF" w:rsidTr="000F48C8">
        <w:trPr>
          <w:jc w:val="center"/>
        </w:trPr>
        <w:tc>
          <w:tcPr>
            <w:tcW w:w="9360" w:type="dxa"/>
            <w:vAlign w:val="center"/>
          </w:tcPr>
          <w:tbl>
            <w:tblPr>
              <w:tblStyle w:val="TableGrid"/>
              <w:tblpPr w:leftFromText="187" w:rightFromText="187" w:vertAnchor="text" w:horzAnchor="margin" w:tblpXSpec="center" w:tblpY="539"/>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976"/>
            </w:tblGrid>
            <w:tr w:rsidR="007475FB" w:rsidRPr="00F100AF" w:rsidTr="000F48C8">
              <w:trPr>
                <w:jc w:val="center"/>
              </w:trPr>
              <w:tc>
                <w:tcPr>
                  <w:tcW w:w="1705" w:type="dxa"/>
                  <w:vAlign w:val="center"/>
                </w:tcPr>
                <w:p w:rsidR="007475FB" w:rsidRPr="00F100AF" w:rsidRDefault="007475FB" w:rsidP="007475FB">
                  <w:pPr>
                    <w:rPr>
                      <w:rFonts w:asciiTheme="minorHAnsi" w:hAnsiTheme="minorHAnsi"/>
                    </w:rPr>
                  </w:pPr>
                  <w:r w:rsidRPr="00F100AF">
                    <w:rPr>
                      <w:rFonts w:asciiTheme="minorHAnsi" w:hAnsiTheme="minorHAnsi"/>
                      <w:b/>
                      <w:bCs/>
                    </w:rPr>
                    <w:t>Professor:</w:t>
                  </w:r>
                </w:p>
              </w:tc>
              <w:tc>
                <w:tcPr>
                  <w:tcW w:w="4595" w:type="dxa"/>
                  <w:vAlign w:val="center"/>
                </w:tcPr>
                <w:p w:rsidR="007475FB" w:rsidRPr="00F100AF" w:rsidRDefault="007475FB" w:rsidP="007475FB">
                  <w:pPr>
                    <w:rPr>
                      <w:rFonts w:asciiTheme="minorHAnsi" w:hAnsiTheme="minorHAnsi"/>
                    </w:rPr>
                  </w:pPr>
                  <w:r w:rsidRPr="00F100AF">
                    <w:rPr>
                      <w:rFonts w:asciiTheme="minorHAnsi" w:hAnsiTheme="minorHAnsi"/>
                    </w:rPr>
                    <w:t>Dr. David W. Donovan</w:t>
                  </w:r>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rPr>
                  </w:pPr>
                  <w:r w:rsidRPr="00F100AF">
                    <w:rPr>
                      <w:rFonts w:asciiTheme="minorHAnsi" w:hAnsiTheme="minorHAnsi"/>
                      <w:b/>
                      <w:bCs/>
                    </w:rPr>
                    <w:t>Office:</w:t>
                  </w:r>
                  <w:r w:rsidRPr="00F100AF">
                    <w:rPr>
                      <w:rFonts w:asciiTheme="minorHAnsi" w:hAnsiTheme="minorHAnsi"/>
                      <w:b/>
                      <w:bCs/>
                    </w:rPr>
                    <w:tab/>
                  </w:r>
                </w:p>
              </w:tc>
              <w:tc>
                <w:tcPr>
                  <w:tcW w:w="4595" w:type="dxa"/>
                  <w:vAlign w:val="center"/>
                </w:tcPr>
                <w:p w:rsidR="007475FB" w:rsidRPr="00F100AF" w:rsidRDefault="007475FB" w:rsidP="0009164D">
                  <w:pPr>
                    <w:tabs>
                      <w:tab w:val="left" w:pos="965"/>
                    </w:tabs>
                    <w:rPr>
                      <w:rFonts w:asciiTheme="minorHAnsi" w:hAnsiTheme="minorHAnsi"/>
                    </w:rPr>
                  </w:pPr>
                  <w:r w:rsidRPr="00F100AF">
                    <w:rPr>
                      <w:rFonts w:asciiTheme="minorHAnsi" w:hAnsiTheme="minorHAnsi"/>
                    </w:rPr>
                    <w:t>251</w:t>
                  </w:r>
                  <w:r w:rsidR="0009164D">
                    <w:rPr>
                      <w:rFonts w:asciiTheme="minorHAnsi" w:hAnsiTheme="minorHAnsi"/>
                    </w:rPr>
                    <w:t>7</w:t>
                  </w:r>
                  <w:r w:rsidRPr="00F100AF">
                    <w:rPr>
                      <w:rFonts w:asciiTheme="minorHAnsi" w:hAnsiTheme="minorHAnsi"/>
                    </w:rPr>
                    <w:t xml:space="preserve"> West Science</w:t>
                  </w:r>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rPr>
                  </w:pPr>
                  <w:r w:rsidRPr="00F100AF">
                    <w:rPr>
                      <w:rFonts w:asciiTheme="minorHAnsi" w:hAnsiTheme="minorHAnsi"/>
                      <w:b/>
                      <w:bCs/>
                    </w:rPr>
                    <w:t>Phone:</w:t>
                  </w:r>
                </w:p>
              </w:tc>
              <w:tc>
                <w:tcPr>
                  <w:tcW w:w="4595" w:type="dxa"/>
                  <w:vAlign w:val="center"/>
                </w:tcPr>
                <w:p w:rsidR="007475FB" w:rsidRPr="00F100AF" w:rsidRDefault="007475FB" w:rsidP="007475FB">
                  <w:pPr>
                    <w:rPr>
                      <w:rFonts w:asciiTheme="minorHAnsi" w:hAnsiTheme="minorHAnsi"/>
                    </w:rPr>
                  </w:pPr>
                  <w:r w:rsidRPr="00F100AF">
                    <w:rPr>
                      <w:rFonts w:asciiTheme="minorHAnsi" w:hAnsiTheme="minorHAnsi"/>
                    </w:rPr>
                    <w:t>227-2453</w:t>
                  </w:r>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rPr>
                  </w:pPr>
                  <w:r w:rsidRPr="00F100AF">
                    <w:rPr>
                      <w:rFonts w:asciiTheme="minorHAnsi" w:hAnsiTheme="minorHAnsi"/>
                      <w:b/>
                      <w:bCs/>
                    </w:rPr>
                    <w:t>Email:</w:t>
                  </w:r>
                  <w:r w:rsidRPr="00F100AF">
                    <w:rPr>
                      <w:rFonts w:asciiTheme="minorHAnsi" w:hAnsiTheme="minorHAnsi"/>
                    </w:rPr>
                    <w:tab/>
                  </w:r>
                </w:p>
              </w:tc>
              <w:tc>
                <w:tcPr>
                  <w:tcW w:w="4595" w:type="dxa"/>
                  <w:vAlign w:val="center"/>
                </w:tcPr>
                <w:p w:rsidR="007475FB" w:rsidRPr="00F100AF" w:rsidRDefault="000C761E" w:rsidP="007475FB">
                  <w:pPr>
                    <w:rPr>
                      <w:rFonts w:asciiTheme="minorHAnsi" w:hAnsiTheme="minorHAnsi"/>
                    </w:rPr>
                  </w:pPr>
                  <w:hyperlink r:id="rId5" w:history="1">
                    <w:r w:rsidR="007475FB" w:rsidRPr="00F100AF">
                      <w:rPr>
                        <w:rStyle w:val="Hyperlink"/>
                        <w:rFonts w:asciiTheme="minorHAnsi" w:hAnsiTheme="minorHAnsi"/>
                      </w:rPr>
                      <w:t>ddonovan@nmu.edu</w:t>
                    </w:r>
                  </w:hyperlink>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rPr>
                  </w:pPr>
                  <w:r w:rsidRPr="00F100AF">
                    <w:rPr>
                      <w:rFonts w:asciiTheme="minorHAnsi" w:hAnsiTheme="minorHAnsi"/>
                      <w:b/>
                      <w:bCs/>
                    </w:rPr>
                    <w:t>WWW:</w:t>
                  </w:r>
                </w:p>
              </w:tc>
              <w:tc>
                <w:tcPr>
                  <w:tcW w:w="4595" w:type="dxa"/>
                  <w:vAlign w:val="center"/>
                </w:tcPr>
                <w:p w:rsidR="007475FB" w:rsidRPr="00F100AF" w:rsidRDefault="000C761E" w:rsidP="007475FB">
                  <w:pPr>
                    <w:rPr>
                      <w:rFonts w:asciiTheme="minorHAnsi" w:hAnsiTheme="minorHAnsi"/>
                    </w:rPr>
                  </w:pPr>
                  <w:hyperlink r:id="rId6" w:history="1">
                    <w:r w:rsidR="000E22C1">
                      <w:rPr>
                        <w:rStyle w:val="Hyperlink"/>
                        <w:rFonts w:asciiTheme="minorHAnsi" w:hAnsiTheme="minorHAnsi"/>
                      </w:rPr>
                      <w:t>http://physics.nmu.edu/~ddonovan/classes.html</w:t>
                    </w:r>
                  </w:hyperlink>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b/>
                      <w:bCs/>
                    </w:rPr>
                  </w:pPr>
                  <w:r w:rsidRPr="00F100AF">
                    <w:rPr>
                      <w:rFonts w:asciiTheme="minorHAnsi" w:hAnsiTheme="minorHAnsi"/>
                      <w:b/>
                      <w:bCs/>
                    </w:rPr>
                    <w:t>Office Hours:</w:t>
                  </w:r>
                </w:p>
              </w:tc>
              <w:tc>
                <w:tcPr>
                  <w:tcW w:w="4595" w:type="dxa"/>
                  <w:vAlign w:val="center"/>
                </w:tcPr>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91"/>
                    <w:gridCol w:w="1907"/>
                    <w:gridCol w:w="320"/>
                  </w:tblGrid>
                  <w:tr w:rsidR="00C450F7" w:rsidRPr="00C450F7" w:rsidTr="00C450F7">
                    <w:trPr>
                      <w:gridAfter w:val="1"/>
                      <w:wAfter w:w="320" w:type="dxa"/>
                      <w:jc w:val="center"/>
                    </w:trPr>
                    <w:tc>
                      <w:tcPr>
                        <w:tcW w:w="5440" w:type="dxa"/>
                        <w:gridSpan w:val="3"/>
                        <w:vAlign w:val="center"/>
                      </w:tcPr>
                      <w:p w:rsidR="00C450F7" w:rsidRPr="00C450F7" w:rsidRDefault="00C450F7" w:rsidP="00C450F7">
                        <w:pPr>
                          <w:jc w:val="center"/>
                          <w:rPr>
                            <w:rFonts w:asciiTheme="minorHAnsi" w:hAnsiTheme="minorHAnsi" w:cstheme="minorHAnsi"/>
                            <w:b/>
                            <w:bCs/>
                          </w:rPr>
                        </w:pPr>
                      </w:p>
                    </w:tc>
                  </w:tr>
                  <w:tr w:rsidR="00C450F7" w:rsidRPr="00C450F7" w:rsidTr="00C450F7">
                    <w:trPr>
                      <w:gridAfter w:val="1"/>
                      <w:wAfter w:w="320" w:type="dxa"/>
                      <w:jc w:val="center"/>
                    </w:trPr>
                    <w:tc>
                      <w:tcPr>
                        <w:tcW w:w="5440" w:type="dxa"/>
                        <w:gridSpan w:val="3"/>
                        <w:vAlign w:val="center"/>
                      </w:tcPr>
                      <w:p w:rsidR="00C450F7" w:rsidRPr="00C450F7" w:rsidRDefault="00784BDD" w:rsidP="00C450F7">
                        <w:pPr>
                          <w:rPr>
                            <w:rFonts w:asciiTheme="minorHAnsi" w:hAnsiTheme="minorHAnsi" w:cstheme="minorHAnsi"/>
                            <w:b/>
                            <w:bCs/>
                          </w:rPr>
                        </w:pPr>
                        <w:r w:rsidRPr="00C450F7">
                          <w:rPr>
                            <w:rFonts w:asciiTheme="minorHAnsi" w:hAnsiTheme="minorHAnsi" w:cstheme="minorHAnsi"/>
                            <w:b/>
                            <w:bCs/>
                          </w:rPr>
                          <w:t>Dr. Donovan's office hours Will be Done Via Zoom</w:t>
                        </w:r>
                      </w:p>
                    </w:tc>
                  </w:tr>
                  <w:tr w:rsidR="00784BDD" w:rsidRPr="00C450F7" w:rsidTr="00C450F7">
                    <w:trPr>
                      <w:gridAfter w:val="1"/>
                      <w:wAfter w:w="320" w:type="dxa"/>
                      <w:jc w:val="center"/>
                    </w:trPr>
                    <w:tc>
                      <w:tcPr>
                        <w:tcW w:w="5440" w:type="dxa"/>
                        <w:gridSpan w:val="3"/>
                        <w:vAlign w:val="center"/>
                      </w:tcPr>
                      <w:p w:rsidR="00784BDD" w:rsidRPr="00C450F7" w:rsidRDefault="00784BDD" w:rsidP="00C450F7">
                        <w:pPr>
                          <w:rPr>
                            <w:rFonts w:asciiTheme="minorHAnsi" w:hAnsiTheme="minorHAnsi" w:cstheme="minorHAnsi"/>
                            <w:b/>
                            <w:bCs/>
                          </w:rPr>
                        </w:pPr>
                      </w:p>
                    </w:tc>
                  </w:tr>
                  <w:tr w:rsidR="00C450F7" w:rsidRPr="00C450F7" w:rsidTr="00C450F7">
                    <w:trPr>
                      <w:gridAfter w:val="1"/>
                      <w:wAfter w:w="320" w:type="dxa"/>
                      <w:jc w:val="center"/>
                    </w:trPr>
                    <w:tc>
                      <w:tcPr>
                        <w:tcW w:w="5440" w:type="dxa"/>
                        <w:gridSpan w:val="3"/>
                        <w:vAlign w:val="center"/>
                      </w:tcPr>
                      <w:p w:rsidR="00C450F7" w:rsidRPr="00C450F7" w:rsidRDefault="000C761E" w:rsidP="00C450F7">
                        <w:pPr>
                          <w:jc w:val="center"/>
                          <w:rPr>
                            <w:rFonts w:asciiTheme="minorHAnsi" w:hAnsiTheme="minorHAnsi" w:cstheme="minorHAnsi"/>
                            <w:b/>
                            <w:bCs/>
                          </w:rPr>
                        </w:pPr>
                        <w:hyperlink r:id="rId7" w:history="1">
                          <w:r w:rsidR="00DD5EBC">
                            <w:rPr>
                              <w:rStyle w:val="Hyperlink"/>
                              <w:b/>
                              <w:bCs/>
                              <w:szCs w:val="32"/>
                            </w:rPr>
                            <w:t>Dr. Donovan's Office Hours Zoom Link for Fall 2020</w:t>
                          </w:r>
                        </w:hyperlink>
                      </w:p>
                    </w:tc>
                  </w:tr>
                  <w:tr w:rsidR="00C450F7" w:rsidRPr="00C450F7" w:rsidTr="00C450F7">
                    <w:trPr>
                      <w:gridAfter w:val="1"/>
                      <w:wAfter w:w="320" w:type="dxa"/>
                      <w:jc w:val="center"/>
                    </w:trPr>
                    <w:tc>
                      <w:tcPr>
                        <w:tcW w:w="5440" w:type="dxa"/>
                        <w:gridSpan w:val="3"/>
                        <w:vAlign w:val="center"/>
                      </w:tcPr>
                      <w:p w:rsidR="00C450F7" w:rsidRPr="00C450F7" w:rsidRDefault="00C450F7" w:rsidP="00C450F7">
                        <w:pPr>
                          <w:rPr>
                            <w:rFonts w:asciiTheme="minorHAnsi" w:hAnsiTheme="minorHAnsi" w:cstheme="minorHAnsi"/>
                            <w:b/>
                            <w:bCs/>
                          </w:rPr>
                        </w:pPr>
                      </w:p>
                    </w:tc>
                  </w:tr>
                  <w:tr w:rsidR="00C450F7" w:rsidRPr="00C450F7" w:rsidTr="00C450F7">
                    <w:trPr>
                      <w:jc w:val="center"/>
                    </w:trPr>
                    <w:tc>
                      <w:tcPr>
                        <w:tcW w:w="3142" w:type="dxa"/>
                        <w:vAlign w:val="center"/>
                      </w:tcPr>
                      <w:p w:rsidR="00C450F7" w:rsidRPr="00C450F7" w:rsidRDefault="00C450F7" w:rsidP="00C450F7">
                        <w:pPr>
                          <w:jc w:val="center"/>
                          <w:rPr>
                            <w:rFonts w:asciiTheme="minorHAnsi" w:hAnsiTheme="minorHAnsi" w:cstheme="minorHAnsi"/>
                          </w:rPr>
                        </w:pPr>
                        <w:r w:rsidRPr="00C450F7">
                          <w:rPr>
                            <w:rFonts w:asciiTheme="minorHAnsi" w:hAnsiTheme="minorHAnsi" w:cstheme="minorHAnsi"/>
                          </w:rPr>
                          <w:t>M   W    R</w:t>
                        </w:r>
                      </w:p>
                    </w:tc>
                    <w:tc>
                      <w:tcPr>
                        <w:tcW w:w="391" w:type="dxa"/>
                        <w:vAlign w:val="center"/>
                      </w:tcPr>
                      <w:p w:rsidR="00C450F7" w:rsidRPr="00C450F7" w:rsidRDefault="00C450F7" w:rsidP="00C450F7">
                        <w:pPr>
                          <w:jc w:val="center"/>
                          <w:rPr>
                            <w:rFonts w:asciiTheme="minorHAnsi" w:hAnsiTheme="minorHAnsi" w:cstheme="minorHAnsi"/>
                          </w:rPr>
                        </w:pPr>
                      </w:p>
                    </w:tc>
                    <w:tc>
                      <w:tcPr>
                        <w:tcW w:w="2227" w:type="dxa"/>
                        <w:gridSpan w:val="2"/>
                        <w:vAlign w:val="center"/>
                      </w:tcPr>
                      <w:p w:rsidR="00C450F7" w:rsidRPr="00C450F7" w:rsidRDefault="00C450F7" w:rsidP="00C450F7">
                        <w:pPr>
                          <w:rPr>
                            <w:rFonts w:asciiTheme="minorHAnsi" w:hAnsiTheme="minorHAnsi" w:cstheme="minorHAnsi"/>
                          </w:rPr>
                        </w:pPr>
                        <w:r w:rsidRPr="00C450F7">
                          <w:rPr>
                            <w:rFonts w:asciiTheme="minorHAnsi" w:hAnsiTheme="minorHAnsi" w:cstheme="minorHAnsi"/>
                          </w:rPr>
                          <w:t>10:00 – 11:30 AM</w:t>
                        </w:r>
                      </w:p>
                    </w:tc>
                  </w:tr>
                  <w:tr w:rsidR="00C450F7" w:rsidRPr="00C450F7" w:rsidTr="00C450F7">
                    <w:trPr>
                      <w:jc w:val="center"/>
                    </w:trPr>
                    <w:tc>
                      <w:tcPr>
                        <w:tcW w:w="3142" w:type="dxa"/>
                        <w:vAlign w:val="center"/>
                      </w:tcPr>
                      <w:p w:rsidR="00C450F7" w:rsidRPr="00C450F7" w:rsidRDefault="00C450F7" w:rsidP="00C450F7">
                        <w:pPr>
                          <w:jc w:val="center"/>
                          <w:rPr>
                            <w:rFonts w:asciiTheme="minorHAnsi" w:hAnsiTheme="minorHAnsi" w:cstheme="minorHAnsi"/>
                          </w:rPr>
                        </w:pPr>
                        <w:r w:rsidRPr="00C450F7">
                          <w:rPr>
                            <w:rFonts w:asciiTheme="minorHAnsi" w:hAnsiTheme="minorHAnsi" w:cstheme="minorHAnsi"/>
                          </w:rPr>
                          <w:t>R</w:t>
                        </w:r>
                      </w:p>
                    </w:tc>
                    <w:tc>
                      <w:tcPr>
                        <w:tcW w:w="391" w:type="dxa"/>
                        <w:vAlign w:val="center"/>
                      </w:tcPr>
                      <w:p w:rsidR="00C450F7" w:rsidRPr="00C450F7" w:rsidRDefault="00C450F7" w:rsidP="00C450F7">
                        <w:pPr>
                          <w:jc w:val="center"/>
                          <w:rPr>
                            <w:rFonts w:asciiTheme="minorHAnsi" w:hAnsiTheme="minorHAnsi" w:cstheme="minorHAnsi"/>
                          </w:rPr>
                        </w:pPr>
                      </w:p>
                    </w:tc>
                    <w:tc>
                      <w:tcPr>
                        <w:tcW w:w="2227" w:type="dxa"/>
                        <w:gridSpan w:val="2"/>
                        <w:vAlign w:val="center"/>
                      </w:tcPr>
                      <w:p w:rsidR="00C450F7" w:rsidRPr="00C450F7" w:rsidRDefault="00C450F7" w:rsidP="00C450F7">
                        <w:pPr>
                          <w:rPr>
                            <w:rFonts w:asciiTheme="minorHAnsi" w:hAnsiTheme="minorHAnsi" w:cstheme="minorHAnsi"/>
                          </w:rPr>
                        </w:pPr>
                        <w:r w:rsidRPr="00C450F7">
                          <w:rPr>
                            <w:rFonts w:asciiTheme="minorHAnsi" w:hAnsiTheme="minorHAnsi" w:cstheme="minorHAnsi"/>
                          </w:rPr>
                          <w:t xml:space="preserve">  2:30 –   4:00 PM</w:t>
                        </w:r>
                      </w:p>
                    </w:tc>
                  </w:tr>
                </w:tbl>
                <w:p w:rsidR="007475FB" w:rsidRPr="00F100AF" w:rsidRDefault="007475FB" w:rsidP="007475FB">
                  <w:pPr>
                    <w:rPr>
                      <w:rFonts w:asciiTheme="minorHAnsi" w:hAnsiTheme="minorHAnsi"/>
                    </w:rPr>
                  </w:pPr>
                </w:p>
              </w:tc>
            </w:tr>
            <w:tr w:rsidR="007475FB" w:rsidRPr="00F100AF" w:rsidTr="000F48C8">
              <w:trPr>
                <w:jc w:val="center"/>
              </w:trPr>
              <w:tc>
                <w:tcPr>
                  <w:tcW w:w="1705" w:type="dxa"/>
                  <w:vAlign w:val="center"/>
                </w:tcPr>
                <w:p w:rsidR="007475FB" w:rsidRPr="00F100AF" w:rsidRDefault="007475FB" w:rsidP="007475FB">
                  <w:pPr>
                    <w:rPr>
                      <w:rFonts w:asciiTheme="minorHAnsi" w:hAnsiTheme="minorHAnsi"/>
                      <w:b/>
                      <w:bCs/>
                    </w:rPr>
                  </w:pPr>
                </w:p>
              </w:tc>
              <w:tc>
                <w:tcPr>
                  <w:tcW w:w="4595" w:type="dxa"/>
                  <w:vAlign w:val="center"/>
                </w:tcPr>
                <w:p w:rsidR="007475FB" w:rsidRPr="00F100AF" w:rsidRDefault="007475FB" w:rsidP="007475FB">
                  <w:pPr>
                    <w:rPr>
                      <w:rFonts w:asciiTheme="minorHAnsi" w:hAnsiTheme="minorHAnsi"/>
                    </w:rPr>
                  </w:pPr>
                  <w:r w:rsidRPr="00F100AF">
                    <w:rPr>
                      <w:rFonts w:asciiTheme="minorHAnsi" w:hAnsiTheme="minorHAnsi"/>
                    </w:rPr>
                    <w:t>Other times by Appointment</w:t>
                  </w:r>
                </w:p>
              </w:tc>
            </w:tr>
          </w:tbl>
          <w:p w:rsidR="004573AF" w:rsidRPr="00F100AF" w:rsidRDefault="004573AF">
            <w:pPr>
              <w:rPr>
                <w:rFonts w:asciiTheme="minorHAnsi" w:hAnsiTheme="minorHAnsi"/>
              </w:rPr>
            </w:pPr>
          </w:p>
        </w:tc>
      </w:tr>
      <w:tr w:rsidR="004573AF" w:rsidTr="000F48C8">
        <w:trPr>
          <w:jc w:val="center"/>
        </w:trPr>
        <w:tc>
          <w:tcPr>
            <w:tcW w:w="9360" w:type="dxa"/>
          </w:tcPr>
          <w:p w:rsidR="004573AF" w:rsidRPr="00F100AF" w:rsidRDefault="004573AF">
            <w:pPr>
              <w:rPr>
                <w:rFonts w:asciiTheme="minorHAnsi" w:hAnsiTheme="minorHAnsi"/>
              </w:rPr>
            </w:pPr>
          </w:p>
        </w:tc>
      </w:tr>
      <w:tr w:rsidR="004573AF" w:rsidTr="000F48C8">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7453"/>
            </w:tblGrid>
            <w:tr w:rsidR="004573AF" w:rsidRPr="00F100AF" w:rsidTr="00A51611">
              <w:tc>
                <w:tcPr>
                  <w:tcW w:w="1679" w:type="dxa"/>
                </w:tcPr>
                <w:p w:rsidR="004573AF" w:rsidRPr="00F100AF" w:rsidRDefault="004573AF" w:rsidP="004573AF">
                  <w:pPr>
                    <w:rPr>
                      <w:rFonts w:asciiTheme="minorHAnsi" w:hAnsiTheme="minorHAnsi"/>
                      <w:b/>
                      <w:bCs/>
                    </w:rPr>
                  </w:pPr>
                  <w:r w:rsidRPr="00F100AF">
                    <w:rPr>
                      <w:rFonts w:asciiTheme="minorHAnsi" w:hAnsiTheme="minorHAnsi"/>
                      <w:b/>
                      <w:bCs/>
                    </w:rPr>
                    <w:t>Text:</w:t>
                  </w:r>
                </w:p>
              </w:tc>
              <w:tc>
                <w:tcPr>
                  <w:tcW w:w="7455" w:type="dxa"/>
                </w:tcPr>
                <w:p w:rsidR="004573AF" w:rsidRPr="00F100AF" w:rsidRDefault="004E290F" w:rsidP="004573AF">
                  <w:pPr>
                    <w:rPr>
                      <w:rFonts w:asciiTheme="minorHAnsi" w:hAnsiTheme="minorHAnsi"/>
                      <w:b/>
                      <w:bCs/>
                    </w:rPr>
                  </w:pPr>
                  <w:r w:rsidRPr="00A51611">
                    <w:rPr>
                      <w:rFonts w:asciiTheme="minorHAnsi" w:hAnsiTheme="minorHAnsi"/>
                    </w:rPr>
                    <w:t>Physics (10</w:t>
                  </w:r>
                  <w:r w:rsidR="00E456EF" w:rsidRPr="00A51611">
                    <w:rPr>
                      <w:rFonts w:asciiTheme="minorHAnsi" w:hAnsiTheme="minorHAnsi"/>
                    </w:rPr>
                    <w:t>th Edition)</w:t>
                  </w:r>
                  <w:r w:rsidR="00E456EF" w:rsidRPr="00F100AF">
                    <w:rPr>
                      <w:rStyle w:val="Hyperlink"/>
                      <w:rFonts w:asciiTheme="minorHAnsi" w:hAnsiTheme="minorHAnsi"/>
                      <w:color w:val="auto"/>
                      <w:u w:val="none"/>
                    </w:rPr>
                    <w:t xml:space="preserve"> </w:t>
                  </w:r>
                  <w:r w:rsidR="00D440D9" w:rsidRPr="00F100AF">
                    <w:rPr>
                      <w:rStyle w:val="Hyperlink"/>
                      <w:rFonts w:asciiTheme="minorHAnsi" w:hAnsiTheme="minorHAnsi"/>
                      <w:color w:val="auto"/>
                      <w:u w:val="none"/>
                    </w:rPr>
                    <w:t>by Cutnell &amp;</w:t>
                  </w:r>
                  <w:r w:rsidR="00E456EF" w:rsidRPr="00F100AF">
                    <w:rPr>
                      <w:rStyle w:val="Hyperlink"/>
                      <w:rFonts w:asciiTheme="minorHAnsi" w:hAnsiTheme="minorHAnsi"/>
                      <w:color w:val="auto"/>
                      <w:u w:val="none"/>
                    </w:rPr>
                    <w:t xml:space="preserve"> Johnson</w:t>
                  </w:r>
                </w:p>
              </w:tc>
            </w:tr>
            <w:tr w:rsidR="004F3B31" w:rsidRPr="00F100AF" w:rsidTr="00A51611">
              <w:tc>
                <w:tcPr>
                  <w:tcW w:w="1679" w:type="dxa"/>
                </w:tcPr>
                <w:p w:rsidR="004F3B31" w:rsidRPr="004F3B31" w:rsidRDefault="004F3B31" w:rsidP="004573AF">
                  <w:pPr>
                    <w:rPr>
                      <w:rFonts w:asciiTheme="minorHAnsi" w:hAnsiTheme="minorHAnsi" w:cstheme="minorHAnsi"/>
                      <w:b/>
                    </w:rPr>
                  </w:pPr>
                  <w:r w:rsidRPr="004F3B31">
                    <w:rPr>
                      <w:rFonts w:asciiTheme="minorHAnsi" w:hAnsiTheme="minorHAnsi" w:cstheme="minorHAnsi"/>
                      <w:b/>
                    </w:rPr>
                    <w:t>WleyPlus Site:</w:t>
                  </w:r>
                </w:p>
              </w:tc>
              <w:tc>
                <w:tcPr>
                  <w:tcW w:w="7455" w:type="dxa"/>
                </w:tcPr>
                <w:p w:rsidR="004F3B31" w:rsidRPr="004F3B31" w:rsidRDefault="000C761E" w:rsidP="004573AF">
                  <w:pPr>
                    <w:rPr>
                      <w:rFonts w:asciiTheme="minorHAnsi" w:hAnsiTheme="minorHAnsi" w:cstheme="minorHAnsi"/>
                    </w:rPr>
                  </w:pPr>
                  <w:hyperlink r:id="rId8" w:history="1">
                    <w:r w:rsidR="004F3B31" w:rsidRPr="004F3B31">
                      <w:rPr>
                        <w:rStyle w:val="Hyperlink"/>
                        <w:rFonts w:asciiTheme="minorHAnsi" w:hAnsiTheme="minorHAnsi" w:cstheme="minorHAnsi"/>
                      </w:rPr>
                      <w:t>https://www.wileyplus.com/</w:t>
                    </w:r>
                  </w:hyperlink>
                </w:p>
              </w:tc>
            </w:tr>
            <w:tr w:rsidR="00C24F32" w:rsidRPr="00F100AF" w:rsidTr="00694BD8">
              <w:tc>
                <w:tcPr>
                  <w:tcW w:w="1679" w:type="dxa"/>
                  <w:vAlign w:val="center"/>
                </w:tcPr>
                <w:p w:rsidR="00C24F32" w:rsidRDefault="00C24F32" w:rsidP="00C24F32">
                  <w:r w:rsidRPr="00A45A97">
                    <w:rPr>
                      <w:rFonts w:asciiTheme="minorHAnsi" w:hAnsiTheme="minorHAnsi"/>
                      <w:b/>
                    </w:rPr>
                    <w:t>Wiley Plus Registration Help</w:t>
                  </w:r>
                </w:p>
              </w:tc>
              <w:tc>
                <w:tcPr>
                  <w:tcW w:w="7455" w:type="dxa"/>
                  <w:vAlign w:val="center"/>
                </w:tcPr>
                <w:p w:rsidR="00C24F32" w:rsidRPr="00A45A97" w:rsidRDefault="000C761E" w:rsidP="00C24F32">
                  <w:pPr>
                    <w:rPr>
                      <w:rFonts w:asciiTheme="minorHAnsi" w:hAnsiTheme="minorHAnsi" w:cstheme="minorHAnsi"/>
                    </w:rPr>
                  </w:pPr>
                  <w:hyperlink r:id="rId9" w:history="1">
                    <w:r w:rsidR="00C24F32">
                      <w:rPr>
                        <w:rStyle w:val="Hyperlink"/>
                        <w:rFonts w:asciiTheme="minorHAnsi" w:hAnsiTheme="minorHAnsi" w:cstheme="minorHAnsi"/>
                      </w:rPr>
                      <w:t>http://physics.nmu.edu/~ddonovan/classes/ph202/WileyPlusFlyer.pdf</w:t>
                    </w:r>
                  </w:hyperlink>
                </w:p>
              </w:tc>
            </w:tr>
          </w:tbl>
          <w:p w:rsidR="004573AF" w:rsidRPr="00F100AF" w:rsidRDefault="004573AF">
            <w:pPr>
              <w:rPr>
                <w:rFonts w:asciiTheme="minorHAnsi" w:hAnsiTheme="minorHAnsi"/>
              </w:rPr>
            </w:pPr>
          </w:p>
        </w:tc>
      </w:tr>
      <w:tr w:rsidR="009805EF" w:rsidTr="000F48C8">
        <w:trPr>
          <w:jc w:val="center"/>
        </w:trPr>
        <w:tc>
          <w:tcPr>
            <w:tcW w:w="9360" w:type="dxa"/>
          </w:tcPr>
          <w:p w:rsidR="009805EF" w:rsidRPr="00F100AF" w:rsidRDefault="009805EF">
            <w:pPr>
              <w:rPr>
                <w:rFonts w:asciiTheme="minorHAnsi" w:hAnsiTheme="minorHAnsi"/>
              </w:rPr>
            </w:pPr>
          </w:p>
        </w:tc>
      </w:tr>
      <w:tr w:rsidR="009805EF" w:rsidTr="000F48C8">
        <w:trPr>
          <w:jc w:val="center"/>
        </w:trPr>
        <w:tc>
          <w:tcPr>
            <w:tcW w:w="936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90"/>
              <w:gridCol w:w="3060"/>
              <w:gridCol w:w="270"/>
              <w:gridCol w:w="3207"/>
            </w:tblGrid>
            <w:tr w:rsidR="0085770C" w:rsidTr="000F48C8">
              <w:trPr>
                <w:jc w:val="center"/>
              </w:trPr>
              <w:tc>
                <w:tcPr>
                  <w:tcW w:w="2587" w:type="dxa"/>
                  <w:gridSpan w:val="2"/>
                  <w:vAlign w:val="center"/>
                </w:tcPr>
                <w:p w:rsidR="0085770C" w:rsidRPr="001B60D1" w:rsidRDefault="0085770C">
                  <w:pPr>
                    <w:rPr>
                      <w:rFonts w:asciiTheme="minorHAnsi" w:hAnsiTheme="minorHAnsi"/>
                      <w:b/>
                    </w:rPr>
                  </w:pPr>
                  <w:r w:rsidRPr="001B60D1">
                    <w:rPr>
                      <w:rFonts w:asciiTheme="minorHAnsi" w:hAnsiTheme="minorHAnsi"/>
                      <w:b/>
                    </w:rPr>
                    <w:t>Lecture Seating Charts:</w:t>
                  </w:r>
                </w:p>
              </w:tc>
              <w:tc>
                <w:tcPr>
                  <w:tcW w:w="6537" w:type="dxa"/>
                  <w:gridSpan w:val="3"/>
                  <w:vAlign w:val="center"/>
                </w:tcPr>
                <w:p w:rsidR="0085770C" w:rsidRDefault="0085770C">
                  <w:pPr>
                    <w:rPr>
                      <w:rFonts w:asciiTheme="minorHAnsi" w:hAnsiTheme="minorHAnsi"/>
                    </w:rPr>
                  </w:pPr>
                  <w:r>
                    <w:rPr>
                      <w:rFonts w:asciiTheme="minorHAnsi" w:hAnsiTheme="minorHAnsi" w:cstheme="minorHAnsi"/>
                      <w:b/>
                    </w:rPr>
                    <w:t>Please Be Aware That Seating Charts May Change As Circumstances Dictate!</w:t>
                  </w:r>
                </w:p>
              </w:tc>
            </w:tr>
            <w:tr w:rsidR="0085770C" w:rsidTr="000F48C8">
              <w:trPr>
                <w:jc w:val="center"/>
              </w:trPr>
              <w:tc>
                <w:tcPr>
                  <w:tcW w:w="2587" w:type="dxa"/>
                  <w:gridSpan w:val="2"/>
                  <w:vAlign w:val="center"/>
                </w:tcPr>
                <w:p w:rsidR="0085770C" w:rsidRPr="001B60D1" w:rsidRDefault="0085770C">
                  <w:pPr>
                    <w:rPr>
                      <w:rFonts w:asciiTheme="minorHAnsi" w:hAnsiTheme="minorHAnsi"/>
                      <w:b/>
                    </w:rPr>
                  </w:pPr>
                </w:p>
              </w:tc>
              <w:tc>
                <w:tcPr>
                  <w:tcW w:w="6537" w:type="dxa"/>
                  <w:gridSpan w:val="3"/>
                  <w:vAlign w:val="center"/>
                </w:tcPr>
                <w:p w:rsidR="0085770C" w:rsidRDefault="0085770C">
                  <w:pPr>
                    <w:rPr>
                      <w:rFonts w:asciiTheme="minorHAnsi" w:hAnsiTheme="minorHAnsi" w:cstheme="minorHAnsi"/>
                      <w:b/>
                    </w:rPr>
                  </w:pPr>
                </w:p>
              </w:tc>
            </w:tr>
            <w:tr w:rsidR="009805EF" w:rsidTr="001B60D1">
              <w:trPr>
                <w:jc w:val="center"/>
              </w:trPr>
              <w:tc>
                <w:tcPr>
                  <w:tcW w:w="2497" w:type="dxa"/>
                  <w:vAlign w:val="center"/>
                </w:tcPr>
                <w:p w:rsidR="009805EF" w:rsidRDefault="009805EF" w:rsidP="009805EF">
                  <w:pPr>
                    <w:rPr>
                      <w:rFonts w:asciiTheme="minorHAnsi" w:hAnsiTheme="minorHAnsi"/>
                    </w:rPr>
                  </w:pPr>
                </w:p>
              </w:tc>
              <w:tc>
                <w:tcPr>
                  <w:tcW w:w="3150" w:type="dxa"/>
                  <w:gridSpan w:val="2"/>
                  <w:vAlign w:val="center"/>
                </w:tcPr>
                <w:p w:rsidR="009805EF" w:rsidRPr="001B60D1" w:rsidRDefault="000C761E" w:rsidP="009805EF">
                  <w:pPr>
                    <w:jc w:val="center"/>
                  </w:pPr>
                  <w:hyperlink r:id="rId10" w:history="1">
                    <w:r w:rsidR="009805EF" w:rsidRPr="001B60D1">
                      <w:rPr>
                        <w:rStyle w:val="Hyperlink"/>
                        <w:rFonts w:asciiTheme="minorHAnsi" w:hAnsiTheme="minorHAnsi"/>
                      </w:rPr>
                      <w:t>Lecture Seating Chart PH 202 9 AM - Group A - Web View</w:t>
                    </w:r>
                  </w:hyperlink>
                </w:p>
              </w:tc>
              <w:tc>
                <w:tcPr>
                  <w:tcW w:w="270" w:type="dxa"/>
                  <w:vAlign w:val="center"/>
                </w:tcPr>
                <w:p w:rsidR="009805EF" w:rsidRPr="00D607BE" w:rsidRDefault="009805EF" w:rsidP="009805EF">
                  <w:pPr>
                    <w:jc w:val="center"/>
                    <w:rPr>
                      <w:rFonts w:ascii="Calibri" w:hAnsi="Calibri"/>
                      <w:color w:val="FFFFFF" w:themeColor="background1"/>
                      <w:sz w:val="32"/>
                      <w:szCs w:val="32"/>
                    </w:rPr>
                  </w:pPr>
                </w:p>
              </w:tc>
              <w:tc>
                <w:tcPr>
                  <w:tcW w:w="3207" w:type="dxa"/>
                  <w:vAlign w:val="center"/>
                </w:tcPr>
                <w:p w:rsidR="009805EF" w:rsidRPr="00D607BE" w:rsidRDefault="000C761E" w:rsidP="009805EF">
                  <w:pPr>
                    <w:jc w:val="center"/>
                    <w:rPr>
                      <w:sz w:val="32"/>
                      <w:szCs w:val="32"/>
                    </w:rPr>
                  </w:pPr>
                  <w:hyperlink r:id="rId11" w:history="1">
                    <w:r w:rsidR="009805EF">
                      <w:rPr>
                        <w:rStyle w:val="Hyperlink"/>
                        <w:rFonts w:asciiTheme="minorHAnsi" w:hAnsiTheme="minorHAnsi"/>
                        <w:szCs w:val="32"/>
                      </w:rPr>
                      <w:t>Lecture Seating Chart PH 202 9 AM - Group A - PDF File</w:t>
                    </w:r>
                  </w:hyperlink>
                </w:p>
              </w:tc>
            </w:tr>
            <w:tr w:rsidR="009805EF" w:rsidTr="001B60D1">
              <w:trPr>
                <w:jc w:val="center"/>
              </w:trPr>
              <w:tc>
                <w:tcPr>
                  <w:tcW w:w="2497" w:type="dxa"/>
                  <w:vAlign w:val="center"/>
                </w:tcPr>
                <w:p w:rsidR="009805EF" w:rsidRDefault="009805EF" w:rsidP="009805EF">
                  <w:pPr>
                    <w:rPr>
                      <w:rFonts w:asciiTheme="minorHAnsi" w:hAnsiTheme="minorHAnsi"/>
                    </w:rPr>
                  </w:pPr>
                </w:p>
              </w:tc>
              <w:tc>
                <w:tcPr>
                  <w:tcW w:w="3150" w:type="dxa"/>
                  <w:gridSpan w:val="2"/>
                  <w:vAlign w:val="center"/>
                </w:tcPr>
                <w:p w:rsidR="009805EF" w:rsidRPr="00D607BE" w:rsidRDefault="009805EF" w:rsidP="009805EF">
                  <w:pPr>
                    <w:jc w:val="center"/>
                    <w:rPr>
                      <w:sz w:val="32"/>
                      <w:szCs w:val="32"/>
                    </w:rPr>
                  </w:pPr>
                </w:p>
              </w:tc>
              <w:tc>
                <w:tcPr>
                  <w:tcW w:w="270" w:type="dxa"/>
                  <w:vAlign w:val="center"/>
                </w:tcPr>
                <w:p w:rsidR="009805EF" w:rsidRPr="00D607BE" w:rsidRDefault="009805EF" w:rsidP="009805EF">
                  <w:pPr>
                    <w:jc w:val="center"/>
                    <w:rPr>
                      <w:rFonts w:ascii="Calibri" w:hAnsi="Calibri"/>
                      <w:color w:val="FFFFFF" w:themeColor="background1"/>
                      <w:sz w:val="32"/>
                      <w:szCs w:val="32"/>
                    </w:rPr>
                  </w:pPr>
                </w:p>
              </w:tc>
              <w:tc>
                <w:tcPr>
                  <w:tcW w:w="3207" w:type="dxa"/>
                  <w:vAlign w:val="center"/>
                </w:tcPr>
                <w:p w:rsidR="009805EF" w:rsidRPr="00D607BE" w:rsidRDefault="009805EF" w:rsidP="009805EF">
                  <w:pPr>
                    <w:jc w:val="center"/>
                    <w:rPr>
                      <w:sz w:val="32"/>
                      <w:szCs w:val="32"/>
                    </w:rPr>
                  </w:pPr>
                </w:p>
              </w:tc>
            </w:tr>
            <w:tr w:rsidR="009805EF" w:rsidTr="001B60D1">
              <w:trPr>
                <w:jc w:val="center"/>
              </w:trPr>
              <w:tc>
                <w:tcPr>
                  <w:tcW w:w="2497" w:type="dxa"/>
                  <w:vAlign w:val="center"/>
                </w:tcPr>
                <w:p w:rsidR="009805EF" w:rsidRDefault="009805EF" w:rsidP="009805EF">
                  <w:pPr>
                    <w:rPr>
                      <w:rFonts w:asciiTheme="minorHAnsi" w:hAnsiTheme="minorHAnsi"/>
                    </w:rPr>
                  </w:pPr>
                </w:p>
              </w:tc>
              <w:tc>
                <w:tcPr>
                  <w:tcW w:w="3150" w:type="dxa"/>
                  <w:gridSpan w:val="2"/>
                  <w:vAlign w:val="center"/>
                </w:tcPr>
                <w:p w:rsidR="009805EF" w:rsidRPr="00D607BE" w:rsidRDefault="000C761E" w:rsidP="009805EF">
                  <w:pPr>
                    <w:jc w:val="center"/>
                    <w:rPr>
                      <w:sz w:val="32"/>
                      <w:szCs w:val="32"/>
                    </w:rPr>
                  </w:pPr>
                  <w:hyperlink r:id="rId12" w:history="1">
                    <w:r w:rsidR="009805EF">
                      <w:rPr>
                        <w:rStyle w:val="Hyperlink"/>
                        <w:rFonts w:asciiTheme="minorHAnsi" w:hAnsiTheme="minorHAnsi"/>
                        <w:szCs w:val="32"/>
                      </w:rPr>
                      <w:t>Lecture Seating Chart PH 202 9 AM - Group B - Web View</w:t>
                    </w:r>
                  </w:hyperlink>
                </w:p>
              </w:tc>
              <w:tc>
                <w:tcPr>
                  <w:tcW w:w="270" w:type="dxa"/>
                  <w:vAlign w:val="center"/>
                </w:tcPr>
                <w:p w:rsidR="009805EF" w:rsidRPr="00D607BE" w:rsidRDefault="009805EF" w:rsidP="009805EF">
                  <w:pPr>
                    <w:jc w:val="center"/>
                    <w:rPr>
                      <w:rFonts w:ascii="Calibri" w:hAnsi="Calibri"/>
                      <w:color w:val="FFFFFF" w:themeColor="background1"/>
                      <w:sz w:val="32"/>
                      <w:szCs w:val="32"/>
                    </w:rPr>
                  </w:pPr>
                </w:p>
              </w:tc>
              <w:tc>
                <w:tcPr>
                  <w:tcW w:w="3207" w:type="dxa"/>
                  <w:vAlign w:val="center"/>
                </w:tcPr>
                <w:p w:rsidR="009805EF" w:rsidRPr="00D607BE" w:rsidRDefault="000C761E" w:rsidP="009805EF">
                  <w:pPr>
                    <w:jc w:val="center"/>
                    <w:rPr>
                      <w:sz w:val="32"/>
                      <w:szCs w:val="32"/>
                    </w:rPr>
                  </w:pPr>
                  <w:hyperlink r:id="rId13" w:history="1">
                    <w:r w:rsidR="009805EF">
                      <w:rPr>
                        <w:rStyle w:val="Hyperlink"/>
                        <w:rFonts w:asciiTheme="minorHAnsi" w:hAnsiTheme="minorHAnsi"/>
                        <w:szCs w:val="32"/>
                      </w:rPr>
                      <w:t>Lecture Seating Chart PH 202 9 AM - Group B - PDF File</w:t>
                    </w:r>
                  </w:hyperlink>
                </w:p>
              </w:tc>
            </w:tr>
          </w:tbl>
          <w:p w:rsidR="009805EF" w:rsidRPr="00F100AF" w:rsidRDefault="009805EF">
            <w:pPr>
              <w:rPr>
                <w:rFonts w:asciiTheme="minorHAnsi" w:hAnsiTheme="minorHAnsi"/>
              </w:rPr>
            </w:pPr>
          </w:p>
        </w:tc>
      </w:tr>
      <w:tr w:rsidR="004573AF" w:rsidTr="000F48C8">
        <w:trPr>
          <w:jc w:val="center"/>
        </w:trPr>
        <w:tc>
          <w:tcPr>
            <w:tcW w:w="9360" w:type="dxa"/>
          </w:tcPr>
          <w:p w:rsidR="004573AF" w:rsidRPr="00F100AF" w:rsidRDefault="004573AF">
            <w:pPr>
              <w:rPr>
                <w:rFonts w:asciiTheme="minorHAnsi" w:hAnsiTheme="minorHAnsi"/>
              </w:rPr>
            </w:pPr>
          </w:p>
        </w:tc>
      </w:tr>
      <w:tr w:rsidR="00461A19" w:rsidTr="000F48C8">
        <w:trPr>
          <w:jc w:val="center"/>
        </w:trPr>
        <w:tc>
          <w:tcPr>
            <w:tcW w:w="9360" w:type="dxa"/>
          </w:tcPr>
          <w:p w:rsidR="00461A19" w:rsidRPr="00300D4E" w:rsidRDefault="00300D4E" w:rsidP="0075627D">
            <w:pPr>
              <w:rPr>
                <w:rFonts w:asciiTheme="minorHAnsi" w:hAnsiTheme="minorHAnsi"/>
              </w:rPr>
            </w:pPr>
            <w:r w:rsidRPr="00300D4E">
              <w:rPr>
                <w:rFonts w:asciiTheme="minorHAnsi" w:hAnsiTheme="minorHAnsi"/>
              </w:rPr>
              <w:t xml:space="preserve">Students </w:t>
            </w:r>
            <w:r>
              <w:rPr>
                <w:rFonts w:asciiTheme="minorHAnsi" w:hAnsiTheme="minorHAnsi"/>
              </w:rPr>
              <w:t xml:space="preserve">are asked to please be patient and flexible with how things are done during the current </w:t>
            </w:r>
            <w:r w:rsidRPr="00300D4E">
              <w:rPr>
                <w:rFonts w:asciiTheme="minorHAnsi" w:hAnsiTheme="minorHAnsi"/>
                <w:b/>
              </w:rPr>
              <w:t>COVID-19 Pandemic</w:t>
            </w:r>
            <w:r>
              <w:rPr>
                <w:rFonts w:asciiTheme="minorHAnsi" w:hAnsiTheme="minorHAnsi"/>
              </w:rPr>
              <w:t xml:space="preserve">.  Please understand that </w:t>
            </w:r>
            <w:r w:rsidRPr="00300D4E">
              <w:rPr>
                <w:rFonts w:asciiTheme="minorHAnsi" w:hAnsiTheme="minorHAnsi"/>
                <w:b/>
              </w:rPr>
              <w:t>EVERYTHING is TENTATIVE</w:t>
            </w:r>
            <w:r>
              <w:rPr>
                <w:rFonts w:asciiTheme="minorHAnsi" w:hAnsiTheme="minorHAnsi"/>
              </w:rPr>
              <w:t xml:space="preserve"> this semester.  This is not a “Business as Usual” semester.  </w:t>
            </w:r>
            <w:r w:rsidRPr="00300D4E">
              <w:rPr>
                <w:rFonts w:asciiTheme="minorHAnsi" w:hAnsiTheme="minorHAnsi"/>
                <w:b/>
              </w:rPr>
              <w:t>ANYTHING can be changed</w:t>
            </w:r>
            <w:r>
              <w:rPr>
                <w:rFonts w:asciiTheme="minorHAnsi" w:hAnsiTheme="minorHAnsi"/>
              </w:rPr>
              <w:t xml:space="preserve"> with little </w:t>
            </w:r>
          </w:p>
        </w:tc>
      </w:tr>
      <w:tr w:rsidR="00461A19" w:rsidTr="000F48C8">
        <w:trPr>
          <w:jc w:val="center"/>
        </w:trPr>
        <w:tc>
          <w:tcPr>
            <w:tcW w:w="9360" w:type="dxa"/>
          </w:tcPr>
          <w:p w:rsidR="00461A19" w:rsidRPr="00F100AF" w:rsidRDefault="00461A19" w:rsidP="00E456EF">
            <w:pPr>
              <w:rPr>
                <w:rFonts w:asciiTheme="minorHAnsi" w:hAnsiTheme="minorHAnsi"/>
                <w:b/>
              </w:rPr>
            </w:pPr>
          </w:p>
        </w:tc>
      </w:tr>
      <w:tr w:rsidR="0075627D" w:rsidTr="000F48C8">
        <w:trPr>
          <w:jc w:val="center"/>
        </w:trPr>
        <w:tc>
          <w:tcPr>
            <w:tcW w:w="9360" w:type="dxa"/>
          </w:tcPr>
          <w:p w:rsidR="0075627D" w:rsidRPr="0075627D" w:rsidRDefault="0075627D" w:rsidP="00E456EF">
            <w:pPr>
              <w:rPr>
                <w:rFonts w:asciiTheme="minorHAnsi" w:hAnsiTheme="minorHAnsi"/>
              </w:rPr>
            </w:pPr>
            <w:r>
              <w:rPr>
                <w:rFonts w:asciiTheme="minorHAnsi" w:hAnsiTheme="minorHAnsi"/>
              </w:rPr>
              <w:t>or no warning due to University, Local, State or Federal dictates and the Professor cannot do anything about such changes.</w:t>
            </w:r>
          </w:p>
        </w:tc>
      </w:tr>
      <w:tr w:rsidR="0075627D" w:rsidTr="000F48C8">
        <w:trPr>
          <w:jc w:val="center"/>
        </w:trPr>
        <w:tc>
          <w:tcPr>
            <w:tcW w:w="9360" w:type="dxa"/>
          </w:tcPr>
          <w:p w:rsidR="0075627D" w:rsidRPr="00F100AF" w:rsidRDefault="0075627D" w:rsidP="00E456EF">
            <w:pPr>
              <w:rPr>
                <w:rFonts w:asciiTheme="minorHAnsi" w:hAnsiTheme="minorHAnsi"/>
                <w:b/>
              </w:rPr>
            </w:pPr>
          </w:p>
        </w:tc>
      </w:tr>
      <w:tr w:rsidR="00461A19" w:rsidTr="000F48C8">
        <w:trPr>
          <w:jc w:val="center"/>
        </w:trPr>
        <w:tc>
          <w:tcPr>
            <w:tcW w:w="9360" w:type="dxa"/>
          </w:tcPr>
          <w:p w:rsidR="00461A19" w:rsidRPr="00300D4E" w:rsidRDefault="00300D4E" w:rsidP="00E456EF">
            <w:pPr>
              <w:rPr>
                <w:rFonts w:asciiTheme="minorHAnsi" w:hAnsiTheme="minorHAnsi"/>
              </w:rPr>
            </w:pPr>
            <w:r w:rsidRPr="00300D4E">
              <w:rPr>
                <w:rFonts w:asciiTheme="minorHAnsi" w:hAnsiTheme="minorHAnsi"/>
              </w:rPr>
              <w:t xml:space="preserve">The Professor </w:t>
            </w:r>
            <w:r>
              <w:rPr>
                <w:rFonts w:asciiTheme="minorHAnsi" w:hAnsiTheme="minorHAnsi"/>
              </w:rPr>
              <w:t xml:space="preserve">is older and has some underlying health conditions.  He therefore is requesting that students respect his desires that you keep the recommended </w:t>
            </w:r>
            <w:r w:rsidR="003A16E4">
              <w:rPr>
                <w:rFonts w:asciiTheme="minorHAnsi" w:hAnsiTheme="minorHAnsi"/>
              </w:rPr>
              <w:t>six-foot</w:t>
            </w:r>
            <w:r>
              <w:rPr>
                <w:rFonts w:asciiTheme="minorHAnsi" w:hAnsiTheme="minorHAnsi"/>
              </w:rPr>
              <w:t xml:space="preserve"> distance from him as much as possible.  Office hours will be done by Zoom.  Students can call and email to discuss class business.  Please do not come down </w:t>
            </w:r>
            <w:r w:rsidR="00176CE0">
              <w:rPr>
                <w:rFonts w:asciiTheme="minorHAnsi" w:hAnsiTheme="minorHAnsi"/>
              </w:rPr>
              <w:t xml:space="preserve">to </w:t>
            </w:r>
            <w:r>
              <w:rPr>
                <w:rFonts w:asciiTheme="minorHAnsi" w:hAnsiTheme="minorHAnsi"/>
              </w:rPr>
              <w:t>the professor at the beginning or end of classes.  Course materials will be handled electronically.  There should be no need to pass physical papers.</w:t>
            </w:r>
          </w:p>
        </w:tc>
      </w:tr>
      <w:tr w:rsidR="00461A19" w:rsidTr="000F48C8">
        <w:trPr>
          <w:jc w:val="center"/>
        </w:trPr>
        <w:tc>
          <w:tcPr>
            <w:tcW w:w="9360" w:type="dxa"/>
          </w:tcPr>
          <w:p w:rsidR="00461A19" w:rsidRPr="00F100AF" w:rsidRDefault="00461A19" w:rsidP="00E456EF">
            <w:pPr>
              <w:rPr>
                <w:rFonts w:asciiTheme="minorHAnsi" w:hAnsiTheme="minorHAnsi"/>
                <w:b/>
              </w:rPr>
            </w:pPr>
          </w:p>
        </w:tc>
      </w:tr>
      <w:tr w:rsidR="004573AF" w:rsidTr="000F48C8">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8"/>
              <w:gridCol w:w="6812"/>
            </w:tblGrid>
            <w:tr w:rsidR="00E456EF" w:rsidRPr="00F100AF" w:rsidTr="00EC3E5C">
              <w:tc>
                <w:tcPr>
                  <w:tcW w:w="2422" w:type="dxa"/>
                </w:tcPr>
                <w:p w:rsidR="00E456EF" w:rsidRPr="00F100AF" w:rsidRDefault="00E456EF" w:rsidP="00E456EF">
                  <w:pPr>
                    <w:rPr>
                      <w:rFonts w:asciiTheme="minorHAnsi" w:hAnsiTheme="minorHAnsi"/>
                      <w:b/>
                    </w:rPr>
                  </w:pPr>
                  <w:bookmarkStart w:id="2" w:name="LearningOutcomes"/>
                  <w:bookmarkEnd w:id="2"/>
                  <w:r w:rsidRPr="00F100AF">
                    <w:rPr>
                      <w:rFonts w:asciiTheme="minorHAnsi" w:hAnsiTheme="minorHAnsi"/>
                      <w:b/>
                    </w:rPr>
                    <w:t>Learning Outcomes:</w:t>
                  </w:r>
                </w:p>
              </w:tc>
              <w:tc>
                <w:tcPr>
                  <w:tcW w:w="7367" w:type="dxa"/>
                </w:tcPr>
                <w:p w:rsidR="00E456EF" w:rsidRPr="00F100AF" w:rsidRDefault="00E456EF" w:rsidP="00E456EF">
                  <w:pPr>
                    <w:rPr>
                      <w:rFonts w:asciiTheme="minorHAnsi" w:hAnsiTheme="minorHAnsi"/>
                    </w:rPr>
                  </w:pPr>
                  <w:r w:rsidRPr="00F100AF">
                    <w:rPr>
                      <w:rFonts w:asciiTheme="minorHAnsi" w:hAnsiTheme="minorHAnsi"/>
                    </w:rPr>
                    <w:t>A student who obtains a grade of “C” or higher will have successfully completed the following Learning Outcomes:</w:t>
                  </w:r>
                </w:p>
              </w:tc>
            </w:tr>
          </w:tbl>
          <w:p w:rsidR="004573AF" w:rsidRPr="00F100AF" w:rsidRDefault="004573AF">
            <w:pPr>
              <w:rPr>
                <w:rFonts w:asciiTheme="minorHAnsi" w:hAnsiTheme="minorHAnsi"/>
              </w:rPr>
            </w:pPr>
          </w:p>
        </w:tc>
      </w:tr>
      <w:tr w:rsidR="004573AF" w:rsidTr="000F48C8">
        <w:trPr>
          <w:jc w:val="center"/>
        </w:trPr>
        <w:tc>
          <w:tcPr>
            <w:tcW w:w="9360" w:type="dxa"/>
          </w:tcPr>
          <w:p w:rsidR="004573AF" w:rsidRPr="00F100AF" w:rsidRDefault="004573AF">
            <w:pPr>
              <w:rPr>
                <w:rFonts w:asciiTheme="minorHAnsi" w:hAnsiTheme="minorHAnsi"/>
              </w:rPr>
            </w:pPr>
          </w:p>
        </w:tc>
      </w:tr>
      <w:tr w:rsidR="00E456EF" w:rsidTr="000F48C8">
        <w:trPr>
          <w:jc w:val="center"/>
        </w:trPr>
        <w:tc>
          <w:tcPr>
            <w:tcW w:w="9360" w:type="dxa"/>
          </w:tcPr>
          <w:p w:rsidR="00E456EF" w:rsidRPr="00F100AF" w:rsidRDefault="00E456EF" w:rsidP="00E456EF">
            <w:pPr>
              <w:rPr>
                <w:rFonts w:asciiTheme="minorHAnsi" w:hAnsiTheme="minorHAnsi"/>
              </w:rPr>
            </w:pPr>
            <w:r w:rsidRPr="00F100AF">
              <w:rPr>
                <w:rFonts w:asciiTheme="minorHAnsi" w:hAnsiTheme="minorHAnsi"/>
              </w:rPr>
              <w:t>•</w:t>
            </w:r>
            <w:r w:rsidR="00F45DCE" w:rsidRPr="00F100AF">
              <w:rPr>
                <w:rFonts w:asciiTheme="minorHAnsi" w:hAnsiTheme="minorHAnsi"/>
              </w:rPr>
              <w:t xml:space="preserve"> Through the successful completion of laboratory exercises</w:t>
            </w:r>
            <w:r w:rsidR="00505B68">
              <w:rPr>
                <w:rFonts w:asciiTheme="minorHAnsi" w:hAnsiTheme="minorHAnsi"/>
              </w:rPr>
              <w:t>,</w:t>
            </w:r>
            <w:r w:rsidR="00F45DCE" w:rsidRPr="00F100AF">
              <w:rPr>
                <w:rFonts w:asciiTheme="minorHAnsi" w:hAnsiTheme="minorHAnsi"/>
              </w:rPr>
              <w:t xml:space="preserve"> students will demonstrate the ability to collect, graph, and analyze experimental data.</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E456EF" w:rsidTr="000F48C8">
        <w:trPr>
          <w:jc w:val="center"/>
        </w:trPr>
        <w:tc>
          <w:tcPr>
            <w:tcW w:w="9360" w:type="dxa"/>
          </w:tcPr>
          <w:p w:rsidR="00E456EF" w:rsidRPr="00F100AF" w:rsidRDefault="00E456EF" w:rsidP="00EE35B4">
            <w:pPr>
              <w:rPr>
                <w:rFonts w:asciiTheme="minorHAnsi" w:hAnsiTheme="minorHAnsi"/>
              </w:rPr>
            </w:pPr>
            <w:r w:rsidRPr="00F100AF">
              <w:rPr>
                <w:rFonts w:asciiTheme="minorHAnsi" w:hAnsiTheme="minorHAnsi"/>
              </w:rPr>
              <w:t>•</w:t>
            </w:r>
            <w:r w:rsidR="00F45DCE" w:rsidRPr="00F100AF">
              <w:rPr>
                <w:rFonts w:asciiTheme="minorHAnsi" w:hAnsiTheme="minorHAnsi"/>
              </w:rPr>
              <w:t xml:space="preserve"> </w:t>
            </w:r>
            <w:r w:rsidR="00EE35B4" w:rsidRPr="00EE35B4">
              <w:rPr>
                <w:rFonts w:asciiTheme="minorHAnsi" w:hAnsiTheme="minorHAnsi"/>
              </w:rPr>
              <w:t>Through the successful completion of quizzes and exams</w:t>
            </w:r>
            <w:r w:rsidR="00505B68">
              <w:rPr>
                <w:rFonts w:asciiTheme="minorHAnsi" w:hAnsiTheme="minorHAnsi"/>
              </w:rPr>
              <w:t>,</w:t>
            </w:r>
            <w:r w:rsidR="00EE35B4" w:rsidRPr="00EE35B4">
              <w:rPr>
                <w:rFonts w:asciiTheme="minorHAnsi" w:hAnsiTheme="minorHAnsi"/>
              </w:rPr>
              <w:t xml:space="preserve"> students will demonstrate an ability to solve problems</w:t>
            </w:r>
            <w:r w:rsidR="00EE35B4">
              <w:rPr>
                <w:rFonts w:asciiTheme="minorHAnsi" w:hAnsiTheme="minorHAnsi"/>
              </w:rPr>
              <w:t xml:space="preserve"> related to Electric Fields, Electric Potentials, and Electronic Circuits</w:t>
            </w:r>
            <w:r w:rsidR="00EE35B4" w:rsidRPr="00EE35B4">
              <w:rPr>
                <w:rFonts w:asciiTheme="minorHAnsi" w:hAnsiTheme="minorHAnsi"/>
              </w:rPr>
              <w:t>.</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E456EF" w:rsidTr="000F48C8">
        <w:trPr>
          <w:jc w:val="center"/>
        </w:trPr>
        <w:tc>
          <w:tcPr>
            <w:tcW w:w="9360" w:type="dxa"/>
          </w:tcPr>
          <w:p w:rsidR="00E456EF" w:rsidRPr="00F100AF" w:rsidRDefault="00E456EF" w:rsidP="00A76CB5">
            <w:pPr>
              <w:rPr>
                <w:rFonts w:asciiTheme="minorHAnsi" w:hAnsiTheme="minorHAnsi"/>
              </w:rPr>
            </w:pPr>
            <w:r w:rsidRPr="00F100AF">
              <w:rPr>
                <w:rFonts w:asciiTheme="minorHAnsi" w:hAnsiTheme="minorHAnsi"/>
              </w:rPr>
              <w:t>•</w:t>
            </w:r>
            <w:r w:rsidR="00EE35B4" w:rsidRPr="00EE35B4">
              <w:rPr>
                <w:rFonts w:asciiTheme="minorHAnsi" w:hAnsiTheme="minorHAnsi"/>
              </w:rPr>
              <w:t xml:space="preserve"> Through the successful completion of quizzes and exams</w:t>
            </w:r>
            <w:r w:rsidR="00505B68">
              <w:rPr>
                <w:rFonts w:asciiTheme="minorHAnsi" w:hAnsiTheme="minorHAnsi"/>
              </w:rPr>
              <w:t>,</w:t>
            </w:r>
            <w:r w:rsidR="00EE35B4" w:rsidRPr="00EE35B4">
              <w:rPr>
                <w:rFonts w:asciiTheme="minorHAnsi" w:hAnsiTheme="minorHAnsi"/>
              </w:rPr>
              <w:t xml:space="preserve"> students will demonstrate an ability to solve problems related to</w:t>
            </w:r>
            <w:r w:rsidR="00EE35B4">
              <w:rPr>
                <w:rFonts w:asciiTheme="minorHAnsi" w:hAnsiTheme="minorHAnsi"/>
              </w:rPr>
              <w:t xml:space="preserve"> Magnetic Fields and Electromagnetic Induction.</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E456EF" w:rsidTr="000F48C8">
        <w:trPr>
          <w:jc w:val="center"/>
        </w:trPr>
        <w:tc>
          <w:tcPr>
            <w:tcW w:w="9360" w:type="dxa"/>
          </w:tcPr>
          <w:p w:rsidR="00E456EF" w:rsidRPr="00F100AF" w:rsidRDefault="00E456EF" w:rsidP="00A76CB5">
            <w:pPr>
              <w:rPr>
                <w:rFonts w:asciiTheme="minorHAnsi" w:hAnsiTheme="minorHAnsi"/>
              </w:rPr>
            </w:pPr>
            <w:r w:rsidRPr="00F100AF">
              <w:rPr>
                <w:rFonts w:asciiTheme="minorHAnsi" w:hAnsiTheme="minorHAnsi"/>
              </w:rPr>
              <w:t>•</w:t>
            </w:r>
            <w:r w:rsidR="00EE35B4">
              <w:rPr>
                <w:rFonts w:asciiTheme="minorHAnsi" w:hAnsiTheme="minorHAnsi"/>
              </w:rPr>
              <w:t xml:space="preserve"> </w:t>
            </w:r>
            <w:r w:rsidR="00EE35B4" w:rsidRPr="00EE35B4">
              <w:rPr>
                <w:rFonts w:asciiTheme="minorHAnsi" w:hAnsiTheme="minorHAnsi"/>
              </w:rPr>
              <w:t>Through the successful completion of quizzes and exams</w:t>
            </w:r>
            <w:r w:rsidR="00505B68">
              <w:rPr>
                <w:rFonts w:asciiTheme="minorHAnsi" w:hAnsiTheme="minorHAnsi"/>
              </w:rPr>
              <w:t>,</w:t>
            </w:r>
            <w:r w:rsidR="00EE35B4" w:rsidRPr="00EE35B4">
              <w:rPr>
                <w:rFonts w:asciiTheme="minorHAnsi" w:hAnsiTheme="minorHAnsi"/>
              </w:rPr>
              <w:t xml:space="preserve"> students will demonstrate an ability to solve problems</w:t>
            </w:r>
            <w:r w:rsidR="00EE35B4">
              <w:rPr>
                <w:rFonts w:asciiTheme="minorHAnsi" w:hAnsiTheme="minorHAnsi"/>
              </w:rPr>
              <w:t xml:space="preserve"> related to</w:t>
            </w:r>
            <w:r w:rsidR="00B4701C" w:rsidRPr="00F100AF">
              <w:rPr>
                <w:rFonts w:asciiTheme="minorHAnsi" w:hAnsiTheme="minorHAnsi"/>
              </w:rPr>
              <w:t xml:space="preserve"> </w:t>
            </w:r>
            <w:r w:rsidR="00EE35B4">
              <w:rPr>
                <w:rFonts w:asciiTheme="minorHAnsi" w:hAnsiTheme="minorHAnsi"/>
              </w:rPr>
              <w:t>Optical Systems including Mirrors and Lenses.</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E456EF" w:rsidTr="000F48C8">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3240"/>
              <w:gridCol w:w="900"/>
            </w:tblGrid>
            <w:tr w:rsidR="00E456EF" w:rsidRPr="00F100AF" w:rsidTr="00EC3E5C">
              <w:tc>
                <w:tcPr>
                  <w:tcW w:w="4752" w:type="dxa"/>
                </w:tcPr>
                <w:p w:rsidR="00E456EF" w:rsidRPr="00F100AF" w:rsidRDefault="00E456EF" w:rsidP="00E456EF">
                  <w:pPr>
                    <w:rPr>
                      <w:rFonts w:asciiTheme="minorHAnsi" w:hAnsiTheme="minorHAnsi"/>
                      <w:b/>
                    </w:rPr>
                  </w:pPr>
                  <w:bookmarkStart w:id="3" w:name="Grading"/>
                  <w:bookmarkEnd w:id="3"/>
                  <w:r w:rsidRPr="00F100AF">
                    <w:rPr>
                      <w:rFonts w:asciiTheme="minorHAnsi" w:hAnsiTheme="minorHAnsi"/>
                      <w:b/>
                    </w:rPr>
                    <w:t>Grade Breakdown:</w:t>
                  </w:r>
                </w:p>
              </w:tc>
              <w:tc>
                <w:tcPr>
                  <w:tcW w:w="3240" w:type="dxa"/>
                </w:tcPr>
                <w:p w:rsidR="00E456EF" w:rsidRPr="00F100AF" w:rsidRDefault="00E456EF" w:rsidP="00E456EF">
                  <w:pPr>
                    <w:rPr>
                      <w:rFonts w:asciiTheme="minorHAnsi" w:hAnsiTheme="minorHAnsi"/>
                      <w:b/>
                    </w:rPr>
                  </w:pPr>
                </w:p>
              </w:tc>
              <w:tc>
                <w:tcPr>
                  <w:tcW w:w="900" w:type="dxa"/>
                </w:tcPr>
                <w:p w:rsidR="00E456EF" w:rsidRPr="00F100AF" w:rsidRDefault="00E456EF" w:rsidP="00E456EF">
                  <w:pPr>
                    <w:rPr>
                      <w:rFonts w:asciiTheme="minorHAnsi" w:hAnsiTheme="minorHAnsi"/>
                    </w:rPr>
                  </w:pPr>
                </w:p>
              </w:tc>
            </w:tr>
            <w:tr w:rsidR="00E456EF" w:rsidRPr="00F100AF" w:rsidTr="00EC3E5C">
              <w:tc>
                <w:tcPr>
                  <w:tcW w:w="4752" w:type="dxa"/>
                </w:tcPr>
                <w:p w:rsidR="00E456EF" w:rsidRPr="00F100AF" w:rsidRDefault="0009164D" w:rsidP="00E456EF">
                  <w:pPr>
                    <w:jc w:val="right"/>
                    <w:rPr>
                      <w:rFonts w:asciiTheme="minorHAnsi" w:hAnsiTheme="minorHAnsi"/>
                      <w:b/>
                    </w:rPr>
                  </w:pPr>
                  <w:r>
                    <w:rPr>
                      <w:rFonts w:asciiTheme="minorHAnsi" w:hAnsiTheme="minorHAnsi"/>
                      <w:b/>
                    </w:rPr>
                    <w:t>Thursday</w:t>
                  </w:r>
                  <w:r w:rsidR="00D440D9" w:rsidRPr="00F100AF">
                    <w:rPr>
                      <w:rFonts w:asciiTheme="minorHAnsi" w:hAnsiTheme="minorHAnsi"/>
                      <w:b/>
                    </w:rPr>
                    <w:t>s</w:t>
                  </w:r>
                </w:p>
              </w:tc>
              <w:tc>
                <w:tcPr>
                  <w:tcW w:w="3240" w:type="dxa"/>
                </w:tcPr>
                <w:p w:rsidR="00E456EF" w:rsidRPr="00F100AF" w:rsidRDefault="000C761E" w:rsidP="00E456EF">
                  <w:pPr>
                    <w:rPr>
                      <w:rFonts w:asciiTheme="minorHAnsi" w:hAnsiTheme="minorHAnsi"/>
                      <w:b/>
                    </w:rPr>
                  </w:pPr>
                  <w:hyperlink r:id="rId14" w:history="1">
                    <w:r w:rsidR="00E456EF" w:rsidRPr="00F100AF">
                      <w:rPr>
                        <w:rStyle w:val="Hyperlink"/>
                        <w:rFonts w:asciiTheme="minorHAnsi" w:hAnsiTheme="minorHAnsi"/>
                      </w:rPr>
                      <w:t>Quizzes</w:t>
                    </w:r>
                  </w:hyperlink>
                  <w:r w:rsidR="00E456EF" w:rsidRPr="00F100AF">
                    <w:rPr>
                      <w:rFonts w:asciiTheme="minorHAnsi" w:hAnsiTheme="minorHAnsi"/>
                    </w:rPr>
                    <w:t xml:space="preserve"> (Lowest 1 Dropped)</w:t>
                  </w:r>
                </w:p>
              </w:tc>
              <w:tc>
                <w:tcPr>
                  <w:tcW w:w="900" w:type="dxa"/>
                </w:tcPr>
                <w:p w:rsidR="00E456EF" w:rsidRPr="00F100AF" w:rsidRDefault="00D9383F" w:rsidP="00A76CB5">
                  <w:pPr>
                    <w:rPr>
                      <w:rFonts w:asciiTheme="minorHAnsi" w:hAnsiTheme="minorHAnsi"/>
                      <w:b/>
                    </w:rPr>
                  </w:pPr>
                  <w:r>
                    <w:rPr>
                      <w:rFonts w:asciiTheme="minorHAnsi" w:hAnsiTheme="minorHAnsi"/>
                    </w:rPr>
                    <w:t>15</w:t>
                  </w:r>
                  <w:r w:rsidR="00E456EF" w:rsidRPr="00F100AF">
                    <w:rPr>
                      <w:rFonts w:asciiTheme="minorHAnsi" w:hAnsiTheme="minorHAnsi"/>
                    </w:rPr>
                    <w:t>%</w:t>
                  </w:r>
                </w:p>
              </w:tc>
            </w:tr>
            <w:tr w:rsidR="00E456EF" w:rsidRPr="00F100AF" w:rsidTr="00EC3E5C">
              <w:tc>
                <w:tcPr>
                  <w:tcW w:w="4752" w:type="dxa"/>
                </w:tcPr>
                <w:p w:rsidR="00E456EF" w:rsidRPr="00F100AF" w:rsidRDefault="00E456EF" w:rsidP="00E456EF">
                  <w:pPr>
                    <w:jc w:val="right"/>
                    <w:rPr>
                      <w:rFonts w:asciiTheme="minorHAnsi" w:hAnsiTheme="minorHAnsi"/>
                      <w:b/>
                    </w:rPr>
                  </w:pPr>
                </w:p>
              </w:tc>
              <w:tc>
                <w:tcPr>
                  <w:tcW w:w="3240" w:type="dxa"/>
                </w:tcPr>
                <w:p w:rsidR="00E456EF" w:rsidRPr="00F100AF" w:rsidRDefault="000C761E" w:rsidP="00D440D9">
                  <w:pPr>
                    <w:rPr>
                      <w:rFonts w:asciiTheme="minorHAnsi" w:hAnsiTheme="minorHAnsi"/>
                      <w:b/>
                    </w:rPr>
                  </w:pPr>
                  <w:hyperlink r:id="rId15" w:history="1">
                    <w:r w:rsidR="00E456EF" w:rsidRPr="00A51611">
                      <w:rPr>
                        <w:rStyle w:val="Hyperlink"/>
                        <w:rFonts w:asciiTheme="minorHAnsi" w:hAnsiTheme="minorHAnsi"/>
                      </w:rPr>
                      <w:t>Lab</w:t>
                    </w:r>
                    <w:r w:rsidR="00D440D9" w:rsidRPr="00A51611">
                      <w:rPr>
                        <w:rStyle w:val="Hyperlink"/>
                        <w:rFonts w:asciiTheme="minorHAnsi" w:hAnsiTheme="minorHAnsi"/>
                      </w:rPr>
                      <w:t>oratory</w:t>
                    </w:r>
                  </w:hyperlink>
                </w:p>
              </w:tc>
              <w:tc>
                <w:tcPr>
                  <w:tcW w:w="900" w:type="dxa"/>
                </w:tcPr>
                <w:p w:rsidR="00E456EF" w:rsidRPr="00F100AF" w:rsidRDefault="00D440D9" w:rsidP="00E456EF">
                  <w:pPr>
                    <w:rPr>
                      <w:rFonts w:asciiTheme="minorHAnsi" w:hAnsiTheme="minorHAnsi"/>
                      <w:b/>
                    </w:rPr>
                  </w:pPr>
                  <w:r w:rsidRPr="00F100AF">
                    <w:rPr>
                      <w:rFonts w:asciiTheme="minorHAnsi" w:hAnsiTheme="minorHAnsi"/>
                    </w:rPr>
                    <w:t>2</w:t>
                  </w:r>
                  <w:r w:rsidR="00E456EF" w:rsidRPr="00F100AF">
                    <w:rPr>
                      <w:rFonts w:asciiTheme="minorHAnsi" w:hAnsiTheme="minorHAnsi"/>
                    </w:rPr>
                    <w:t>0%</w:t>
                  </w:r>
                </w:p>
              </w:tc>
            </w:tr>
            <w:tr w:rsidR="00E456EF" w:rsidRPr="00F100AF" w:rsidTr="00EC3E5C">
              <w:tc>
                <w:tcPr>
                  <w:tcW w:w="4752" w:type="dxa"/>
                </w:tcPr>
                <w:p w:rsidR="00E456EF" w:rsidRPr="00F100AF" w:rsidRDefault="00E456EF" w:rsidP="00E456EF">
                  <w:pPr>
                    <w:jc w:val="right"/>
                    <w:rPr>
                      <w:rFonts w:asciiTheme="minorHAnsi" w:hAnsiTheme="minorHAnsi"/>
                      <w:b/>
                    </w:rPr>
                  </w:pPr>
                </w:p>
              </w:tc>
              <w:tc>
                <w:tcPr>
                  <w:tcW w:w="3240" w:type="dxa"/>
                </w:tcPr>
                <w:p w:rsidR="00E456EF" w:rsidRPr="00F100AF" w:rsidRDefault="000C761E" w:rsidP="00A76CB5">
                  <w:pPr>
                    <w:rPr>
                      <w:rFonts w:asciiTheme="minorHAnsi" w:hAnsiTheme="minorHAnsi"/>
                      <w:b/>
                    </w:rPr>
                  </w:pPr>
                  <w:hyperlink r:id="rId16" w:history="1">
                    <w:r w:rsidR="00D9383F">
                      <w:rPr>
                        <w:rStyle w:val="Hyperlink"/>
                        <w:rFonts w:asciiTheme="minorHAnsi" w:hAnsiTheme="minorHAnsi"/>
                      </w:rPr>
                      <w:t>Exams</w:t>
                    </w:r>
                  </w:hyperlink>
                  <w:r w:rsidR="00D9383F">
                    <w:rPr>
                      <w:rFonts w:asciiTheme="minorHAnsi" w:hAnsiTheme="minorHAnsi"/>
                      <w:b/>
                    </w:rPr>
                    <w:t xml:space="preserve">  </w:t>
                  </w:r>
                  <w:r w:rsidR="00D9383F" w:rsidRPr="00D9383F">
                    <w:rPr>
                      <w:rFonts w:asciiTheme="minorHAnsi" w:hAnsiTheme="minorHAnsi"/>
                    </w:rPr>
                    <w:t>2 @ 20% each</w:t>
                  </w:r>
                </w:p>
              </w:tc>
              <w:tc>
                <w:tcPr>
                  <w:tcW w:w="900" w:type="dxa"/>
                </w:tcPr>
                <w:p w:rsidR="00E456EF" w:rsidRPr="00F100AF" w:rsidRDefault="00D9383F" w:rsidP="00E456EF">
                  <w:pPr>
                    <w:rPr>
                      <w:rFonts w:asciiTheme="minorHAnsi" w:hAnsiTheme="minorHAnsi"/>
                      <w:b/>
                    </w:rPr>
                  </w:pPr>
                  <w:r>
                    <w:rPr>
                      <w:rFonts w:asciiTheme="minorHAnsi" w:hAnsiTheme="minorHAnsi"/>
                    </w:rPr>
                    <w:t>4</w:t>
                  </w:r>
                  <w:r w:rsidR="00E456EF" w:rsidRPr="00F100AF">
                    <w:rPr>
                      <w:rFonts w:asciiTheme="minorHAnsi" w:hAnsiTheme="minorHAnsi"/>
                    </w:rPr>
                    <w:t>0%</w:t>
                  </w:r>
                </w:p>
              </w:tc>
            </w:tr>
            <w:tr w:rsidR="00E456EF" w:rsidRPr="00F100AF" w:rsidTr="00EC3E5C">
              <w:tc>
                <w:tcPr>
                  <w:tcW w:w="4752" w:type="dxa"/>
                </w:tcPr>
                <w:p w:rsidR="00E456EF" w:rsidRPr="00F100AF" w:rsidRDefault="0095014B" w:rsidP="00D9383F">
                  <w:pPr>
                    <w:jc w:val="right"/>
                    <w:rPr>
                      <w:rFonts w:asciiTheme="minorHAnsi" w:hAnsiTheme="minorHAnsi"/>
                      <w:b/>
                    </w:rPr>
                  </w:pPr>
                  <w:r>
                    <w:rPr>
                      <w:rFonts w:asciiTheme="minorHAnsi" w:hAnsiTheme="minorHAnsi"/>
                      <w:b/>
                      <w:bCs/>
                    </w:rPr>
                    <w:t>Fri</w:t>
                  </w:r>
                  <w:r w:rsidR="00E456EF" w:rsidRPr="00F100AF">
                    <w:rPr>
                      <w:rFonts w:asciiTheme="minorHAnsi" w:hAnsiTheme="minorHAnsi"/>
                      <w:b/>
                      <w:bCs/>
                    </w:rPr>
                    <w:t xml:space="preserve">day,  </w:t>
                  </w:r>
                  <w:r w:rsidR="00D9383F">
                    <w:rPr>
                      <w:rFonts w:asciiTheme="minorHAnsi" w:hAnsiTheme="minorHAnsi"/>
                      <w:b/>
                      <w:bCs/>
                    </w:rPr>
                    <w:t>November 20, 2020</w:t>
                  </w:r>
                </w:p>
              </w:tc>
              <w:tc>
                <w:tcPr>
                  <w:tcW w:w="3240" w:type="dxa"/>
                </w:tcPr>
                <w:p w:rsidR="00E456EF" w:rsidRPr="00F100AF" w:rsidRDefault="00E456EF" w:rsidP="00E456EF">
                  <w:pPr>
                    <w:rPr>
                      <w:rFonts w:asciiTheme="minorHAnsi" w:hAnsiTheme="minorHAnsi"/>
                      <w:b/>
                    </w:rPr>
                  </w:pPr>
                  <w:r w:rsidRPr="00F100AF">
                    <w:rPr>
                      <w:rFonts w:asciiTheme="minorHAnsi" w:hAnsiTheme="minorHAnsi"/>
                    </w:rPr>
                    <w:t>Final Exam</w:t>
                  </w:r>
                </w:p>
              </w:tc>
              <w:tc>
                <w:tcPr>
                  <w:tcW w:w="900" w:type="dxa"/>
                </w:tcPr>
                <w:p w:rsidR="00E456EF" w:rsidRPr="00F100AF" w:rsidRDefault="00D9383F" w:rsidP="00E456EF">
                  <w:pPr>
                    <w:rPr>
                      <w:rFonts w:asciiTheme="minorHAnsi" w:hAnsiTheme="minorHAnsi"/>
                      <w:b/>
                    </w:rPr>
                  </w:pPr>
                  <w:r>
                    <w:rPr>
                      <w:rFonts w:asciiTheme="minorHAnsi" w:hAnsiTheme="minorHAnsi"/>
                    </w:rPr>
                    <w:t>25</w:t>
                  </w:r>
                  <w:r w:rsidR="00E456EF" w:rsidRPr="00F100AF">
                    <w:rPr>
                      <w:rFonts w:asciiTheme="minorHAnsi" w:hAnsiTheme="minorHAnsi"/>
                    </w:rPr>
                    <w:t>%</w:t>
                  </w:r>
                </w:p>
              </w:tc>
            </w:tr>
          </w:tbl>
          <w:p w:rsidR="00E456EF" w:rsidRPr="00F100AF" w:rsidRDefault="00E456EF" w:rsidP="00E456EF">
            <w:pPr>
              <w:rPr>
                <w:rFonts w:asciiTheme="minorHAnsi" w:hAnsiTheme="minorHAnsi"/>
              </w:rPr>
            </w:pPr>
          </w:p>
        </w:tc>
      </w:tr>
      <w:tr w:rsidR="00353677" w:rsidTr="000F48C8">
        <w:trPr>
          <w:jc w:val="center"/>
        </w:trPr>
        <w:tc>
          <w:tcPr>
            <w:tcW w:w="9360" w:type="dxa"/>
          </w:tcPr>
          <w:p w:rsidR="00353677" w:rsidRPr="00F100AF" w:rsidRDefault="00353677" w:rsidP="00E456EF">
            <w:pPr>
              <w:rPr>
                <w:rFonts w:asciiTheme="minorHAnsi" w:hAnsiTheme="minorHAnsi"/>
              </w:rPr>
            </w:pPr>
          </w:p>
        </w:tc>
      </w:tr>
      <w:tr w:rsidR="00353677" w:rsidTr="000F48C8">
        <w:trPr>
          <w:jc w:val="center"/>
        </w:trPr>
        <w:tc>
          <w:tcPr>
            <w:tcW w:w="9360" w:type="dxa"/>
          </w:tcPr>
          <w:p w:rsidR="00353677" w:rsidRPr="00F100AF" w:rsidRDefault="00353677" w:rsidP="00442AB9">
            <w:pPr>
              <w:rPr>
                <w:rFonts w:asciiTheme="minorHAnsi" w:hAnsiTheme="minorHAnsi"/>
              </w:rPr>
            </w:pPr>
            <w:r>
              <w:rPr>
                <w:rFonts w:asciiTheme="minorHAnsi" w:hAnsiTheme="minorHAnsi"/>
              </w:rPr>
              <w:t xml:space="preserve">Please understand the Gradebook in EduCat </w:t>
            </w:r>
            <w:r w:rsidRPr="000F48C8">
              <w:rPr>
                <w:rFonts w:asciiTheme="minorHAnsi" w:hAnsiTheme="minorHAnsi"/>
                <w:b/>
              </w:rPr>
              <w:t>is not the complete grading</w:t>
            </w:r>
            <w:r>
              <w:rPr>
                <w:rFonts w:asciiTheme="minorHAnsi" w:hAnsiTheme="minorHAnsi"/>
              </w:rPr>
              <w:t xml:space="preserve"> for the PH 202 course.  I will maintain grades in my own personal spreadsheets.  You </w:t>
            </w:r>
            <w:r w:rsidR="00B83467">
              <w:rPr>
                <w:rFonts w:asciiTheme="minorHAnsi" w:hAnsiTheme="minorHAnsi"/>
              </w:rPr>
              <w:t>may</w:t>
            </w:r>
            <w:r>
              <w:rPr>
                <w:rFonts w:asciiTheme="minorHAnsi" w:hAnsiTheme="minorHAnsi"/>
              </w:rPr>
              <w:t xml:space="preserve"> request a meeting at any point of the semester to discuss how well you are doing in the course.  EduCat will provide the correct grades for your </w:t>
            </w:r>
            <w:r w:rsidR="0045685F">
              <w:rPr>
                <w:rFonts w:asciiTheme="minorHAnsi" w:hAnsiTheme="minorHAnsi"/>
              </w:rPr>
              <w:t>particular quiz or exam</w:t>
            </w:r>
            <w:r w:rsidR="00694BD8">
              <w:rPr>
                <w:rFonts w:asciiTheme="minorHAnsi" w:hAnsiTheme="minorHAnsi"/>
              </w:rPr>
              <w:t>, however</w:t>
            </w:r>
            <w:r w:rsidR="00442AB9">
              <w:rPr>
                <w:rFonts w:asciiTheme="minorHAnsi" w:hAnsiTheme="minorHAnsi"/>
              </w:rPr>
              <w:t xml:space="preserve">, </w:t>
            </w:r>
            <w:r>
              <w:rPr>
                <w:rFonts w:asciiTheme="minorHAnsi" w:hAnsiTheme="minorHAnsi"/>
              </w:rPr>
              <w:t xml:space="preserve">other </w:t>
            </w:r>
            <w:r w:rsidR="0045685F">
              <w:rPr>
                <w:rFonts w:asciiTheme="minorHAnsi" w:hAnsiTheme="minorHAnsi"/>
              </w:rPr>
              <w:t xml:space="preserve">course </w:t>
            </w:r>
            <w:r>
              <w:rPr>
                <w:rFonts w:asciiTheme="minorHAnsi" w:hAnsiTheme="minorHAnsi"/>
              </w:rPr>
              <w:t xml:space="preserve">materials such as labs </w:t>
            </w:r>
            <w:r w:rsidR="00442AB9">
              <w:rPr>
                <w:rFonts w:asciiTheme="minorHAnsi" w:hAnsiTheme="minorHAnsi"/>
              </w:rPr>
              <w:t>will</w:t>
            </w:r>
            <w:r>
              <w:rPr>
                <w:rFonts w:asciiTheme="minorHAnsi" w:hAnsiTheme="minorHAnsi"/>
              </w:rPr>
              <w:t xml:space="preserve"> not have their grades reflected in EduCat.  </w:t>
            </w:r>
            <w:r w:rsidRPr="002965EA">
              <w:rPr>
                <w:rFonts w:asciiTheme="minorHAnsi" w:hAnsiTheme="minorHAnsi"/>
                <w:b/>
              </w:rPr>
              <w:t>Please do not Assume EduCat’s Gradebook is in any way a final statement of your PH 202 Course grade!</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E456EF" w:rsidTr="000F48C8">
        <w:trPr>
          <w:jc w:val="center"/>
        </w:trPr>
        <w:tc>
          <w:tcPr>
            <w:tcW w:w="9360" w:type="dxa"/>
          </w:tcPr>
          <w:p w:rsidR="00E456EF" w:rsidRPr="00F100AF" w:rsidRDefault="00E456EF" w:rsidP="00E456EF">
            <w:pPr>
              <w:rPr>
                <w:rFonts w:asciiTheme="minorHAnsi" w:hAnsiTheme="minorHAnsi"/>
              </w:rPr>
            </w:pPr>
            <w:r w:rsidRPr="00F100AF">
              <w:rPr>
                <w:rFonts w:asciiTheme="minorHAnsi" w:hAnsiTheme="minorHAnsi"/>
                <w:b/>
                <w:bCs/>
              </w:rPr>
              <w:t>NOTE: You must receive a passing grade in each part (Lecture and Lab) separately in order to pass the course as a whole.  If you fail either part, regardless of your grade in the other part you will fail the course!!</w:t>
            </w:r>
          </w:p>
        </w:tc>
      </w:tr>
      <w:tr w:rsidR="00E456EF" w:rsidTr="000F48C8">
        <w:trPr>
          <w:jc w:val="center"/>
        </w:trPr>
        <w:tc>
          <w:tcPr>
            <w:tcW w:w="9360" w:type="dxa"/>
          </w:tcPr>
          <w:p w:rsidR="00E456EF" w:rsidRPr="00F100AF" w:rsidRDefault="00E456EF" w:rsidP="00E456EF">
            <w:pPr>
              <w:rPr>
                <w:rFonts w:asciiTheme="minorHAnsi" w:hAnsiTheme="minorHAnsi"/>
              </w:rPr>
            </w:pPr>
          </w:p>
        </w:tc>
      </w:tr>
      <w:tr w:rsidR="0075627D" w:rsidTr="000F48C8">
        <w:trPr>
          <w:jc w:val="center"/>
        </w:trPr>
        <w:tc>
          <w:tcPr>
            <w:tcW w:w="9360" w:type="dxa"/>
          </w:tcPr>
          <w:p w:rsidR="0075627D" w:rsidRPr="00F100AF" w:rsidRDefault="0075627D" w:rsidP="00E456EF">
            <w:pPr>
              <w:rPr>
                <w:rFonts w:asciiTheme="minorHAnsi" w:hAnsiTheme="minorHAnsi"/>
              </w:rPr>
            </w:pPr>
          </w:p>
        </w:tc>
      </w:tr>
      <w:tr w:rsidR="0075627D" w:rsidTr="000F48C8">
        <w:trPr>
          <w:jc w:val="center"/>
        </w:trPr>
        <w:tc>
          <w:tcPr>
            <w:tcW w:w="9360" w:type="dxa"/>
          </w:tcPr>
          <w:p w:rsidR="0075627D" w:rsidRPr="00F100AF" w:rsidRDefault="0075627D" w:rsidP="00E456EF">
            <w:pPr>
              <w:rPr>
                <w:rFonts w:asciiTheme="minorHAnsi" w:hAnsiTheme="minorHAnsi"/>
              </w:rPr>
            </w:pPr>
          </w:p>
        </w:tc>
      </w:tr>
      <w:tr w:rsidR="008E5EBD" w:rsidTr="000F48C8">
        <w:trPr>
          <w:jc w:val="center"/>
        </w:trPr>
        <w:tc>
          <w:tcPr>
            <w:tcW w:w="9360" w:type="dxa"/>
          </w:tcPr>
          <w:p w:rsidR="008E5EBD" w:rsidRPr="00F100AF" w:rsidRDefault="008E5EBD" w:rsidP="008E5EBD">
            <w:pPr>
              <w:rPr>
                <w:rFonts w:asciiTheme="minorHAnsi" w:hAnsiTheme="minorHAnsi"/>
                <w:b/>
                <w:bCs/>
              </w:rPr>
            </w:pPr>
            <w:r w:rsidRPr="00F100AF">
              <w:rPr>
                <w:rFonts w:asciiTheme="minorHAnsi" w:hAnsiTheme="minorHAnsi"/>
                <w:b/>
              </w:rPr>
              <w:t xml:space="preserve">THERE IS NO EXTRA CREDIT!! </w:t>
            </w:r>
            <w:r w:rsidRPr="00F100AF">
              <w:rPr>
                <w:rFonts w:asciiTheme="minorHAnsi" w:hAnsiTheme="minorHAnsi"/>
              </w:rPr>
              <w:t xml:space="preserve"> Doing poorly for a portion of the semester will not be corrected by any extra projects.  Please do not assume you can replace poor work under any circumstances with any “additional assignments”!!</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0577E7" w:rsidP="008E5EBD">
            <w:pPr>
              <w:rPr>
                <w:rFonts w:asciiTheme="minorHAnsi" w:hAnsiTheme="minorHAnsi"/>
                <w:b/>
              </w:rPr>
            </w:pPr>
            <w:r w:rsidRPr="00400D95">
              <w:rPr>
                <w:rFonts w:asciiTheme="minorHAnsi" w:hAnsiTheme="minorHAnsi"/>
                <w:b/>
              </w:rPr>
              <w:t xml:space="preserve">In the event that the University cancels classes on the day of a quiz or exam, be prepared to take the quiz or exam at the next available class period.  Any homework or other assignment due to be turned in on the canceled day, should be turned </w:t>
            </w:r>
            <w:r w:rsidRPr="00852417">
              <w:rPr>
                <w:rFonts w:asciiTheme="minorHAnsi" w:hAnsiTheme="minorHAnsi"/>
                <w:b/>
              </w:rPr>
              <w:t>in at the same time listed on the next day the university is open, whether or not the class is normally held on that day.</w:t>
            </w:r>
            <w:r>
              <w:rPr>
                <w:rFonts w:asciiTheme="minorHAnsi" w:hAnsiTheme="minorHAnsi"/>
                <w:b/>
              </w:rPr>
              <w:t xml:space="preserve">  </w:t>
            </w:r>
            <w:r w:rsidRPr="00400D95">
              <w:rPr>
                <w:rFonts w:asciiTheme="minorHAnsi" w:hAnsiTheme="minorHAnsi"/>
                <w:b/>
              </w:rPr>
              <w:t>Please be aware that the university cancels evening classes separately from daytime classes.</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A025D5" w:rsidTr="000F48C8">
        <w:trPr>
          <w:jc w:val="center"/>
        </w:trPr>
        <w:tc>
          <w:tcPr>
            <w:tcW w:w="9360" w:type="dxa"/>
          </w:tcPr>
          <w:p w:rsidR="00A025D5" w:rsidRPr="00F100AF" w:rsidRDefault="00A025D5" w:rsidP="008E5EBD">
            <w:pPr>
              <w:rPr>
                <w:rFonts w:asciiTheme="minorHAnsi" w:hAnsiTheme="minorHAnsi"/>
              </w:rPr>
            </w:pPr>
            <w:r w:rsidRPr="00F100AF">
              <w:rPr>
                <w:rFonts w:asciiTheme="minorHAnsi" w:hAnsiTheme="minorHAnsi"/>
              </w:rPr>
              <w:t>Students are expected to be proactive in dealing with issues that require missing class.  The professor would prefer that students who are ill, not come to class and potentially spread their illness to other members of the class.  The professor understands that on occasion unforeseen legitimate circumstances will arise such as family deaths or other family emergencies that requires a student miss class.  In these cases however, the student should expend every possible effort to keep the professor apprised of the situation (usually by email).  Let the professor know when you expect to be back in class.  It is unacceptable to wait until the next time you happen to be in class to let the professor know what is going on.  If you choose to wait until you are in class again, the professor is within his rights to deny the making up of any missed work or even accepting previously completed work that was not turned in on time.  Finally understand that the professor needs to be fair to all members of the class and may ask some questions about the situation.  He might require appropriate documentation from additional sources such as a doctor or the dean of students.  Students are expected to provide reasonable information.</w:t>
            </w:r>
          </w:p>
        </w:tc>
      </w:tr>
      <w:tr w:rsidR="00A025D5" w:rsidTr="000F48C8">
        <w:trPr>
          <w:jc w:val="center"/>
        </w:trPr>
        <w:tc>
          <w:tcPr>
            <w:tcW w:w="9360" w:type="dxa"/>
          </w:tcPr>
          <w:p w:rsidR="00A025D5" w:rsidRPr="00F100AF" w:rsidRDefault="00A025D5" w:rsidP="008E5EBD">
            <w:pPr>
              <w:rPr>
                <w:rFonts w:asciiTheme="minorHAnsi" w:hAnsiTheme="minorHAnsi"/>
              </w:rPr>
            </w:pPr>
          </w:p>
        </w:tc>
      </w:tr>
      <w:tr w:rsidR="008E5EBD" w:rsidTr="000F48C8">
        <w:trPr>
          <w:jc w:val="center"/>
        </w:trPr>
        <w:tc>
          <w:tcPr>
            <w:tcW w:w="9360" w:type="dxa"/>
          </w:tcPr>
          <w:p w:rsidR="008E5EBD" w:rsidRPr="00F100AF" w:rsidRDefault="00A025D5" w:rsidP="00353677">
            <w:pPr>
              <w:rPr>
                <w:rFonts w:asciiTheme="minorHAnsi" w:hAnsiTheme="minorHAnsi"/>
              </w:rPr>
            </w:pPr>
            <w:r w:rsidRPr="00F100AF">
              <w:rPr>
                <w:rFonts w:asciiTheme="minorHAnsi" w:hAnsiTheme="minorHAnsi"/>
              </w:rPr>
              <w:t xml:space="preserve">Below is a tentative course schedule of topics which we shall attempt to cover in this course.  </w:t>
            </w:r>
            <w:r w:rsidR="00353677">
              <w:rPr>
                <w:rFonts w:asciiTheme="minorHAnsi" w:hAnsiTheme="minorHAnsi"/>
              </w:rPr>
              <w:t xml:space="preserve">Please remember that the Corona Pandemic is currently active.  There are many decisions that are not under the control of the Professor.  As with other aspects of this course, the course schedule is to be considered tentative and it may change, as it needs to in order to deal with conditions present in our daily lives.  Please continue to be patient and flexible as we deal with these changes.  </w:t>
            </w:r>
            <w:r w:rsidRPr="00F100AF">
              <w:rPr>
                <w:rFonts w:asciiTheme="minorHAnsi" w:hAnsiTheme="minorHAnsi"/>
              </w:rPr>
              <w:t>Unless specifically noted below in the outline of topics, all sections of a chapter are expected to be learned.  Ask questions if you feel you need more clarification of a section</w:t>
            </w:r>
            <w:r w:rsidR="00D9383F">
              <w:rPr>
                <w:rFonts w:asciiTheme="minorHAnsi" w:hAnsiTheme="minorHAnsi"/>
              </w:rPr>
              <w:t>.</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A025D5" w:rsidP="0075627D">
            <w:pPr>
              <w:rPr>
                <w:rFonts w:asciiTheme="minorHAnsi" w:hAnsiTheme="minorHAnsi"/>
              </w:rPr>
            </w:pPr>
            <w:bookmarkStart w:id="4" w:name="QuizExam"/>
            <w:bookmarkEnd w:id="4"/>
            <w:r w:rsidRPr="00F100AF">
              <w:rPr>
                <w:rFonts w:asciiTheme="minorHAnsi" w:hAnsiTheme="minorHAnsi"/>
              </w:rPr>
              <w:t xml:space="preserve">Also contained in the course schedule are the dates of </w:t>
            </w:r>
            <w:hyperlink r:id="rId17" w:history="1">
              <w:r w:rsidRPr="00A31838">
                <w:rPr>
                  <w:rStyle w:val="Hyperlink"/>
                  <w:rFonts w:asciiTheme="minorHAnsi" w:hAnsiTheme="minorHAnsi"/>
                </w:rPr>
                <w:t>quizzes and exams</w:t>
              </w:r>
            </w:hyperlink>
            <w:r w:rsidRPr="00F100AF">
              <w:rPr>
                <w:rFonts w:asciiTheme="minorHAnsi" w:hAnsiTheme="minorHAnsi"/>
              </w:rPr>
              <w:t xml:space="preserve">.  The quiz dates are firm and will occur on the specified days.  </w:t>
            </w:r>
            <w:r w:rsidR="00D9383F" w:rsidRPr="00F100AF">
              <w:rPr>
                <w:rFonts w:asciiTheme="minorHAnsi" w:hAnsiTheme="minorHAnsi"/>
              </w:rPr>
              <w:t xml:space="preserve">All </w:t>
            </w:r>
            <w:hyperlink r:id="rId18" w:history="1">
              <w:r w:rsidR="00D9383F" w:rsidRPr="00A31838">
                <w:rPr>
                  <w:rStyle w:val="Hyperlink"/>
                  <w:rFonts w:asciiTheme="minorHAnsi" w:hAnsiTheme="minorHAnsi"/>
                </w:rPr>
                <w:t>quizzes and exams</w:t>
              </w:r>
            </w:hyperlink>
            <w:r w:rsidR="00D9383F" w:rsidRPr="00F100AF">
              <w:rPr>
                <w:rFonts w:asciiTheme="minorHAnsi" w:hAnsiTheme="minorHAnsi"/>
              </w:rPr>
              <w:t xml:space="preserve"> will be given on</w:t>
            </w:r>
            <w:r w:rsidR="003A16E4">
              <w:rPr>
                <w:rFonts w:asciiTheme="minorHAnsi" w:hAnsiTheme="minorHAnsi"/>
              </w:rPr>
              <w:t>line through EduC</w:t>
            </w:r>
            <w:r w:rsidR="00D9383F">
              <w:rPr>
                <w:rFonts w:asciiTheme="minorHAnsi" w:hAnsiTheme="minorHAnsi"/>
              </w:rPr>
              <w:t>at.  They will usually go live on Thursdays.  They will need to be completed by Noon on Fridays.</w:t>
            </w:r>
            <w:r w:rsidR="001F6130">
              <w:rPr>
                <w:rFonts w:asciiTheme="minorHAnsi" w:hAnsiTheme="minorHAnsi"/>
              </w:rPr>
              <w:t xml:space="preserve">  </w:t>
            </w:r>
            <w:r w:rsidR="003403D2">
              <w:rPr>
                <w:rFonts w:asciiTheme="minorHAnsi" w:hAnsiTheme="minorHAnsi"/>
              </w:rPr>
              <w:t xml:space="preserve">Normally, a quiz will allow a total of 20 minutes to be worked on once you start it, and a test will be allowed 60 minutes.  While you can choose when you wish to complete the quiz or exam during the roughly 25 hours (Thursdays 11 AM to Friday Noon), once you start the quiz or exam you will have just the allotted to complete it.  Any questions not answered </w:t>
            </w:r>
          </w:p>
        </w:tc>
      </w:tr>
      <w:tr w:rsidR="00F100AF" w:rsidTr="000F48C8">
        <w:trPr>
          <w:jc w:val="center"/>
        </w:trPr>
        <w:tc>
          <w:tcPr>
            <w:tcW w:w="9360" w:type="dxa"/>
          </w:tcPr>
          <w:p w:rsidR="00F100AF" w:rsidRPr="00F100AF" w:rsidRDefault="00F100AF" w:rsidP="008E5EBD">
            <w:pPr>
              <w:rPr>
                <w:rFonts w:asciiTheme="minorHAnsi" w:hAnsiTheme="minorHAnsi"/>
              </w:rPr>
            </w:pPr>
          </w:p>
        </w:tc>
      </w:tr>
      <w:tr w:rsidR="0075627D" w:rsidTr="000F48C8">
        <w:trPr>
          <w:jc w:val="center"/>
        </w:trPr>
        <w:tc>
          <w:tcPr>
            <w:tcW w:w="9360" w:type="dxa"/>
          </w:tcPr>
          <w:p w:rsidR="0075627D" w:rsidRPr="00F100AF" w:rsidRDefault="0075627D" w:rsidP="008E5EBD">
            <w:pPr>
              <w:rPr>
                <w:rFonts w:asciiTheme="minorHAnsi" w:hAnsiTheme="minorHAnsi"/>
              </w:rPr>
            </w:pPr>
          </w:p>
        </w:tc>
      </w:tr>
      <w:tr w:rsidR="0075627D" w:rsidTr="000F48C8">
        <w:trPr>
          <w:jc w:val="center"/>
        </w:trPr>
        <w:tc>
          <w:tcPr>
            <w:tcW w:w="9360" w:type="dxa"/>
          </w:tcPr>
          <w:p w:rsidR="0075627D" w:rsidRPr="00F100AF" w:rsidRDefault="0075627D" w:rsidP="008E5EBD">
            <w:pPr>
              <w:rPr>
                <w:rFonts w:asciiTheme="minorHAnsi" w:hAnsiTheme="minorHAnsi"/>
              </w:rPr>
            </w:pPr>
            <w:r>
              <w:rPr>
                <w:rFonts w:asciiTheme="minorHAnsi" w:hAnsiTheme="minorHAnsi"/>
              </w:rPr>
              <w:t xml:space="preserve">will be scored a zero.  </w:t>
            </w:r>
            <w:r w:rsidRPr="00F100AF">
              <w:rPr>
                <w:rFonts w:asciiTheme="minorHAnsi" w:hAnsiTheme="minorHAnsi"/>
              </w:rPr>
              <w:t xml:space="preserve">Their content will usually be the material covered since the previous quiz.  One quiz will be dropped from your grade.  </w:t>
            </w:r>
            <w:r w:rsidRPr="00F100AF">
              <w:rPr>
                <w:rFonts w:asciiTheme="minorHAnsi" w:hAnsiTheme="minorHAnsi"/>
                <w:b/>
                <w:bCs/>
              </w:rPr>
              <w:t xml:space="preserve">There are no make-up quizzes or exams unless a proper reason is provided.  </w:t>
            </w:r>
            <w:r w:rsidRPr="00F100AF">
              <w:rPr>
                <w:rFonts w:asciiTheme="minorHAnsi" w:hAnsiTheme="minorHAnsi"/>
                <w:bCs/>
              </w:rPr>
              <w:t xml:space="preserve">You should discuss the situation with the professor and </w:t>
            </w:r>
            <w:r w:rsidRPr="00286B32">
              <w:rPr>
                <w:rFonts w:asciiTheme="minorHAnsi" w:hAnsiTheme="minorHAnsi"/>
                <w:b/>
                <w:bCs/>
              </w:rPr>
              <w:t>he</w:t>
            </w:r>
            <w:r w:rsidRPr="00F100AF">
              <w:rPr>
                <w:rFonts w:asciiTheme="minorHAnsi" w:hAnsiTheme="minorHAnsi"/>
                <w:bCs/>
              </w:rPr>
              <w:t xml:space="preserve"> will decide if the reason is appropriate.</w:t>
            </w:r>
          </w:p>
        </w:tc>
      </w:tr>
      <w:tr w:rsidR="0075627D" w:rsidTr="000F48C8">
        <w:trPr>
          <w:jc w:val="center"/>
        </w:trPr>
        <w:tc>
          <w:tcPr>
            <w:tcW w:w="9360" w:type="dxa"/>
          </w:tcPr>
          <w:p w:rsidR="0075627D" w:rsidRPr="00F100AF" w:rsidRDefault="0075627D" w:rsidP="008E5EBD">
            <w:pPr>
              <w:rPr>
                <w:rFonts w:asciiTheme="minorHAnsi" w:hAnsiTheme="minorHAnsi"/>
              </w:rPr>
            </w:pPr>
          </w:p>
        </w:tc>
      </w:tr>
      <w:tr w:rsidR="00F100AF" w:rsidTr="000F48C8">
        <w:trPr>
          <w:jc w:val="center"/>
        </w:trPr>
        <w:tc>
          <w:tcPr>
            <w:tcW w:w="9360" w:type="dxa"/>
          </w:tcPr>
          <w:p w:rsidR="00F100AF" w:rsidRPr="00F100AF" w:rsidRDefault="00536318" w:rsidP="001F6130">
            <w:pPr>
              <w:rPr>
                <w:rFonts w:asciiTheme="minorHAnsi" w:hAnsiTheme="minorHAnsi"/>
              </w:rPr>
            </w:pPr>
            <w:r w:rsidRPr="00F100AF">
              <w:rPr>
                <w:rFonts w:asciiTheme="minorHAnsi" w:hAnsiTheme="minorHAnsi"/>
              </w:rPr>
              <w:t xml:space="preserve">For a quiz, one </w:t>
            </w:r>
            <w:r w:rsidR="003828FB">
              <w:rPr>
                <w:rFonts w:asciiTheme="minorHAnsi" w:hAnsiTheme="minorHAnsi"/>
                <w:b/>
                <w:bCs/>
              </w:rPr>
              <w:t>3-</w:t>
            </w:r>
            <w:r w:rsidRPr="00F100AF">
              <w:rPr>
                <w:rFonts w:asciiTheme="minorHAnsi" w:hAnsiTheme="minorHAnsi"/>
                <w:b/>
                <w:bCs/>
              </w:rPr>
              <w:t xml:space="preserve">inch by </w:t>
            </w:r>
            <w:r w:rsidR="003828FB" w:rsidRPr="00F100AF">
              <w:rPr>
                <w:rFonts w:asciiTheme="minorHAnsi" w:hAnsiTheme="minorHAnsi"/>
                <w:b/>
                <w:bCs/>
              </w:rPr>
              <w:t>5-inch</w:t>
            </w:r>
            <w:r w:rsidRPr="00F100AF">
              <w:rPr>
                <w:rFonts w:asciiTheme="minorHAnsi" w:hAnsiTheme="minorHAnsi"/>
              </w:rPr>
              <w:t xml:space="preserve"> </w:t>
            </w:r>
            <w:r w:rsidR="00F100AF" w:rsidRPr="00F100AF">
              <w:rPr>
                <w:rFonts w:asciiTheme="minorHAnsi" w:hAnsiTheme="minorHAnsi"/>
              </w:rPr>
              <w:t>index card of notes will be permitted.  For an exam, one standard size (</w:t>
            </w:r>
            <w:r w:rsidR="00F100AF" w:rsidRPr="00F100AF">
              <w:rPr>
                <w:rFonts w:asciiTheme="minorHAnsi" w:hAnsiTheme="minorHAnsi"/>
                <w:b/>
                <w:bCs/>
              </w:rPr>
              <w:t>8 and 1/</w:t>
            </w:r>
            <w:r w:rsidR="00F100AF" w:rsidRPr="00F100AF">
              <w:rPr>
                <w:rFonts w:asciiTheme="minorHAnsi" w:hAnsiTheme="minorHAnsi"/>
                <w:b/>
                <w:bCs/>
              </w:rPr>
              <w:sym w:font="WP TypographicSymbols" w:char="0032"/>
            </w:r>
            <w:r w:rsidR="00F100AF" w:rsidRPr="00F100AF">
              <w:rPr>
                <w:rFonts w:asciiTheme="minorHAnsi" w:hAnsiTheme="minorHAnsi"/>
                <w:b/>
                <w:bCs/>
              </w:rPr>
              <w:t xml:space="preserve"> inch by 11 inch</w:t>
            </w:r>
            <w:r w:rsidR="00F100AF" w:rsidRPr="00F100AF">
              <w:rPr>
                <w:rFonts w:asciiTheme="minorHAnsi" w:hAnsiTheme="minorHAnsi"/>
              </w:rPr>
              <w:t xml:space="preserve">) sheet of paper of notes will be allowed. For the final, </w:t>
            </w:r>
            <w:r w:rsidR="00F100AF" w:rsidRPr="00F100AF">
              <w:rPr>
                <w:rFonts w:asciiTheme="minorHAnsi" w:hAnsiTheme="minorHAnsi"/>
                <w:b/>
                <w:bCs/>
              </w:rPr>
              <w:t>two standard size</w:t>
            </w:r>
            <w:r w:rsidR="00F100AF" w:rsidRPr="00F100AF">
              <w:rPr>
                <w:rFonts w:asciiTheme="minorHAnsi" w:hAnsiTheme="minorHAnsi"/>
              </w:rPr>
              <w:t xml:space="preserve"> sheets of paper will be permitted.</w:t>
            </w:r>
            <w:r w:rsidR="001F6130">
              <w:rPr>
                <w:rFonts w:asciiTheme="minorHAnsi" w:hAnsiTheme="minorHAnsi"/>
              </w:rPr>
              <w:t xml:space="preserve">  I recognize that you will be taking the quizzes and exams by yourself and I am counting on your honor and integrity that you will abide by these conditions.</w:t>
            </w:r>
          </w:p>
        </w:tc>
      </w:tr>
      <w:tr w:rsidR="00F100AF" w:rsidTr="000F48C8">
        <w:trPr>
          <w:jc w:val="center"/>
        </w:trPr>
        <w:tc>
          <w:tcPr>
            <w:tcW w:w="9360" w:type="dxa"/>
          </w:tcPr>
          <w:p w:rsidR="00F100AF" w:rsidRPr="00F100AF" w:rsidRDefault="00F100AF" w:rsidP="008E5EBD">
            <w:pPr>
              <w:rPr>
                <w:rFonts w:asciiTheme="minorHAnsi" w:hAnsiTheme="minorHAnsi"/>
              </w:rPr>
            </w:pPr>
          </w:p>
        </w:tc>
      </w:tr>
      <w:tr w:rsidR="000577E7" w:rsidTr="000F48C8">
        <w:trPr>
          <w:jc w:val="center"/>
        </w:trPr>
        <w:tc>
          <w:tcPr>
            <w:tcW w:w="9360" w:type="dxa"/>
          </w:tcPr>
          <w:p w:rsidR="000577E7" w:rsidRPr="00F100AF" w:rsidRDefault="000577E7" w:rsidP="008E5EBD">
            <w:pPr>
              <w:rPr>
                <w:rFonts w:asciiTheme="minorHAnsi" w:hAnsiTheme="minorHAnsi"/>
              </w:rPr>
            </w:pPr>
            <w:r>
              <w:rPr>
                <w:rFonts w:asciiTheme="minorHAnsi" w:hAnsiTheme="minorHAnsi"/>
              </w:rPr>
              <w:t xml:space="preserve">Students bear the responsibility of making sure their work is legible and easily discernable to the professor.  Any </w:t>
            </w:r>
            <w:r w:rsidR="003828FB">
              <w:rPr>
                <w:rFonts w:asciiTheme="minorHAnsi" w:hAnsiTheme="minorHAnsi"/>
              </w:rPr>
              <w:t>work that the professor cannot determine exactly what is presented</w:t>
            </w:r>
            <w:r>
              <w:rPr>
                <w:rFonts w:asciiTheme="minorHAnsi" w:hAnsiTheme="minorHAnsi"/>
              </w:rPr>
              <w:t xml:space="preserve"> is automatically scored as a zero (no points).  It is not the responsibility of the professor to take extreme measures to ascertain whether or not the student has provided correct and proper information.  The professor is willing to work with students on this, but if work is not legible, whether due to poor penmanship, poor printouts, staining of papers, insufficient ink or lead on the page, or any other reason why a paper cannot be read is solely the student’s responsibility.  Moreover, students are required to comply with all instructions provided by the professor.  Students may ask questions, but failure to follow instructions can result in the loss of points up to and including all points for the assignment.</w:t>
            </w:r>
          </w:p>
        </w:tc>
      </w:tr>
      <w:tr w:rsidR="000577E7" w:rsidTr="000F48C8">
        <w:trPr>
          <w:jc w:val="center"/>
        </w:trPr>
        <w:tc>
          <w:tcPr>
            <w:tcW w:w="9360" w:type="dxa"/>
          </w:tcPr>
          <w:p w:rsidR="000577E7" w:rsidRPr="00F100AF" w:rsidRDefault="000577E7" w:rsidP="008E5EBD">
            <w:pPr>
              <w:rPr>
                <w:rFonts w:asciiTheme="minorHAnsi" w:hAnsiTheme="minorHAnsi"/>
              </w:rPr>
            </w:pPr>
          </w:p>
        </w:tc>
      </w:tr>
      <w:tr w:rsidR="008E5EBD" w:rsidTr="000F48C8">
        <w:trPr>
          <w:jc w:val="center"/>
        </w:trPr>
        <w:tc>
          <w:tcPr>
            <w:tcW w:w="9360" w:type="dxa"/>
          </w:tcPr>
          <w:p w:rsidR="008E5EBD" w:rsidRPr="00F100AF" w:rsidRDefault="00A025D5" w:rsidP="008E5EBD">
            <w:pPr>
              <w:rPr>
                <w:rFonts w:asciiTheme="minorHAnsi" w:hAnsiTheme="minorHAnsi"/>
              </w:rPr>
            </w:pPr>
            <w:r w:rsidRPr="00F100AF">
              <w:rPr>
                <w:rFonts w:asciiTheme="minorHAnsi" w:hAnsiTheme="minorHAnsi"/>
              </w:rPr>
              <w:t>A knowledge of algebra and trigonometry is assumed for all participants in the course. Additional math techniques will be taught to the students as needed.  Please feel free to ask for additional help if this additional math is causing problems.  This is not a math course.  The aim is to learn about physics, however physics is a mathematical subject.  When having difficulty with material, try to decide if it is the physics or the mathematics that you are having difficulty with.</w:t>
            </w:r>
          </w:p>
        </w:tc>
      </w:tr>
      <w:tr w:rsidR="008E5EBD" w:rsidTr="000F48C8">
        <w:trPr>
          <w:jc w:val="center"/>
        </w:trPr>
        <w:tc>
          <w:tcPr>
            <w:tcW w:w="9360" w:type="dxa"/>
          </w:tcPr>
          <w:p w:rsidR="008E5EBD" w:rsidRPr="00F100AF" w:rsidRDefault="008E5EBD" w:rsidP="008E5EBD">
            <w:pPr>
              <w:rPr>
                <w:rFonts w:asciiTheme="minorHAnsi" w:hAnsiTheme="minorHAnsi"/>
              </w:rPr>
            </w:pPr>
          </w:p>
        </w:tc>
      </w:tr>
      <w:bookmarkStart w:id="5" w:name="Homework"/>
      <w:bookmarkEnd w:id="5"/>
      <w:tr w:rsidR="008E5EBD" w:rsidTr="000F48C8">
        <w:trPr>
          <w:jc w:val="center"/>
        </w:trPr>
        <w:tc>
          <w:tcPr>
            <w:tcW w:w="9360" w:type="dxa"/>
          </w:tcPr>
          <w:p w:rsidR="008E5EBD" w:rsidRPr="00F100AF" w:rsidRDefault="00AE46AF" w:rsidP="00286B32">
            <w:pPr>
              <w:rPr>
                <w:rFonts w:asciiTheme="minorHAnsi" w:hAnsiTheme="minorHAnsi"/>
              </w:rPr>
            </w:pPr>
            <w:r>
              <w:fldChar w:fldCharType="begin"/>
            </w:r>
            <w:r>
              <w:instrText xml:space="preserve"> HYPERLINK "http://physics.nmu.edu/~ddonovan/classes/ph202/ph202h.html" </w:instrText>
            </w:r>
            <w:r>
              <w:fldChar w:fldCharType="separate"/>
            </w:r>
            <w:r w:rsidR="003C0C1C" w:rsidRPr="00F100AF">
              <w:rPr>
                <w:rStyle w:val="Hyperlink"/>
                <w:rFonts w:asciiTheme="minorHAnsi" w:hAnsiTheme="minorHAnsi"/>
              </w:rPr>
              <w:t>Homework</w:t>
            </w:r>
            <w:r>
              <w:rPr>
                <w:rStyle w:val="Hyperlink"/>
                <w:rFonts w:asciiTheme="minorHAnsi" w:hAnsiTheme="minorHAnsi"/>
              </w:rPr>
              <w:fldChar w:fldCharType="end"/>
            </w:r>
            <w:r w:rsidR="003C0C1C" w:rsidRPr="00F100AF">
              <w:rPr>
                <w:rFonts w:asciiTheme="minorHAnsi" w:hAnsiTheme="minorHAnsi"/>
              </w:rPr>
              <w:t xml:space="preserve"> </w:t>
            </w:r>
            <w:proofErr w:type="gramStart"/>
            <w:r w:rsidR="003C0C1C" w:rsidRPr="00F100AF">
              <w:rPr>
                <w:rFonts w:asciiTheme="minorHAnsi" w:hAnsiTheme="minorHAnsi"/>
              </w:rPr>
              <w:t>is assigned</w:t>
            </w:r>
            <w:proofErr w:type="gramEnd"/>
            <w:r w:rsidR="003C0C1C" w:rsidRPr="00F100AF">
              <w:rPr>
                <w:rFonts w:asciiTheme="minorHAnsi" w:hAnsiTheme="minorHAnsi"/>
              </w:rPr>
              <w:t xml:space="preserve"> for each chapter</w:t>
            </w:r>
            <w:r w:rsidR="009F34CF">
              <w:rPr>
                <w:rFonts w:asciiTheme="minorHAnsi" w:hAnsiTheme="minorHAnsi"/>
              </w:rPr>
              <w:t xml:space="preserve">.  </w:t>
            </w:r>
            <w:r w:rsidR="003C0C1C" w:rsidRPr="00F100AF">
              <w:rPr>
                <w:rFonts w:asciiTheme="minorHAnsi" w:hAnsiTheme="minorHAnsi"/>
              </w:rPr>
              <w:t xml:space="preserve">These </w:t>
            </w:r>
            <w:hyperlink r:id="rId19" w:history="1">
              <w:r w:rsidR="003C0C1C" w:rsidRPr="00286B32">
                <w:rPr>
                  <w:rStyle w:val="Hyperlink"/>
                  <w:rFonts w:asciiTheme="minorHAnsi" w:hAnsiTheme="minorHAnsi"/>
                </w:rPr>
                <w:t>assignments</w:t>
              </w:r>
            </w:hyperlink>
            <w:r w:rsidR="00286B32">
              <w:rPr>
                <w:rFonts w:asciiTheme="minorHAnsi" w:hAnsiTheme="minorHAnsi"/>
              </w:rPr>
              <w:t xml:space="preserve"> are</w:t>
            </w:r>
            <w:r w:rsidR="003C0C1C" w:rsidRPr="00F100AF">
              <w:rPr>
                <w:rFonts w:asciiTheme="minorHAnsi" w:hAnsiTheme="minorHAnsi"/>
              </w:rPr>
              <w:t xml:space="preserve"> available on the professor’s webpage.  The numbers refer to problems at end of chapter not the questions!!   They will not be collected or graded.  However, exam and quiz questions will be similar to these kinds of problems.  Physics cannot be learned by watching.  Without struggling with problems before a quiz or exam, you will probably str</w:t>
            </w:r>
            <w:r w:rsidR="00536318">
              <w:rPr>
                <w:rFonts w:asciiTheme="minorHAnsi" w:hAnsiTheme="minorHAnsi"/>
              </w:rPr>
              <w:t>uggle during the quiz or exam.</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D062FD" w:rsidTr="000F48C8">
        <w:trPr>
          <w:jc w:val="center"/>
        </w:trPr>
        <w:tc>
          <w:tcPr>
            <w:tcW w:w="9360" w:type="dxa"/>
          </w:tcPr>
          <w:p w:rsidR="00D062FD" w:rsidRPr="00F100AF" w:rsidRDefault="000C761E" w:rsidP="00353677">
            <w:pPr>
              <w:rPr>
                <w:rFonts w:asciiTheme="minorHAnsi" w:hAnsiTheme="minorHAnsi"/>
              </w:rPr>
            </w:pPr>
            <w:hyperlink r:id="rId20" w:history="1">
              <w:r w:rsidR="00536318" w:rsidRPr="00F100AF">
                <w:rPr>
                  <w:rStyle w:val="Hyperlink"/>
                  <w:rFonts w:asciiTheme="minorHAnsi" w:hAnsiTheme="minorHAnsi"/>
                </w:rPr>
                <w:t>Homework</w:t>
              </w:r>
            </w:hyperlink>
            <w:r w:rsidR="00536318" w:rsidRPr="00F100AF">
              <w:rPr>
                <w:rFonts w:asciiTheme="minorHAnsi" w:hAnsiTheme="minorHAnsi"/>
              </w:rPr>
              <w:t xml:space="preserve">, </w:t>
            </w:r>
            <w:hyperlink r:id="rId21" w:history="1">
              <w:r w:rsidR="00536318" w:rsidRPr="00F100AF">
                <w:rPr>
                  <w:rStyle w:val="Hyperlink"/>
                  <w:rFonts w:asciiTheme="minorHAnsi" w:hAnsiTheme="minorHAnsi"/>
                </w:rPr>
                <w:t>quiz and exam</w:t>
              </w:r>
            </w:hyperlink>
            <w:r w:rsidR="00536318" w:rsidRPr="00F100AF">
              <w:rPr>
                <w:rFonts w:asciiTheme="minorHAnsi" w:hAnsiTheme="minorHAnsi"/>
              </w:rPr>
              <w:t xml:space="preserve"> solutions will be posted on my webpage </w:t>
            </w:r>
            <w:hyperlink r:id="rId22" w:history="1">
              <w:r w:rsidR="00536318">
                <w:rPr>
                  <w:rStyle w:val="Hyperlink"/>
                  <w:rFonts w:asciiTheme="minorHAnsi" w:hAnsiTheme="minorHAnsi"/>
                </w:rPr>
                <w:t>http://physics.nmu.edu/~ddonovan/classes.html</w:t>
              </w:r>
            </w:hyperlink>
            <w:r w:rsidR="00536318" w:rsidRPr="00F100AF">
              <w:rPr>
                <w:rFonts w:asciiTheme="minorHAnsi" w:hAnsiTheme="minorHAnsi"/>
              </w:rPr>
              <w:t>.  If you need assistance in learning how to use the world</w:t>
            </w:r>
            <w:r w:rsidR="00353677">
              <w:rPr>
                <w:rFonts w:asciiTheme="minorHAnsi" w:hAnsiTheme="minorHAnsi"/>
              </w:rPr>
              <w:t>-wide web, see your professor. Quiz and Exam solutions will be one version of the quiz or exam.  The order of questions and the order of answers will be randomized for students when they are taking them.  The solutions provided will show the method and answers for the problems/questions, but they may not match the order of the specific exam or quiz you took.</w:t>
            </w:r>
          </w:p>
        </w:tc>
      </w:tr>
      <w:tr w:rsidR="00D062FD" w:rsidTr="000F48C8">
        <w:trPr>
          <w:jc w:val="center"/>
        </w:trPr>
        <w:tc>
          <w:tcPr>
            <w:tcW w:w="9360" w:type="dxa"/>
          </w:tcPr>
          <w:p w:rsidR="00D062FD" w:rsidRPr="00F100AF" w:rsidRDefault="00D062FD" w:rsidP="008E5EBD">
            <w:pPr>
              <w:rPr>
                <w:rFonts w:asciiTheme="minorHAnsi" w:hAnsiTheme="minorHAnsi"/>
              </w:rPr>
            </w:pPr>
          </w:p>
        </w:tc>
      </w:tr>
      <w:tr w:rsidR="0075627D" w:rsidTr="000F48C8">
        <w:trPr>
          <w:jc w:val="center"/>
        </w:trPr>
        <w:tc>
          <w:tcPr>
            <w:tcW w:w="9360" w:type="dxa"/>
          </w:tcPr>
          <w:p w:rsidR="0075627D" w:rsidRPr="00F100AF" w:rsidRDefault="0075627D" w:rsidP="008E5EBD">
            <w:pPr>
              <w:rPr>
                <w:rFonts w:asciiTheme="minorHAnsi" w:hAnsiTheme="minorHAnsi"/>
              </w:rPr>
            </w:pPr>
          </w:p>
        </w:tc>
      </w:tr>
      <w:tr w:rsidR="008E5EBD" w:rsidTr="000F48C8">
        <w:trPr>
          <w:jc w:val="center"/>
        </w:trPr>
        <w:tc>
          <w:tcPr>
            <w:tcW w:w="9360" w:type="dxa"/>
          </w:tcPr>
          <w:p w:rsidR="008E5EBD" w:rsidRPr="00F100AF" w:rsidRDefault="003C0C1C" w:rsidP="00286B32">
            <w:pPr>
              <w:rPr>
                <w:rFonts w:asciiTheme="minorHAnsi" w:hAnsiTheme="minorHAnsi"/>
                <w:b/>
                <w:bCs/>
              </w:rPr>
            </w:pPr>
            <w:bookmarkStart w:id="6" w:name="Laboratory"/>
            <w:bookmarkEnd w:id="6"/>
            <w:r w:rsidRPr="00DF0AB0">
              <w:rPr>
                <w:rFonts w:asciiTheme="minorHAnsi" w:hAnsiTheme="minorHAnsi"/>
              </w:rPr>
              <w:t>Laboratory work</w:t>
            </w:r>
            <w:r w:rsidRPr="00F100AF">
              <w:rPr>
                <w:rFonts w:asciiTheme="minorHAnsi" w:hAnsiTheme="minorHAnsi"/>
              </w:rPr>
              <w:t xml:space="preserve"> is part of your final grade.  </w:t>
            </w:r>
            <w:r w:rsidRPr="00F100AF">
              <w:rPr>
                <w:rFonts w:asciiTheme="minorHAnsi" w:hAnsiTheme="minorHAnsi"/>
                <w:b/>
                <w:bCs/>
              </w:rPr>
              <w:t xml:space="preserve">Reminder: You must receive a passing grade in each part (Lecture and Lab) separately in order to pass the course as a whole.  If you fail either part, regardless of your grade in the other part you will fail the course!!  </w:t>
            </w:r>
            <w:r w:rsidRPr="00F100AF">
              <w:rPr>
                <w:rFonts w:asciiTheme="minorHAnsi" w:hAnsiTheme="minorHAnsi"/>
              </w:rPr>
              <w:t xml:space="preserve">  It is quite likely your laboratory instructor will not be the same as your lecture professor.  While the Laboratory grade is a part of your PH 20</w:t>
            </w:r>
            <w:r w:rsidR="00A76CB5">
              <w:rPr>
                <w:rFonts w:asciiTheme="minorHAnsi" w:hAnsiTheme="minorHAnsi"/>
              </w:rPr>
              <w:t>2</w:t>
            </w:r>
            <w:r w:rsidR="00286B32">
              <w:rPr>
                <w:rFonts w:asciiTheme="minorHAnsi" w:hAnsiTheme="minorHAnsi"/>
              </w:rPr>
              <w:t xml:space="preserve"> Course grade, the</w:t>
            </w:r>
            <w:r w:rsidRPr="00F100AF">
              <w:rPr>
                <w:rFonts w:asciiTheme="minorHAnsi" w:hAnsiTheme="minorHAnsi"/>
              </w:rPr>
              <w:t xml:space="preserve"> Laboratory instructor will have a separate </w:t>
            </w:r>
            <w:r w:rsidR="001A463A" w:rsidRPr="00F100AF">
              <w:rPr>
                <w:rFonts w:asciiTheme="minorHAnsi" w:hAnsiTheme="minorHAnsi"/>
              </w:rPr>
              <w:t>syllabus, which</w:t>
            </w:r>
            <w:r w:rsidRPr="00F100AF">
              <w:rPr>
                <w:rFonts w:asciiTheme="minorHAnsi" w:hAnsiTheme="minorHAnsi"/>
              </w:rPr>
              <w:t xml:space="preserve"> outlines the policies of the Laboratory portion of the course.  </w:t>
            </w:r>
            <w:r w:rsidRPr="00F100AF">
              <w:rPr>
                <w:rFonts w:asciiTheme="minorHAnsi" w:hAnsiTheme="minorHAnsi"/>
                <w:b/>
                <w:bCs/>
              </w:rPr>
              <w:t>Labs begin in the FIRST WEEK OF CLASSES!!!</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41371E" w:rsidP="00F100AF">
            <w:pPr>
              <w:rPr>
                <w:rFonts w:asciiTheme="minorHAnsi" w:hAnsiTheme="minorHAnsi"/>
              </w:rPr>
            </w:pPr>
            <w:r w:rsidRPr="00F100AF">
              <w:rPr>
                <w:rFonts w:asciiTheme="minorHAnsi" w:hAnsiTheme="minorHAnsi"/>
                <w:b/>
                <w:bCs/>
              </w:rPr>
              <w:t>Attendance at all labs is mandatory</w:t>
            </w:r>
            <w:r w:rsidRPr="00F100AF">
              <w:rPr>
                <w:rFonts w:asciiTheme="minorHAnsi" w:hAnsiTheme="minorHAnsi"/>
              </w:rPr>
              <w:t xml:space="preserve">.  Make-ups for quizzes and labs will only be provided for at the discretion of the professor.  This will occur only for reasonable excuses.  Desire to go </w:t>
            </w:r>
            <w:r w:rsidR="00D062FD" w:rsidRPr="00F100AF">
              <w:rPr>
                <w:rFonts w:asciiTheme="minorHAnsi" w:hAnsiTheme="minorHAnsi"/>
              </w:rPr>
              <w:t xml:space="preserve">home for the weekend or to go hunting are not considered reasonable excuses.  Informing the professor </w:t>
            </w:r>
            <w:r w:rsidR="00D062FD" w:rsidRPr="00F100AF">
              <w:rPr>
                <w:rFonts w:asciiTheme="minorHAnsi" w:hAnsiTheme="minorHAnsi"/>
                <w:b/>
                <w:bCs/>
              </w:rPr>
              <w:t>BEFORE</w:t>
            </w:r>
            <w:r w:rsidR="00D062FD" w:rsidRPr="00F100AF">
              <w:rPr>
                <w:rFonts w:asciiTheme="minorHAnsi" w:hAnsiTheme="minorHAnsi"/>
              </w:rPr>
              <w:t xml:space="preserve"> an absence is more likely to result in a make-up than informing the professor after the absence.</w:t>
            </w:r>
            <w:r w:rsidR="00D062FD" w:rsidRPr="00F100AF">
              <w:rPr>
                <w:rFonts w:asciiTheme="minorHAnsi" w:hAnsiTheme="minorHAnsi"/>
                <w:b/>
                <w:bCs/>
              </w:rPr>
              <w:t xml:space="preserve">  A missed lab is a zero for that experiment and all associated work!!</w:t>
            </w:r>
          </w:p>
        </w:tc>
      </w:tr>
      <w:tr w:rsidR="000D7658" w:rsidTr="000F48C8">
        <w:trPr>
          <w:jc w:val="center"/>
        </w:trPr>
        <w:tc>
          <w:tcPr>
            <w:tcW w:w="9360" w:type="dxa"/>
          </w:tcPr>
          <w:p w:rsidR="000D7658" w:rsidRPr="00F100AF" w:rsidRDefault="000D7658" w:rsidP="008E5EBD">
            <w:pPr>
              <w:rPr>
                <w:rFonts w:asciiTheme="minorHAnsi" w:hAnsiTheme="minorHAnsi"/>
                <w:b/>
                <w:bCs/>
              </w:rPr>
            </w:pPr>
          </w:p>
        </w:tc>
      </w:tr>
      <w:tr w:rsidR="008E5EBD" w:rsidTr="000F48C8">
        <w:trPr>
          <w:jc w:val="center"/>
        </w:trPr>
        <w:tc>
          <w:tcPr>
            <w:tcW w:w="9360" w:type="dxa"/>
          </w:tcPr>
          <w:p w:rsidR="008E5EBD" w:rsidRPr="00F100AF" w:rsidRDefault="0041371E" w:rsidP="008E5EBD">
            <w:pPr>
              <w:rPr>
                <w:rFonts w:asciiTheme="minorHAnsi" w:hAnsiTheme="minorHAnsi"/>
                <w:b/>
                <w:bCs/>
              </w:rPr>
            </w:pPr>
            <w:r w:rsidRPr="00F100AF">
              <w:rPr>
                <w:rFonts w:asciiTheme="minorHAnsi" w:hAnsiTheme="minorHAnsi"/>
                <w:b/>
                <w:bCs/>
              </w:rPr>
              <w:t>There will be questions that pertain to material only covered in laboratory on most quizzes and exams.  Anything covered in Lab is fair game!!!</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41371E" w:rsidP="008E5EBD">
            <w:pPr>
              <w:rPr>
                <w:rFonts w:asciiTheme="minorHAnsi" w:hAnsiTheme="minorHAnsi"/>
              </w:rPr>
            </w:pPr>
            <w:r w:rsidRPr="00F100AF">
              <w:rPr>
                <w:rFonts w:asciiTheme="minorHAnsi" w:hAnsiTheme="minorHAnsi"/>
              </w:rPr>
              <w:t xml:space="preserve">Physics is a cumulative subject.  Falling behind will cause problems.  If you have any questions or problems talk to the professor.  If you need any special arrangements, they should be arranged </w:t>
            </w:r>
            <w:r w:rsidRPr="00F100AF">
              <w:rPr>
                <w:rFonts w:asciiTheme="minorHAnsi" w:hAnsiTheme="minorHAnsi"/>
                <w:b/>
                <w:bCs/>
              </w:rPr>
              <w:t>prior</w:t>
            </w:r>
            <w:r w:rsidRPr="00F100AF">
              <w:rPr>
                <w:rFonts w:asciiTheme="minorHAnsi" w:hAnsiTheme="minorHAnsi"/>
              </w:rPr>
              <w:t xml:space="preserve"> to the problem, unless this is completely impossible (a rare occurrence!)</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D062FD" w:rsidTr="000F48C8">
        <w:trPr>
          <w:jc w:val="center"/>
        </w:trPr>
        <w:tc>
          <w:tcPr>
            <w:tcW w:w="9360" w:type="dxa"/>
          </w:tcPr>
          <w:p w:rsidR="00D062FD" w:rsidRPr="00F100AF" w:rsidRDefault="00D062FD" w:rsidP="008E5EBD">
            <w:pPr>
              <w:rPr>
                <w:rFonts w:asciiTheme="minorHAnsi" w:hAnsiTheme="minorHAnsi"/>
              </w:rPr>
            </w:pPr>
            <w:r>
              <w:rPr>
                <w:rFonts w:asciiTheme="minorHAnsi" w:hAnsiTheme="minorHAnsi"/>
              </w:rPr>
              <w:t xml:space="preserve">The professor is always willing to discuss the grading of materials.  Students should review their returned work promptly.  If they believe an error in grading has been made, they should arrange to meet with the professor as soon as possible after the work is returned.  </w:t>
            </w:r>
            <w:r w:rsidRPr="00F640E5">
              <w:rPr>
                <w:rFonts w:asciiTheme="minorHAnsi" w:hAnsiTheme="minorHAnsi"/>
                <w:b/>
              </w:rPr>
              <w:t>Grades will not generally be changed after the student has had the work in their possession for more than one week.</w:t>
            </w:r>
            <w:r>
              <w:rPr>
                <w:rFonts w:asciiTheme="minorHAnsi" w:hAnsiTheme="minorHAnsi"/>
              </w:rPr>
              <w:t xml:space="preserve">  The work should not have been further marked upon or changed in any way by the student if they wish to discuss a graded item.  The professor is happy to discuss what is correct or not correct about an item with a student, but there is no discussion on the number of points awarded or deducted by the professor.</w:t>
            </w:r>
          </w:p>
        </w:tc>
      </w:tr>
      <w:tr w:rsidR="00D062FD" w:rsidTr="000F48C8">
        <w:trPr>
          <w:jc w:val="center"/>
        </w:trPr>
        <w:tc>
          <w:tcPr>
            <w:tcW w:w="9360" w:type="dxa"/>
          </w:tcPr>
          <w:p w:rsidR="00D062FD" w:rsidRPr="00F100AF" w:rsidRDefault="00D062FD" w:rsidP="008E5EBD">
            <w:pPr>
              <w:rPr>
                <w:rFonts w:asciiTheme="minorHAnsi" w:hAnsiTheme="minorHAnsi"/>
              </w:rPr>
            </w:pPr>
          </w:p>
        </w:tc>
      </w:tr>
      <w:tr w:rsidR="00D062FD" w:rsidTr="000F48C8">
        <w:trPr>
          <w:jc w:val="center"/>
        </w:trPr>
        <w:tc>
          <w:tcPr>
            <w:tcW w:w="9360" w:type="dxa"/>
          </w:tcPr>
          <w:p w:rsidR="00D062FD" w:rsidRPr="00F100AF" w:rsidRDefault="00D062FD" w:rsidP="008E5EBD">
            <w:pPr>
              <w:rPr>
                <w:rFonts w:asciiTheme="minorHAnsi" w:hAnsiTheme="minorHAnsi"/>
              </w:rPr>
            </w:pPr>
            <w:r>
              <w:rPr>
                <w:rFonts w:asciiTheme="minorHAnsi" w:hAnsiTheme="minorHAnsi"/>
              </w:rPr>
              <w:t>The professor will retain in his possession all final exams for a period of one year.  Students may make arrangements to see the work during this year.  The professor is not going to provide specific grades over the phone or on email at any time prior to final grades being displayed on MYNMU (this usually occurs on Thursday after graduation).</w:t>
            </w:r>
          </w:p>
        </w:tc>
      </w:tr>
      <w:tr w:rsidR="00D062FD" w:rsidTr="000F48C8">
        <w:trPr>
          <w:jc w:val="center"/>
        </w:trPr>
        <w:tc>
          <w:tcPr>
            <w:tcW w:w="9360" w:type="dxa"/>
          </w:tcPr>
          <w:p w:rsidR="00D062FD" w:rsidRPr="00F100AF" w:rsidRDefault="00D062FD" w:rsidP="008E5EBD">
            <w:pPr>
              <w:rPr>
                <w:rFonts w:asciiTheme="minorHAnsi" w:hAnsiTheme="minorHAnsi"/>
              </w:rPr>
            </w:pPr>
          </w:p>
        </w:tc>
      </w:tr>
      <w:tr w:rsidR="008E5EBD" w:rsidTr="000F48C8">
        <w:trPr>
          <w:jc w:val="center"/>
        </w:trPr>
        <w:tc>
          <w:tcPr>
            <w:tcW w:w="9360" w:type="dxa"/>
          </w:tcPr>
          <w:p w:rsidR="008E5EBD" w:rsidRPr="00F100AF" w:rsidRDefault="00AF2A2D" w:rsidP="003A16E4">
            <w:pPr>
              <w:rPr>
                <w:rFonts w:asciiTheme="minorHAnsi" w:hAnsiTheme="minorHAnsi"/>
              </w:rPr>
            </w:pPr>
            <w:r w:rsidRPr="00661181">
              <w:rPr>
                <w:rFonts w:asciiTheme="minorHAnsi" w:hAnsiTheme="minorHAnsi" w:cstheme="minorHAnsi"/>
                <w:b/>
                <w:bCs/>
              </w:rPr>
              <w:t xml:space="preserve">Food </w:t>
            </w:r>
            <w:r>
              <w:rPr>
                <w:rFonts w:asciiTheme="minorHAnsi" w:hAnsiTheme="minorHAnsi" w:cstheme="minorHAnsi"/>
                <w:b/>
                <w:bCs/>
              </w:rPr>
              <w:t xml:space="preserve">and drinks </w:t>
            </w:r>
            <w:r w:rsidRPr="00661181">
              <w:rPr>
                <w:rFonts w:asciiTheme="minorHAnsi" w:hAnsiTheme="minorHAnsi" w:cstheme="minorHAnsi"/>
                <w:b/>
                <w:bCs/>
              </w:rPr>
              <w:t xml:space="preserve">of </w:t>
            </w:r>
            <w:r w:rsidRPr="0075582B">
              <w:rPr>
                <w:rFonts w:asciiTheme="minorHAnsi" w:hAnsiTheme="minorHAnsi" w:cstheme="minorHAnsi"/>
                <w:b/>
                <w:bCs/>
              </w:rPr>
              <w:t>any kind (including snack food) is not allowed in the lab</w:t>
            </w:r>
            <w:r w:rsidRPr="0075582B">
              <w:rPr>
                <w:rFonts w:asciiTheme="minorHAnsi" w:hAnsiTheme="minorHAnsi" w:cstheme="minorHAnsi"/>
                <w:b/>
              </w:rPr>
              <w:t xml:space="preserve"> due to the facemask requirement.</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653CE8" w:rsidTr="000F48C8">
        <w:trPr>
          <w:jc w:val="center"/>
        </w:trPr>
        <w:tc>
          <w:tcPr>
            <w:tcW w:w="9360" w:type="dxa"/>
          </w:tcPr>
          <w:p w:rsidR="00653CE8" w:rsidRPr="00F100AF" w:rsidRDefault="00653CE8" w:rsidP="00D42022">
            <w:pPr>
              <w:rPr>
                <w:rFonts w:asciiTheme="minorHAnsi" w:hAnsiTheme="minorHAnsi"/>
              </w:rPr>
            </w:pPr>
            <w:r w:rsidRPr="00F100AF">
              <w:rPr>
                <w:rFonts w:asciiTheme="minorHAnsi" w:hAnsiTheme="minorHAnsi"/>
              </w:rPr>
              <w:t>The professor will make every effort to respond to all email (</w:t>
            </w:r>
            <w:hyperlink r:id="rId23" w:history="1">
              <w:r w:rsidRPr="00F100AF">
                <w:rPr>
                  <w:rStyle w:val="Hyperlink"/>
                  <w:rFonts w:asciiTheme="minorHAnsi" w:hAnsiTheme="minorHAnsi"/>
                </w:rPr>
                <w:t>ddonovan@nmu.edu</w:t>
              </w:r>
            </w:hyperlink>
            <w:r w:rsidRPr="00F100AF">
              <w:rPr>
                <w:rFonts w:asciiTheme="minorHAnsi" w:hAnsiTheme="minorHAnsi"/>
              </w:rPr>
              <w:t xml:space="preserve"> ) questions received by 5 PM Monday through Friday, with a response by 10 PM Monday through Friday</w:t>
            </w:r>
            <w:r>
              <w:rPr>
                <w:rFonts w:asciiTheme="minorHAnsi" w:hAnsiTheme="minorHAnsi"/>
              </w:rPr>
              <w:t>.</w:t>
            </w:r>
            <w:r w:rsidR="000F48C8" w:rsidRPr="00F100AF">
              <w:rPr>
                <w:rFonts w:asciiTheme="minorHAnsi" w:hAnsiTheme="minorHAnsi"/>
              </w:rPr>
              <w:t xml:space="preserve"> Students are expected to regularly check </w:t>
            </w:r>
            <w:r w:rsidR="000F48C8" w:rsidRPr="00F100AF">
              <w:rPr>
                <w:rFonts w:asciiTheme="minorHAnsi" w:hAnsiTheme="minorHAnsi"/>
                <w:b/>
              </w:rPr>
              <w:t>their NMU issued email accounts</w:t>
            </w:r>
            <w:r w:rsidR="000F48C8" w:rsidRPr="00F100AF">
              <w:rPr>
                <w:rFonts w:asciiTheme="minorHAnsi" w:hAnsiTheme="minorHAnsi"/>
              </w:rPr>
              <w:t xml:space="preserve"> for any messages the professor may send out to the class as a whole or to an individual in the class.  Moreover, </w:t>
            </w:r>
          </w:p>
        </w:tc>
      </w:tr>
      <w:tr w:rsidR="000F48C8" w:rsidTr="000F48C8">
        <w:trPr>
          <w:jc w:val="center"/>
        </w:trPr>
        <w:tc>
          <w:tcPr>
            <w:tcW w:w="9360" w:type="dxa"/>
          </w:tcPr>
          <w:p w:rsidR="000F48C8" w:rsidRPr="00F100AF" w:rsidRDefault="000F48C8" w:rsidP="008E5EBD">
            <w:pPr>
              <w:rPr>
                <w:rFonts w:asciiTheme="minorHAnsi" w:hAnsiTheme="minorHAnsi"/>
              </w:rPr>
            </w:pPr>
          </w:p>
        </w:tc>
      </w:tr>
      <w:tr w:rsidR="008E5EBD" w:rsidTr="000F48C8">
        <w:trPr>
          <w:jc w:val="center"/>
        </w:trPr>
        <w:tc>
          <w:tcPr>
            <w:tcW w:w="9360" w:type="dxa"/>
          </w:tcPr>
          <w:p w:rsidR="008E5EBD" w:rsidRPr="00F100AF" w:rsidRDefault="00D42022" w:rsidP="008E5EBD">
            <w:pPr>
              <w:rPr>
                <w:rFonts w:asciiTheme="minorHAnsi" w:hAnsiTheme="minorHAnsi"/>
              </w:rPr>
            </w:pPr>
            <w:r w:rsidRPr="00F100AF">
              <w:rPr>
                <w:rFonts w:asciiTheme="minorHAnsi" w:hAnsiTheme="minorHAnsi"/>
              </w:rPr>
              <w:t xml:space="preserve">when students ask the professor a question requiring an answer, it is expected for students to check their email in an equally timely fashion and to confirm the receipt of the answer, and if necessary provide any answers to questions the professor may have posed about </w:t>
            </w:r>
            <w:r w:rsidR="00A15E03" w:rsidRPr="00F100AF">
              <w:rPr>
                <w:rFonts w:asciiTheme="minorHAnsi" w:hAnsiTheme="minorHAnsi"/>
              </w:rPr>
              <w:t>the situation</w:t>
            </w:r>
            <w:r w:rsidR="0041371E" w:rsidRPr="00F100AF">
              <w:rPr>
                <w:rFonts w:asciiTheme="minorHAnsi" w:hAnsiTheme="minorHAnsi"/>
              </w:rPr>
              <w:t xml:space="preserve">.  </w:t>
            </w:r>
            <w:r w:rsidR="0041371E" w:rsidRPr="00F100AF">
              <w:rPr>
                <w:rFonts w:asciiTheme="minorHAnsi" w:hAnsiTheme="minorHAnsi"/>
                <w:b/>
              </w:rPr>
              <w:t>The professor reserves the right to cancel any deals proposed in email correspondence if the student fails to confirm the deal with a final email.</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41371E" w:rsidP="00F100AF">
            <w:pPr>
              <w:rPr>
                <w:rFonts w:asciiTheme="minorHAnsi" w:hAnsiTheme="minorHAnsi"/>
              </w:rPr>
            </w:pPr>
            <w:r w:rsidRPr="00F100AF">
              <w:rPr>
                <w:rFonts w:asciiTheme="minorHAnsi" w:hAnsiTheme="minorHAnsi"/>
              </w:rPr>
              <w:t xml:space="preserve">Students in this class are expected to conform to a code of </w:t>
            </w:r>
            <w:r w:rsidRPr="00F100AF">
              <w:rPr>
                <w:rFonts w:asciiTheme="minorHAnsi" w:hAnsiTheme="minorHAnsi"/>
                <w:b/>
                <w:bCs/>
              </w:rPr>
              <w:t>academic honesty</w:t>
            </w:r>
            <w:r w:rsidRPr="00F100AF">
              <w:rPr>
                <w:rFonts w:asciiTheme="minorHAnsi" w:hAnsiTheme="minorHAnsi"/>
              </w:rPr>
              <w:t xml:space="preserve">.  While it is encouraged for students to work together, there are situations where work is expected to be the student’s whose name appears on the work.  Quizzes and exams are obvious examples of where cheating will not be tolerated.  </w:t>
            </w:r>
            <w:r w:rsidR="005A7165" w:rsidRPr="00F100AF">
              <w:rPr>
                <w:rFonts w:asciiTheme="minorHAnsi" w:hAnsiTheme="minorHAnsi"/>
              </w:rPr>
              <w:t xml:space="preserve">In lab work, it will often be the case that both partners will have identical work.  However, both partners are to turn in lab sheets, and both partners are expected to participate equally in completing the lab tasks.  It is not acceptable for one partner to do all the work, while the other merely watches and writes.  </w:t>
            </w:r>
            <w:r w:rsidRPr="00F100AF">
              <w:rPr>
                <w:rFonts w:asciiTheme="minorHAnsi" w:hAnsiTheme="minorHAnsi"/>
              </w:rPr>
              <w:t xml:space="preserve">However, using the </w:t>
            </w:r>
            <w:r w:rsidRPr="00F100AF">
              <w:rPr>
                <w:rFonts w:asciiTheme="minorHAnsi" w:hAnsiTheme="minorHAnsi"/>
                <w:b/>
                <w:bCs/>
              </w:rPr>
              <w:t xml:space="preserve">same code and documentation </w:t>
            </w:r>
            <w:r w:rsidRPr="00F100AF">
              <w:rPr>
                <w:rFonts w:asciiTheme="minorHAnsi" w:hAnsiTheme="minorHAnsi"/>
              </w:rPr>
              <w:t xml:space="preserve">(even if you change your name and modify some words), </w:t>
            </w:r>
            <w:r w:rsidRPr="00F100AF">
              <w:rPr>
                <w:rFonts w:asciiTheme="minorHAnsi" w:hAnsiTheme="minorHAnsi"/>
                <w:b/>
                <w:bCs/>
              </w:rPr>
              <w:t>same graphs, same spreadsheets</w:t>
            </w:r>
            <w:r w:rsidRPr="00F100AF">
              <w:rPr>
                <w:rFonts w:asciiTheme="minorHAnsi" w:hAnsiTheme="minorHAnsi"/>
              </w:rPr>
              <w:t xml:space="preserve">, </w:t>
            </w:r>
            <w:r w:rsidR="00693E6D" w:rsidRPr="00F100AF">
              <w:rPr>
                <w:rFonts w:asciiTheme="minorHAnsi" w:hAnsiTheme="minorHAnsi"/>
              </w:rPr>
              <w:t>etc.</w:t>
            </w:r>
            <w:r w:rsidRPr="00F100AF">
              <w:rPr>
                <w:rFonts w:asciiTheme="minorHAnsi" w:hAnsiTheme="minorHAnsi"/>
              </w:rPr>
              <w:t xml:space="preserve"> is also considered cheating.  </w:t>
            </w:r>
            <w:r w:rsidR="00907AB3" w:rsidRPr="00F100AF">
              <w:rPr>
                <w:rFonts w:asciiTheme="minorHAnsi" w:hAnsiTheme="minorHAnsi"/>
              </w:rPr>
              <w:t>For example, using the same EXCEL spreadsheet (unless given permission by the instructor) in lab to produce</w:t>
            </w:r>
            <w:r w:rsidR="003828FB">
              <w:rPr>
                <w:rFonts w:asciiTheme="minorHAnsi" w:hAnsiTheme="minorHAnsi"/>
              </w:rPr>
              <w:t xml:space="preserve"> </w:t>
            </w:r>
            <w:r w:rsidR="00653CE8" w:rsidRPr="00F100AF">
              <w:rPr>
                <w:rFonts w:asciiTheme="minorHAnsi" w:hAnsiTheme="minorHAnsi"/>
              </w:rPr>
              <w:t xml:space="preserve">multiple copies of plots or problem solutions (even if you change your name), is considered cheating.   </w:t>
            </w:r>
            <w:r w:rsidR="00753D0D" w:rsidRPr="00F100AF">
              <w:rPr>
                <w:rFonts w:asciiTheme="minorHAnsi" w:hAnsiTheme="minorHAnsi"/>
              </w:rPr>
              <w:t>Students are expected to learn how to create their</w:t>
            </w:r>
            <w:r w:rsidR="00653CE8" w:rsidRPr="00F100AF">
              <w:rPr>
                <w:rFonts w:asciiTheme="minorHAnsi" w:hAnsiTheme="minorHAnsi"/>
              </w:rPr>
              <w:t xml:space="preserve"> own files, graphs, etc.   All partners are expected to understand the lab exercises.   If you have questions on what is considered appropriate, ask your professor</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41371E" w:rsidP="008E5EBD">
            <w:pPr>
              <w:rPr>
                <w:rFonts w:asciiTheme="minorHAnsi" w:hAnsiTheme="minorHAnsi"/>
              </w:rPr>
            </w:pPr>
            <w:r w:rsidRPr="00F100AF">
              <w:rPr>
                <w:rFonts w:asciiTheme="minorHAnsi" w:hAnsiTheme="minorHAnsi"/>
                <w:b/>
              </w:rPr>
              <w:t>Please be sure any cell phones or pagers or other devices do not produce sounds during lectures.</w:t>
            </w:r>
          </w:p>
        </w:tc>
      </w:tr>
      <w:tr w:rsidR="008E5EBD" w:rsidTr="000F48C8">
        <w:trPr>
          <w:jc w:val="center"/>
        </w:trPr>
        <w:tc>
          <w:tcPr>
            <w:tcW w:w="9360" w:type="dxa"/>
          </w:tcPr>
          <w:p w:rsidR="008E5EBD" w:rsidRPr="00F100AF" w:rsidRDefault="008E5EBD" w:rsidP="008E5EBD">
            <w:pPr>
              <w:rPr>
                <w:rFonts w:asciiTheme="minorHAnsi" w:hAnsiTheme="minorHAnsi"/>
              </w:rPr>
            </w:pPr>
          </w:p>
        </w:tc>
      </w:tr>
      <w:tr w:rsidR="008E5EBD" w:rsidTr="000F48C8">
        <w:trPr>
          <w:jc w:val="center"/>
        </w:trPr>
        <w:tc>
          <w:tcPr>
            <w:tcW w:w="9360" w:type="dxa"/>
          </w:tcPr>
          <w:p w:rsidR="008E5EBD" w:rsidRPr="00F100AF" w:rsidRDefault="0041371E" w:rsidP="008E5EBD">
            <w:pPr>
              <w:rPr>
                <w:rFonts w:asciiTheme="minorHAnsi" w:hAnsiTheme="minorHAnsi"/>
                <w:b/>
              </w:rPr>
            </w:pPr>
            <w:r w:rsidRPr="00F100AF">
              <w:rPr>
                <w:rFonts w:asciiTheme="minorHAnsi" w:hAnsiTheme="minorHAnsi"/>
                <w:b/>
              </w:rPr>
              <w:t>Please do not engage in conversations at all during lectures.</w:t>
            </w:r>
          </w:p>
        </w:tc>
      </w:tr>
      <w:tr w:rsidR="000D7658" w:rsidTr="000F48C8">
        <w:trPr>
          <w:jc w:val="center"/>
        </w:trPr>
        <w:tc>
          <w:tcPr>
            <w:tcW w:w="9360" w:type="dxa"/>
          </w:tcPr>
          <w:p w:rsidR="000D7658" w:rsidRPr="00F100AF" w:rsidRDefault="000D7658" w:rsidP="008E5EBD">
            <w:pPr>
              <w:rPr>
                <w:rFonts w:asciiTheme="minorHAnsi" w:hAnsiTheme="minorHAnsi"/>
              </w:rPr>
            </w:pPr>
          </w:p>
        </w:tc>
      </w:tr>
      <w:tr w:rsidR="00653CE8" w:rsidTr="000F48C8">
        <w:trPr>
          <w:jc w:val="center"/>
        </w:trPr>
        <w:tc>
          <w:tcPr>
            <w:tcW w:w="9360" w:type="dxa"/>
          </w:tcPr>
          <w:p w:rsidR="00653CE8" w:rsidRPr="00F100AF" w:rsidRDefault="00653CE8" w:rsidP="008E5EBD">
            <w:pPr>
              <w:rPr>
                <w:rFonts w:asciiTheme="minorHAnsi" w:hAnsiTheme="minorHAnsi"/>
              </w:rPr>
            </w:pPr>
            <w:bookmarkStart w:id="7" w:name="ComputerUse"/>
            <w:bookmarkEnd w:id="7"/>
            <w:r w:rsidRPr="00F100AF">
              <w:rPr>
                <w:rFonts w:asciiTheme="minorHAnsi" w:hAnsiTheme="minorHAnsi"/>
                <w:b/>
                <w:bCs/>
              </w:rPr>
              <w:t>Computer Usage Policies:</w:t>
            </w:r>
          </w:p>
        </w:tc>
      </w:tr>
      <w:tr w:rsidR="00653CE8" w:rsidTr="000F48C8">
        <w:trPr>
          <w:jc w:val="center"/>
        </w:trPr>
        <w:tc>
          <w:tcPr>
            <w:tcW w:w="9360" w:type="dxa"/>
          </w:tcPr>
          <w:p w:rsidR="00653CE8" w:rsidRPr="00F100AF" w:rsidRDefault="00653CE8" w:rsidP="008E5EBD">
            <w:pPr>
              <w:rPr>
                <w:rFonts w:asciiTheme="minorHAnsi" w:hAnsiTheme="minorHAnsi"/>
                <w:b/>
                <w:bCs/>
              </w:rPr>
            </w:pPr>
          </w:p>
        </w:tc>
      </w:tr>
      <w:tr w:rsidR="008E5EBD" w:rsidTr="000F48C8">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30"/>
            </w:tblGrid>
            <w:tr w:rsidR="0041371E" w:rsidRPr="00F100AF"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
                    <w:gridCol w:w="8319"/>
                  </w:tblGrid>
                  <w:tr w:rsidR="0041371E" w:rsidRPr="00F100AF" w:rsidTr="00EC3E5C">
                    <w:tc>
                      <w:tcPr>
                        <w:tcW w:w="625" w:type="dxa"/>
                      </w:tcPr>
                      <w:p w:rsidR="0041371E" w:rsidRPr="00F100AF" w:rsidRDefault="0041371E" w:rsidP="0041371E">
                        <w:pPr>
                          <w:rPr>
                            <w:rFonts w:asciiTheme="minorHAnsi" w:hAnsiTheme="minorHAnsi"/>
                          </w:rPr>
                        </w:pPr>
                      </w:p>
                    </w:tc>
                    <w:tc>
                      <w:tcPr>
                        <w:tcW w:w="8720" w:type="dxa"/>
                      </w:tcPr>
                      <w:p w:rsidR="0041371E" w:rsidRPr="00F100AF" w:rsidRDefault="0041371E" w:rsidP="0041371E">
                        <w:pPr>
                          <w:rPr>
                            <w:rFonts w:asciiTheme="minorHAnsi" w:hAnsiTheme="minorHAnsi"/>
                          </w:rPr>
                        </w:pPr>
                        <w:r w:rsidRPr="00F100AF">
                          <w:rPr>
                            <w:rFonts w:asciiTheme="minorHAnsi" w:hAnsiTheme="minorHAnsi"/>
                            <w:b/>
                            <w:bCs/>
                          </w:rPr>
                          <w:t>UNLESS PERMISSION is GRANTED, All Laptops and other Electronic Communication/Entertainment devices are to be off and remain unused during class times.</w:t>
                        </w:r>
                      </w:p>
                    </w:tc>
                  </w:tr>
                </w:tbl>
                <w:p w:rsidR="0041371E" w:rsidRPr="00F100AF" w:rsidRDefault="0041371E" w:rsidP="0041371E">
                  <w:pPr>
                    <w:rPr>
                      <w:rFonts w:asciiTheme="minorHAnsi" w:hAnsiTheme="minorHAnsi"/>
                    </w:rPr>
                  </w:pPr>
                </w:p>
              </w:tc>
            </w:tr>
            <w:tr w:rsidR="0041371E" w:rsidRPr="00F100AF"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3"/>
                    <w:gridCol w:w="8311"/>
                  </w:tblGrid>
                  <w:tr w:rsidR="0041371E" w:rsidRPr="00F100AF" w:rsidTr="00EC3E5C">
                    <w:tc>
                      <w:tcPr>
                        <w:tcW w:w="625" w:type="dxa"/>
                      </w:tcPr>
                      <w:p w:rsidR="0041371E" w:rsidRPr="00F100AF" w:rsidRDefault="0041371E" w:rsidP="0041371E">
                        <w:pPr>
                          <w:rPr>
                            <w:rFonts w:asciiTheme="minorHAnsi" w:hAnsiTheme="minorHAnsi"/>
                          </w:rPr>
                        </w:pPr>
                      </w:p>
                    </w:tc>
                    <w:tc>
                      <w:tcPr>
                        <w:tcW w:w="8720" w:type="dxa"/>
                      </w:tcPr>
                      <w:p w:rsidR="0041371E" w:rsidRPr="00F100AF" w:rsidRDefault="0041371E" w:rsidP="0041371E">
                        <w:pPr>
                          <w:rPr>
                            <w:rFonts w:asciiTheme="minorHAnsi" w:hAnsiTheme="minorHAnsi"/>
                          </w:rPr>
                        </w:pPr>
                        <w:r w:rsidRPr="00F100AF">
                          <w:rPr>
                            <w:rFonts w:asciiTheme="minorHAnsi" w:hAnsiTheme="minorHAnsi"/>
                            <w:b/>
                            <w:bCs/>
                          </w:rPr>
                          <w:t>If Permission is granted then:</w:t>
                        </w:r>
                      </w:p>
                    </w:tc>
                  </w:tr>
                </w:tbl>
                <w:p w:rsidR="0041371E" w:rsidRPr="00F100AF" w:rsidRDefault="0041371E" w:rsidP="0041371E">
                  <w:pPr>
                    <w:rPr>
                      <w:rFonts w:asciiTheme="minorHAnsi" w:hAnsiTheme="minorHAnsi"/>
                    </w:rPr>
                  </w:pPr>
                </w:p>
              </w:tc>
            </w:tr>
            <w:tr w:rsidR="0041371E" w:rsidRPr="00F100AF" w:rsidTr="00653CE8">
              <w:tc>
                <w:tcPr>
                  <w:tcW w:w="91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599"/>
                    <w:gridCol w:w="7732"/>
                  </w:tblGrid>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Computers (both room based and laptops) are to be utilized for course work and activities related to course work.</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E534D5">
                        <w:pPr>
                          <w:rPr>
                            <w:rFonts w:asciiTheme="minorHAnsi" w:hAnsiTheme="minorHAnsi"/>
                          </w:rPr>
                        </w:pPr>
                        <w:r w:rsidRPr="00F100AF">
                          <w:rPr>
                            <w:rFonts w:asciiTheme="minorHAnsi" w:hAnsiTheme="minorHAnsi"/>
                          </w:rPr>
                          <w:t>Writing computer code whether for this class or another class while the professor is lecturing is not appropriate.</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Do not use computers for entertainment or communications during class meetings.</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Do not display material on screen which may be distracting or offensive to other members of the class (including the professor).</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Keep a backup of all your files.  The university is not liable for any data lost due to equipment failures, damaged disks, or misuse of computer programs.</w:t>
                        </w:r>
                      </w:p>
                    </w:tc>
                  </w:tr>
                  <w:tr w:rsidR="00D42022" w:rsidRPr="00F100AF" w:rsidTr="00D42022">
                    <w:tc>
                      <w:tcPr>
                        <w:tcW w:w="583" w:type="dxa"/>
                      </w:tcPr>
                      <w:p w:rsidR="00D42022" w:rsidRPr="00F100AF" w:rsidRDefault="00D42022" w:rsidP="0041371E">
                        <w:pPr>
                          <w:rPr>
                            <w:rFonts w:asciiTheme="minorHAnsi" w:hAnsiTheme="minorHAnsi"/>
                          </w:rPr>
                        </w:pPr>
                      </w:p>
                    </w:tc>
                    <w:tc>
                      <w:tcPr>
                        <w:tcW w:w="599" w:type="dxa"/>
                      </w:tcPr>
                      <w:p w:rsidR="00D42022" w:rsidRPr="00F100AF" w:rsidRDefault="00D42022" w:rsidP="0041371E">
                        <w:pPr>
                          <w:rPr>
                            <w:rFonts w:asciiTheme="minorHAnsi" w:hAnsiTheme="minorHAnsi"/>
                          </w:rPr>
                        </w:pPr>
                      </w:p>
                    </w:tc>
                    <w:tc>
                      <w:tcPr>
                        <w:tcW w:w="7732" w:type="dxa"/>
                      </w:tcPr>
                      <w:p w:rsidR="00D42022" w:rsidRPr="00F100AF" w:rsidRDefault="00D42022" w:rsidP="000F48C8">
                        <w:pPr>
                          <w:rPr>
                            <w:rFonts w:asciiTheme="minorHAnsi" w:hAnsiTheme="minorHAnsi"/>
                          </w:rPr>
                        </w:pPr>
                      </w:p>
                    </w:tc>
                  </w:tr>
                  <w:tr w:rsidR="00D42022" w:rsidRPr="00F100AF" w:rsidTr="00D42022">
                    <w:tc>
                      <w:tcPr>
                        <w:tcW w:w="583" w:type="dxa"/>
                      </w:tcPr>
                      <w:p w:rsidR="00D42022" w:rsidRPr="00F100AF" w:rsidRDefault="00D42022" w:rsidP="0041371E">
                        <w:pPr>
                          <w:rPr>
                            <w:rFonts w:asciiTheme="minorHAnsi" w:hAnsiTheme="minorHAnsi"/>
                          </w:rPr>
                        </w:pPr>
                      </w:p>
                    </w:tc>
                    <w:tc>
                      <w:tcPr>
                        <w:tcW w:w="599" w:type="dxa"/>
                      </w:tcPr>
                      <w:p w:rsidR="00D42022" w:rsidRPr="00F100AF" w:rsidRDefault="00D42022" w:rsidP="0041371E">
                        <w:pPr>
                          <w:rPr>
                            <w:rFonts w:asciiTheme="minorHAnsi" w:hAnsiTheme="minorHAnsi"/>
                          </w:rPr>
                        </w:pPr>
                      </w:p>
                    </w:tc>
                    <w:tc>
                      <w:tcPr>
                        <w:tcW w:w="7732" w:type="dxa"/>
                      </w:tcPr>
                      <w:p w:rsidR="00D42022" w:rsidRPr="00F100AF" w:rsidRDefault="00D42022" w:rsidP="000F48C8">
                        <w:pPr>
                          <w:rPr>
                            <w:rFonts w:asciiTheme="minorHAnsi" w:hAnsiTheme="minorHAnsi"/>
                          </w:rPr>
                        </w:pP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0F48C8">
                        <w:pPr>
                          <w:rPr>
                            <w:rFonts w:asciiTheme="minorHAnsi" w:hAnsiTheme="minorHAnsi"/>
                          </w:rPr>
                        </w:pPr>
                        <w:r w:rsidRPr="00F100AF">
                          <w:rPr>
                            <w:rFonts w:asciiTheme="minorHAnsi" w:hAnsiTheme="minorHAnsi"/>
                          </w:rPr>
                          <w:t xml:space="preserve">Do not utilize software in violation of licensing agreements.  Do not copy software, information, data or other work in violation of applicable copyrights.  Be aware of current copyright laws regarding software, music, movies, and other digital information.  Copyright information may be </w:t>
                        </w:r>
                        <w:r w:rsidR="00D42022" w:rsidRPr="00F100AF">
                          <w:rPr>
                            <w:rFonts w:asciiTheme="minorHAnsi" w:hAnsiTheme="minorHAnsi"/>
                          </w:rPr>
                          <w:t xml:space="preserve">accessed through the NMU Library website at: </w:t>
                        </w:r>
                        <w:hyperlink r:id="rId24" w:history="1">
                          <w:r w:rsidR="00D42022" w:rsidRPr="00F100AF">
                            <w:rPr>
                              <w:rStyle w:val="Hyperlink"/>
                              <w:rFonts w:asciiTheme="minorHAnsi" w:hAnsiTheme="minorHAnsi"/>
                            </w:rPr>
                            <w:t>http://library.nmu.edu/guides/copyright.htm</w:t>
                          </w:r>
                        </w:hyperlink>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 xml:space="preserve">You may not copy, install or use any service, information, data, image, recording, or other work in violation of applicable copyrights or license agreements.  You may not </w:t>
                        </w:r>
                        <w:r w:rsidR="00DA256A" w:rsidRPr="00F100AF">
                          <w:rPr>
                            <w:rFonts w:asciiTheme="minorHAnsi" w:hAnsiTheme="minorHAnsi"/>
                          </w:rPr>
                          <w:t>possess</w:t>
                        </w:r>
                        <w:r w:rsidRPr="00F100AF">
                          <w:rPr>
                            <w:rFonts w:asciiTheme="minorHAnsi" w:hAnsiTheme="minorHAnsi"/>
                          </w:rPr>
                          <w:t xml:space="preserve"> any software or resource whose purpose is to effect one of the afore mentioned violations.</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You must take full responsibility for what you publish, transmit, or possess.</w:t>
                        </w:r>
                      </w:p>
                    </w:tc>
                  </w:tr>
                  <w:tr w:rsidR="0041371E" w:rsidRPr="00F100AF" w:rsidTr="00D42022">
                    <w:tc>
                      <w:tcPr>
                        <w:tcW w:w="583" w:type="dxa"/>
                      </w:tcPr>
                      <w:p w:rsidR="0041371E" w:rsidRPr="00F100AF" w:rsidRDefault="0041371E" w:rsidP="0041371E">
                        <w:pPr>
                          <w:rPr>
                            <w:rFonts w:asciiTheme="minorHAnsi" w:hAnsiTheme="minorHAnsi"/>
                          </w:rPr>
                        </w:pPr>
                      </w:p>
                    </w:tc>
                    <w:tc>
                      <w:tcPr>
                        <w:tcW w:w="599" w:type="dxa"/>
                      </w:tcPr>
                      <w:p w:rsidR="0041371E" w:rsidRPr="00F100AF" w:rsidRDefault="0041371E" w:rsidP="0041371E">
                        <w:pPr>
                          <w:rPr>
                            <w:rFonts w:asciiTheme="minorHAnsi" w:hAnsiTheme="minorHAnsi"/>
                          </w:rPr>
                        </w:pPr>
                        <w:r w:rsidRPr="00F100AF">
                          <w:rPr>
                            <w:rFonts w:asciiTheme="minorHAnsi" w:hAnsiTheme="minorHAnsi"/>
                          </w:rPr>
                          <w:sym w:font="Symbol" w:char="F0B7"/>
                        </w:r>
                      </w:p>
                    </w:tc>
                    <w:tc>
                      <w:tcPr>
                        <w:tcW w:w="7732" w:type="dxa"/>
                      </w:tcPr>
                      <w:p w:rsidR="0041371E" w:rsidRPr="00F100AF" w:rsidRDefault="0041371E" w:rsidP="0041371E">
                        <w:pPr>
                          <w:rPr>
                            <w:rFonts w:asciiTheme="minorHAnsi" w:hAnsiTheme="minorHAnsi"/>
                          </w:rPr>
                        </w:pPr>
                        <w:r w:rsidRPr="00F100AF">
                          <w:rPr>
                            <w:rFonts w:asciiTheme="minorHAnsi" w:hAnsiTheme="minorHAnsi"/>
                          </w:rPr>
                          <w:t>You may not steal, forge, cheat with; snoop on; tamper with; misuse, damage, harass with; hoard or monopolize; interfere with; violate the confidentiality of; or destroy any information, resource, equipment or software.  This includes using your personal computer for these activities against other users or against their information resources.</w:t>
                        </w:r>
                      </w:p>
                    </w:tc>
                  </w:tr>
                </w:tbl>
                <w:p w:rsidR="0041371E" w:rsidRPr="00F100AF" w:rsidRDefault="0041371E" w:rsidP="0041371E">
                  <w:pPr>
                    <w:rPr>
                      <w:rFonts w:asciiTheme="minorHAnsi" w:hAnsiTheme="minorHAnsi"/>
                    </w:rPr>
                  </w:pPr>
                </w:p>
              </w:tc>
            </w:tr>
          </w:tbl>
          <w:p w:rsidR="008E5EBD" w:rsidRPr="00F100AF" w:rsidRDefault="008E5EBD" w:rsidP="008E5EBD">
            <w:pPr>
              <w:rPr>
                <w:rFonts w:asciiTheme="minorHAnsi" w:hAnsiTheme="minorHAnsi"/>
              </w:rPr>
            </w:pPr>
          </w:p>
        </w:tc>
      </w:tr>
      <w:tr w:rsidR="00F100AF" w:rsidTr="000F48C8">
        <w:trPr>
          <w:jc w:val="center"/>
        </w:trPr>
        <w:tc>
          <w:tcPr>
            <w:tcW w:w="9360" w:type="dxa"/>
          </w:tcPr>
          <w:p w:rsidR="00F100AF" w:rsidRPr="00F100AF" w:rsidRDefault="00F100AF" w:rsidP="008E5EBD">
            <w:pPr>
              <w:rPr>
                <w:rFonts w:asciiTheme="minorHAnsi" w:hAnsiTheme="minorHAnsi"/>
              </w:rPr>
            </w:pPr>
          </w:p>
        </w:tc>
      </w:tr>
      <w:tr w:rsidR="0041371E" w:rsidTr="000F48C8">
        <w:trPr>
          <w:jc w:val="center"/>
        </w:trPr>
        <w:tc>
          <w:tcPr>
            <w:tcW w:w="9360" w:type="dxa"/>
          </w:tcPr>
          <w:p w:rsidR="0041371E" w:rsidRPr="00F100AF" w:rsidRDefault="0041371E" w:rsidP="00A76CB5">
            <w:pPr>
              <w:rPr>
                <w:rFonts w:asciiTheme="minorHAnsi" w:hAnsiTheme="minorHAnsi"/>
              </w:rPr>
            </w:pPr>
            <w:bookmarkStart w:id="8" w:name="AccommodationStatements"/>
            <w:bookmarkEnd w:id="8"/>
            <w:r w:rsidRPr="00F100AF">
              <w:rPr>
                <w:rFonts w:asciiTheme="minorHAnsi" w:hAnsiTheme="minorHAnsi"/>
                <w:b/>
              </w:rPr>
              <w:t>PH 20</w:t>
            </w:r>
            <w:r w:rsidR="00A76CB5">
              <w:rPr>
                <w:rFonts w:asciiTheme="minorHAnsi" w:hAnsiTheme="minorHAnsi"/>
                <w:b/>
              </w:rPr>
              <w:t xml:space="preserve">2 </w:t>
            </w:r>
            <w:r w:rsidRPr="00F100AF">
              <w:rPr>
                <w:rFonts w:asciiTheme="minorHAnsi" w:hAnsiTheme="minorHAnsi"/>
                <w:b/>
              </w:rPr>
              <w:t xml:space="preserve">satisfies part of </w:t>
            </w:r>
            <w:hyperlink r:id="rId25" w:history="1">
              <w:r w:rsidRPr="00F100AF">
                <w:rPr>
                  <w:rStyle w:val="Hyperlink"/>
                  <w:rFonts w:asciiTheme="minorHAnsi" w:hAnsiTheme="minorHAnsi"/>
                  <w:b/>
                  <w:bCs/>
                </w:rPr>
                <w:t>Division III</w:t>
              </w:r>
            </w:hyperlink>
            <w:r w:rsidRPr="00F100AF">
              <w:rPr>
                <w:rFonts w:asciiTheme="minorHAnsi" w:hAnsiTheme="minorHAnsi"/>
                <w:b/>
                <w:bCs/>
              </w:rPr>
              <w:t xml:space="preserve">—Foundations of Natural Sciences-Mathematics </w:t>
            </w:r>
            <w:hyperlink r:id="rId26" w:history="1">
              <w:r w:rsidRPr="00F100AF">
                <w:rPr>
                  <w:rStyle w:val="Hyperlink"/>
                  <w:rFonts w:asciiTheme="minorHAnsi" w:hAnsiTheme="minorHAnsi"/>
                  <w:b/>
                  <w:bCs/>
                </w:rPr>
                <w:t>Liberal Studies</w:t>
              </w:r>
            </w:hyperlink>
            <w:r w:rsidRPr="00F100AF">
              <w:rPr>
                <w:rFonts w:asciiTheme="minorHAnsi" w:hAnsiTheme="minorHAnsi"/>
                <w:b/>
                <w:bCs/>
              </w:rPr>
              <w:t xml:space="preserve"> requirement.</w:t>
            </w:r>
            <w:r w:rsidRPr="00F100AF">
              <w:rPr>
                <w:rFonts w:asciiTheme="minorHAnsi" w:hAnsiTheme="minorHAnsi"/>
                <w:bCs/>
              </w:rPr>
              <w:t xml:space="preserve">  </w:t>
            </w:r>
            <w:r w:rsidRPr="00F100AF">
              <w:rPr>
                <w:rFonts w:asciiTheme="minorHAnsi" w:hAnsiTheme="minorHAnsi"/>
              </w:rPr>
              <w:t>Students who complete the science courses should be able to recognize and understand the scientific method; understand and use scientific concepts; understand and discuss general scientific articles; and apply their knowledge of science to everyday experience. Students who complete the mathematics courses should be able to demonstrate a basic understanding of mathematical logic; use mathematics to solve scientific or mathematical problems in college classes; express relationships in the symbolic language of mathematics; and appreciate the role of mathematics in analyzing natural phenomena.</w:t>
            </w:r>
          </w:p>
        </w:tc>
      </w:tr>
      <w:tr w:rsidR="0041371E" w:rsidTr="000F48C8">
        <w:trPr>
          <w:jc w:val="center"/>
        </w:trPr>
        <w:tc>
          <w:tcPr>
            <w:tcW w:w="9360" w:type="dxa"/>
          </w:tcPr>
          <w:p w:rsidR="0041371E" w:rsidRPr="00F100AF" w:rsidRDefault="0041371E" w:rsidP="0041371E">
            <w:pPr>
              <w:rPr>
                <w:rFonts w:asciiTheme="minorHAnsi" w:hAnsiTheme="minorHAnsi"/>
              </w:rPr>
            </w:pPr>
          </w:p>
        </w:tc>
      </w:tr>
      <w:tr w:rsidR="00653CE8" w:rsidTr="000F48C8">
        <w:trPr>
          <w:jc w:val="center"/>
        </w:trPr>
        <w:tc>
          <w:tcPr>
            <w:tcW w:w="9360" w:type="dxa"/>
          </w:tcPr>
          <w:p w:rsidR="00653CE8" w:rsidRPr="00F100AF" w:rsidRDefault="00A76CB5" w:rsidP="00653CE8">
            <w:pPr>
              <w:rPr>
                <w:rFonts w:asciiTheme="minorHAnsi" w:hAnsiTheme="minorHAnsi"/>
              </w:rPr>
            </w:pPr>
            <w:r>
              <w:rPr>
                <w:rFonts w:asciiTheme="minorHAnsi" w:hAnsiTheme="minorHAnsi" w:cstheme="minorHAnsi"/>
                <w:b/>
              </w:rPr>
              <w:t>PH 202</w:t>
            </w:r>
            <w:r w:rsidR="00653CE8">
              <w:rPr>
                <w:rFonts w:asciiTheme="minorHAnsi" w:hAnsiTheme="minorHAnsi" w:cstheme="minorHAnsi"/>
                <w:b/>
              </w:rPr>
              <w:t xml:space="preserve"> satisfies one of the two courses required in the </w:t>
            </w:r>
            <w:hyperlink r:id="rId27" w:history="1">
              <w:r w:rsidR="00653CE8" w:rsidRPr="002935A4">
                <w:rPr>
                  <w:rStyle w:val="Hyperlink"/>
                  <w:rFonts w:asciiTheme="minorHAnsi" w:hAnsiTheme="minorHAnsi" w:cstheme="minorHAnsi"/>
                  <w:b/>
                </w:rPr>
                <w:t>General Education Program</w:t>
              </w:r>
            </w:hyperlink>
            <w:r w:rsidR="00653CE8">
              <w:rPr>
                <w:rFonts w:asciiTheme="minorHAnsi" w:hAnsiTheme="minorHAnsi" w:cstheme="minorHAnsi"/>
                <w:b/>
              </w:rPr>
              <w:t xml:space="preserve">’s </w:t>
            </w:r>
            <w:hyperlink r:id="rId28" w:history="1">
              <w:r w:rsidR="00653CE8" w:rsidRPr="002935A4">
                <w:rPr>
                  <w:rStyle w:val="Hyperlink"/>
                  <w:rFonts w:asciiTheme="minorHAnsi" w:hAnsiTheme="minorHAnsi" w:cstheme="minorHAnsi"/>
                  <w:b/>
                </w:rPr>
                <w:t>Scientific Inquiry</w:t>
              </w:r>
            </w:hyperlink>
            <w:r w:rsidR="00653CE8">
              <w:rPr>
                <w:rFonts w:asciiTheme="minorHAnsi" w:hAnsiTheme="minorHAnsi" w:cstheme="minorHAnsi"/>
                <w:b/>
              </w:rPr>
              <w:t xml:space="preserve"> Component:</w:t>
            </w:r>
            <w:r w:rsidR="00653CE8">
              <w:rPr>
                <w:rFonts w:asciiTheme="minorHAnsi" w:hAnsiTheme="minorHAnsi" w:cstheme="minorHAnsi"/>
              </w:rPr>
              <w:t xml:space="preserve"> </w:t>
            </w:r>
            <w:r w:rsidR="00653CE8" w:rsidRPr="002935A4">
              <w:rPr>
                <w:rFonts w:asciiTheme="minorHAnsi" w:hAnsiTheme="minorHAnsi" w:cstheme="minorHAnsi"/>
              </w:rPr>
              <w:t>Scient</w:t>
            </w:r>
            <w:r w:rsidR="00653CE8">
              <w:rPr>
                <w:rFonts w:asciiTheme="minorHAnsi" w:hAnsiTheme="minorHAnsi" w:cstheme="minorHAnsi"/>
              </w:rPr>
              <w:t xml:space="preserve">ific Inquiry (two </w:t>
            </w:r>
            <w:r w:rsidR="00653CE8" w:rsidRPr="002935A4">
              <w:rPr>
                <w:rFonts w:asciiTheme="minorHAnsi" w:hAnsiTheme="minorHAnsi" w:cstheme="minorHAnsi"/>
              </w:rPr>
              <w:t xml:space="preserve">courses required): Students will </w:t>
            </w:r>
          </w:p>
        </w:tc>
      </w:tr>
      <w:tr w:rsidR="00653CE8" w:rsidTr="000F48C8">
        <w:trPr>
          <w:jc w:val="center"/>
        </w:trPr>
        <w:tc>
          <w:tcPr>
            <w:tcW w:w="9360" w:type="dxa"/>
          </w:tcPr>
          <w:p w:rsidR="00653CE8" w:rsidRPr="00F100AF" w:rsidRDefault="00653CE8" w:rsidP="0041371E">
            <w:pPr>
              <w:rPr>
                <w:rFonts w:asciiTheme="minorHAnsi" w:hAnsiTheme="minorHAnsi"/>
              </w:rPr>
            </w:pPr>
            <w:r w:rsidRPr="002935A4">
              <w:rPr>
                <w:rFonts w:asciiTheme="minorHAnsi" w:hAnsiTheme="minorHAnsi" w:cstheme="minorHAnsi"/>
              </w:rPr>
              <w:t>demonstrate use of scientific processes to investigate and report knowledge about natural or social phenomena.</w:t>
            </w:r>
          </w:p>
        </w:tc>
      </w:tr>
      <w:tr w:rsidR="00653CE8" w:rsidTr="000F48C8">
        <w:trPr>
          <w:jc w:val="center"/>
        </w:trPr>
        <w:tc>
          <w:tcPr>
            <w:tcW w:w="9360" w:type="dxa"/>
          </w:tcPr>
          <w:p w:rsidR="00653CE8" w:rsidRPr="00F100AF" w:rsidRDefault="00653CE8" w:rsidP="0041371E">
            <w:pPr>
              <w:rPr>
                <w:rFonts w:asciiTheme="minorHAnsi" w:hAnsiTheme="minorHAnsi"/>
              </w:rPr>
            </w:pPr>
          </w:p>
        </w:tc>
      </w:tr>
      <w:tr w:rsidR="00566EA4" w:rsidTr="000F48C8">
        <w:trPr>
          <w:jc w:val="center"/>
        </w:trPr>
        <w:tc>
          <w:tcPr>
            <w:tcW w:w="9360" w:type="dxa"/>
          </w:tcPr>
          <w:p w:rsidR="00566EA4" w:rsidRPr="00F100AF" w:rsidRDefault="000C761E" w:rsidP="0041371E">
            <w:pPr>
              <w:rPr>
                <w:rFonts w:asciiTheme="minorHAnsi" w:hAnsiTheme="minorHAnsi"/>
              </w:rPr>
            </w:pPr>
            <w:hyperlink r:id="rId29" w:history="1">
              <w:r w:rsidR="00566EA4" w:rsidRPr="00F227C9">
                <w:rPr>
                  <w:rStyle w:val="Hyperlink"/>
                  <w:rFonts w:asciiTheme="minorHAnsi" w:hAnsiTheme="minorHAnsi"/>
                  <w:b/>
                </w:rPr>
                <w:t>Writing Center</w:t>
              </w:r>
            </w:hyperlink>
          </w:p>
        </w:tc>
      </w:tr>
      <w:tr w:rsidR="0045685F" w:rsidTr="000F48C8">
        <w:trPr>
          <w:jc w:val="center"/>
        </w:trPr>
        <w:tc>
          <w:tcPr>
            <w:tcW w:w="9360" w:type="dxa"/>
          </w:tcPr>
          <w:p w:rsidR="0045685F" w:rsidRPr="00F100AF" w:rsidRDefault="0045685F" w:rsidP="00071E23">
            <w:pPr>
              <w:rPr>
                <w:rFonts w:asciiTheme="minorHAnsi" w:hAnsiTheme="minorHAnsi"/>
              </w:rPr>
            </w:pPr>
            <w:r w:rsidRPr="0045685F">
              <w:rPr>
                <w:rFonts w:asciiTheme="minorHAnsi" w:hAnsiTheme="minorHAnsi"/>
              </w:rPr>
              <w:t xml:space="preserve">It takes time to improve one’s writing skills, and very often, talking to another person who is interested in </w:t>
            </w:r>
            <w:r w:rsidRPr="0045685F">
              <w:rPr>
                <w:rFonts w:asciiTheme="minorHAnsi" w:hAnsiTheme="minorHAnsi"/>
                <w:u w:val="single"/>
              </w:rPr>
              <w:t>and</w:t>
            </w:r>
            <w:r w:rsidRPr="0045685F">
              <w:rPr>
                <w:rFonts w:asciiTheme="minorHAnsi" w:hAnsiTheme="minorHAnsi"/>
              </w:rPr>
              <w:t xml:space="preserve"> good at writing could help one generate ideas, notice errors</w:t>
            </w:r>
            <w:r>
              <w:rPr>
                <w:rFonts w:asciiTheme="minorHAnsi" w:hAnsiTheme="minorHAnsi"/>
              </w:rPr>
              <w:t>, or even enjoy writing more.  T</w:t>
            </w:r>
            <w:r w:rsidRPr="0045685F">
              <w:rPr>
                <w:rFonts w:asciiTheme="minorHAnsi" w:hAnsiTheme="minorHAnsi"/>
              </w:rPr>
              <w:t xml:space="preserve">he Writing Center offers </w:t>
            </w:r>
            <w:r w:rsidRPr="0045685F">
              <w:rPr>
                <w:rFonts w:asciiTheme="minorHAnsi" w:hAnsiTheme="minorHAnsi"/>
                <w:b/>
                <w:bCs/>
              </w:rPr>
              <w:t>free online tutoring</w:t>
            </w:r>
            <w:r w:rsidRPr="0045685F">
              <w:rPr>
                <w:rFonts w:asciiTheme="minorHAnsi" w:hAnsiTheme="minorHAnsi"/>
              </w:rPr>
              <w:t xml:space="preserve"> to help students with their writing concerns. The tutors will help students with anything concerning writing, such as understanding assignments, organizing ideas,</w:t>
            </w:r>
            <w:r>
              <w:rPr>
                <w:rFonts w:asciiTheme="minorHAnsi" w:hAnsiTheme="minorHAnsi"/>
              </w:rPr>
              <w:t xml:space="preserve"> or learning grammatical rules. </w:t>
            </w:r>
            <w:r w:rsidRPr="0045685F">
              <w:rPr>
                <w:rFonts w:asciiTheme="minorHAnsi" w:hAnsiTheme="minorHAnsi"/>
              </w:rPr>
              <w:t xml:space="preserve"> Please visit the Writing Center website for an appointment with a tutor. </w:t>
            </w:r>
            <w:r w:rsidR="003A16E4" w:rsidRPr="0045685F">
              <w:rPr>
                <w:rFonts w:asciiTheme="minorHAnsi" w:hAnsiTheme="minorHAnsi"/>
              </w:rPr>
              <w:t>Here is</w:t>
            </w:r>
            <w:r w:rsidRPr="0045685F">
              <w:rPr>
                <w:rFonts w:asciiTheme="minorHAnsi" w:hAnsiTheme="minorHAnsi"/>
              </w:rPr>
              <w:t xml:space="preserve"> the URL: </w:t>
            </w:r>
            <w:hyperlink r:id="rId30" w:tgtFrame="_blank" w:history="1">
              <w:r w:rsidRPr="0045685F">
                <w:rPr>
                  <w:rStyle w:val="Hyperlink"/>
                  <w:rFonts w:asciiTheme="minorHAnsi" w:hAnsiTheme="minorHAnsi"/>
                </w:rPr>
                <w:t>https://www.nmu.edu/writingcenter/home-page</w:t>
              </w:r>
            </w:hyperlink>
            <w:r w:rsidRPr="0045685F">
              <w:rPr>
                <w:rFonts w:asciiTheme="minorHAnsi" w:hAnsiTheme="minorHAnsi"/>
              </w:rPr>
              <w:t>.</w:t>
            </w:r>
          </w:p>
        </w:tc>
      </w:tr>
      <w:tr w:rsidR="00071E23" w:rsidTr="000F48C8">
        <w:trPr>
          <w:jc w:val="center"/>
        </w:trPr>
        <w:tc>
          <w:tcPr>
            <w:tcW w:w="9360" w:type="dxa"/>
          </w:tcPr>
          <w:p w:rsidR="00071E23" w:rsidRPr="0045685F" w:rsidRDefault="00071E23" w:rsidP="0045685F">
            <w:pPr>
              <w:rPr>
                <w:rFonts w:asciiTheme="minorHAnsi" w:hAnsiTheme="minorHAnsi"/>
              </w:rPr>
            </w:pPr>
          </w:p>
        </w:tc>
      </w:tr>
      <w:tr w:rsidR="00653CE8" w:rsidTr="000F48C8">
        <w:trPr>
          <w:jc w:val="center"/>
        </w:trPr>
        <w:tc>
          <w:tcPr>
            <w:tcW w:w="9360" w:type="dxa"/>
            <w:vAlign w:val="center"/>
          </w:tcPr>
          <w:p w:rsidR="00653CE8" w:rsidRPr="00661181" w:rsidRDefault="000C761E" w:rsidP="00653CE8">
            <w:pPr>
              <w:rPr>
                <w:rFonts w:asciiTheme="minorHAnsi" w:hAnsiTheme="minorHAnsi" w:cstheme="minorHAnsi"/>
              </w:rPr>
            </w:pPr>
            <w:hyperlink r:id="rId31" w:history="1">
              <w:r w:rsidR="00653CE8" w:rsidRPr="00661181">
                <w:rPr>
                  <w:rStyle w:val="Hyperlink"/>
                  <w:rFonts w:asciiTheme="minorHAnsi" w:hAnsiTheme="minorHAnsi" w:cstheme="minorHAnsi"/>
                  <w:b/>
                  <w:bCs/>
                </w:rPr>
                <w:t>DISABILITY SERVICES</w:t>
              </w:r>
            </w:hyperlink>
          </w:p>
        </w:tc>
      </w:tr>
      <w:tr w:rsidR="00653CE8" w:rsidTr="000F48C8">
        <w:trPr>
          <w:jc w:val="center"/>
        </w:trPr>
        <w:tc>
          <w:tcPr>
            <w:tcW w:w="9360" w:type="dxa"/>
            <w:vAlign w:val="center"/>
          </w:tcPr>
          <w:p w:rsidR="00653CE8" w:rsidRPr="00661181" w:rsidRDefault="00653CE8" w:rsidP="00D42022">
            <w:pPr>
              <w:rPr>
                <w:rFonts w:asciiTheme="minorHAnsi" w:hAnsiTheme="minorHAnsi" w:cstheme="minorHAnsi"/>
              </w:rPr>
            </w:pPr>
            <w:r w:rsidRPr="00661181">
              <w:rPr>
                <w:rFonts w:asciiTheme="minorHAnsi" w:hAnsiTheme="minorHAnsi" w:cstheme="minorHAnsi"/>
              </w:rPr>
              <w:t xml:space="preserve">If you have a need for disability-related accommodations or services, please inform the </w:t>
            </w:r>
            <w:hyperlink r:id="rId32" w:history="1">
              <w:r w:rsidRPr="00661181">
                <w:rPr>
                  <w:rStyle w:val="Hyperlink"/>
                  <w:rFonts w:asciiTheme="minorHAnsi" w:hAnsiTheme="minorHAnsi" w:cstheme="minorHAnsi"/>
                </w:rPr>
                <w:t>Coordinator of Disability Services</w:t>
              </w:r>
            </w:hyperlink>
            <w:r w:rsidRPr="00661181">
              <w:rPr>
                <w:rFonts w:asciiTheme="minorHAnsi" w:hAnsiTheme="minorHAnsi" w:cstheme="minorHAnsi"/>
              </w:rPr>
              <w:t xml:space="preserve"> in the Dean of Students Office at 2001 C. B</w:t>
            </w:r>
            <w:r w:rsidR="00461A19">
              <w:rPr>
                <w:rFonts w:asciiTheme="minorHAnsi" w:hAnsiTheme="minorHAnsi" w:cstheme="minorHAnsi"/>
              </w:rPr>
              <w:t xml:space="preserve">. Hedgcock </w:t>
            </w:r>
          </w:p>
        </w:tc>
      </w:tr>
      <w:tr w:rsidR="00653CE8" w:rsidTr="000F48C8">
        <w:trPr>
          <w:jc w:val="center"/>
        </w:trPr>
        <w:tc>
          <w:tcPr>
            <w:tcW w:w="9360" w:type="dxa"/>
            <w:vAlign w:val="center"/>
          </w:tcPr>
          <w:p w:rsidR="00653CE8" w:rsidRPr="00661181" w:rsidRDefault="00653CE8" w:rsidP="00653CE8">
            <w:pPr>
              <w:rPr>
                <w:rFonts w:asciiTheme="minorHAnsi" w:hAnsiTheme="minorHAnsi" w:cstheme="minorHAnsi"/>
              </w:rPr>
            </w:pPr>
          </w:p>
        </w:tc>
      </w:tr>
      <w:tr w:rsidR="00D42022" w:rsidTr="000F48C8">
        <w:trPr>
          <w:jc w:val="center"/>
        </w:trPr>
        <w:tc>
          <w:tcPr>
            <w:tcW w:w="9360" w:type="dxa"/>
            <w:vAlign w:val="center"/>
          </w:tcPr>
          <w:p w:rsidR="00D42022" w:rsidRPr="00661181" w:rsidRDefault="00D42022" w:rsidP="00653CE8">
            <w:pPr>
              <w:rPr>
                <w:rFonts w:asciiTheme="minorHAnsi" w:hAnsiTheme="minorHAnsi" w:cstheme="minorHAnsi"/>
              </w:rPr>
            </w:pPr>
            <w:r>
              <w:rPr>
                <w:rFonts w:asciiTheme="minorHAnsi" w:hAnsiTheme="minorHAnsi" w:cstheme="minorHAnsi"/>
              </w:rPr>
              <w:t xml:space="preserve">Building (227-1737 or </w:t>
            </w:r>
            <w:hyperlink r:id="rId33" w:tgtFrame="_blank" w:history="1">
              <w:r w:rsidRPr="00461A19">
                <w:rPr>
                  <w:rStyle w:val="Hyperlink"/>
                  <w:rFonts w:asciiTheme="minorHAnsi" w:hAnsiTheme="minorHAnsi" w:cstheme="minorHAnsi"/>
                </w:rPr>
                <w:t>disserv@nmu.edu</w:t>
              </w:r>
            </w:hyperlink>
            <w:r>
              <w:rPr>
                <w:rFonts w:asciiTheme="minorHAnsi" w:hAnsiTheme="minorHAnsi" w:cstheme="minorHAnsi"/>
              </w:rPr>
              <w:t xml:space="preserve">).  </w:t>
            </w:r>
            <w:r w:rsidRPr="00661181">
              <w:rPr>
                <w:rFonts w:asciiTheme="minorHAnsi" w:hAnsiTheme="minorHAnsi" w:cstheme="minorHAnsi"/>
              </w:rPr>
              <w:t>Reasonable and effective accommodations and services will be provided to students if requests are made in a timely manner, with appropriate documentation, in accordance with federal, state, and University guidelines.</w:t>
            </w:r>
          </w:p>
        </w:tc>
      </w:tr>
      <w:tr w:rsidR="00D42022" w:rsidTr="000F48C8">
        <w:trPr>
          <w:jc w:val="center"/>
        </w:trPr>
        <w:tc>
          <w:tcPr>
            <w:tcW w:w="9360" w:type="dxa"/>
            <w:vAlign w:val="center"/>
          </w:tcPr>
          <w:p w:rsidR="00D42022" w:rsidRPr="00661181" w:rsidRDefault="00D42022" w:rsidP="00653CE8">
            <w:pPr>
              <w:rPr>
                <w:rFonts w:asciiTheme="minorHAnsi" w:hAnsiTheme="minorHAnsi" w:cstheme="minorHAnsi"/>
              </w:rPr>
            </w:pPr>
          </w:p>
        </w:tc>
      </w:tr>
      <w:tr w:rsidR="00461A19" w:rsidTr="000F48C8">
        <w:trPr>
          <w:jc w:val="center"/>
        </w:trPr>
        <w:tc>
          <w:tcPr>
            <w:tcW w:w="9360" w:type="dxa"/>
            <w:vAlign w:val="center"/>
          </w:tcPr>
          <w:p w:rsidR="00461A19" w:rsidRPr="00461A19" w:rsidRDefault="00461A19" w:rsidP="00461A19">
            <w:pPr>
              <w:rPr>
                <w:rFonts w:asciiTheme="minorHAnsi" w:hAnsiTheme="minorHAnsi" w:cstheme="minorHAnsi"/>
              </w:rPr>
            </w:pPr>
            <w:r w:rsidRPr="00461A19">
              <w:rPr>
                <w:rFonts w:asciiTheme="minorHAnsi" w:hAnsiTheme="minorHAnsi" w:cstheme="minorHAnsi"/>
                <w:b/>
              </w:rPr>
              <w:t>Mask Accommodation ADA Statement</w:t>
            </w:r>
          </w:p>
        </w:tc>
      </w:tr>
      <w:tr w:rsidR="00461A19" w:rsidTr="000F48C8">
        <w:trPr>
          <w:jc w:val="center"/>
        </w:trPr>
        <w:tc>
          <w:tcPr>
            <w:tcW w:w="9360" w:type="dxa"/>
            <w:vAlign w:val="center"/>
          </w:tcPr>
          <w:p w:rsidR="00461A19" w:rsidRPr="00461A19" w:rsidRDefault="00461A19" w:rsidP="00461A19">
            <w:pPr>
              <w:rPr>
                <w:rFonts w:asciiTheme="minorHAnsi" w:hAnsiTheme="minorHAnsi" w:cstheme="minorHAnsi"/>
                <w:b/>
              </w:rPr>
            </w:pPr>
          </w:p>
        </w:tc>
      </w:tr>
      <w:tr w:rsidR="00461A19" w:rsidTr="000F48C8">
        <w:trPr>
          <w:jc w:val="center"/>
        </w:trPr>
        <w:tc>
          <w:tcPr>
            <w:tcW w:w="9360" w:type="dxa"/>
            <w:vAlign w:val="center"/>
          </w:tcPr>
          <w:p w:rsidR="00461A19" w:rsidRPr="00461A19" w:rsidRDefault="00461A19" w:rsidP="00071E23">
            <w:pPr>
              <w:rPr>
                <w:rFonts w:asciiTheme="minorHAnsi" w:hAnsiTheme="minorHAnsi" w:cstheme="minorHAnsi"/>
              </w:rPr>
            </w:pPr>
            <w:r w:rsidRPr="00461A19">
              <w:rPr>
                <w:rFonts w:asciiTheme="minorHAnsi" w:hAnsiTheme="minorHAnsi" w:cstheme="minorHAnsi"/>
              </w:rPr>
              <w:t>Certain students may qualify for alternative face-covering accommodations</w:t>
            </w:r>
            <w:r>
              <w:rPr>
                <w:rFonts w:asciiTheme="minorHAnsi" w:hAnsiTheme="minorHAnsi" w:cstheme="minorHAnsi"/>
              </w:rPr>
              <w:t xml:space="preserve"> </w:t>
            </w:r>
            <w:r w:rsidRPr="00461A19">
              <w:rPr>
                <w:rFonts w:asciiTheme="minorHAnsi" w:hAnsiTheme="minorHAnsi" w:cstheme="minorHAnsi"/>
              </w:rPr>
              <w:t xml:space="preserve">due to </w:t>
            </w:r>
            <w:r>
              <w:rPr>
                <w:rFonts w:asciiTheme="minorHAnsi" w:hAnsiTheme="minorHAnsi" w:cstheme="minorHAnsi"/>
              </w:rPr>
              <w:t xml:space="preserve">a variety of health conditions. </w:t>
            </w:r>
            <w:r w:rsidRPr="00461A19">
              <w:rPr>
                <w:rFonts w:asciiTheme="minorHAnsi" w:hAnsiTheme="minorHAnsi" w:cstheme="minorHAnsi"/>
              </w:rPr>
              <w:t xml:space="preserve"> These students have gone through a</w:t>
            </w:r>
            <w:r>
              <w:rPr>
                <w:rFonts w:asciiTheme="minorHAnsi" w:hAnsiTheme="minorHAnsi" w:cstheme="minorHAnsi"/>
              </w:rPr>
              <w:t xml:space="preserve"> </w:t>
            </w:r>
            <w:r w:rsidRPr="00461A19">
              <w:rPr>
                <w:rFonts w:asciiTheme="minorHAnsi" w:hAnsiTheme="minorHAnsi" w:cstheme="minorHAnsi"/>
              </w:rPr>
              <w:t xml:space="preserve">qualifying process with the Office </w:t>
            </w:r>
            <w:r>
              <w:rPr>
                <w:rFonts w:asciiTheme="minorHAnsi" w:hAnsiTheme="minorHAnsi" w:cstheme="minorHAnsi"/>
              </w:rPr>
              <w:t xml:space="preserve">of Disability Services.  </w:t>
            </w:r>
            <w:r w:rsidRPr="00461A19">
              <w:rPr>
                <w:rFonts w:asciiTheme="minorHAnsi" w:hAnsiTheme="minorHAnsi" w:cstheme="minorHAnsi"/>
              </w:rPr>
              <w:t>Faculty have been</w:t>
            </w:r>
            <w:r>
              <w:rPr>
                <w:rFonts w:asciiTheme="minorHAnsi" w:hAnsiTheme="minorHAnsi" w:cstheme="minorHAnsi"/>
              </w:rPr>
              <w:t xml:space="preserve"> </w:t>
            </w:r>
            <w:r w:rsidRPr="00461A19">
              <w:rPr>
                <w:rFonts w:asciiTheme="minorHAnsi" w:hAnsiTheme="minorHAnsi" w:cstheme="minorHAnsi"/>
              </w:rPr>
              <w:t>notified of which students receive these accommodations in their class.</w:t>
            </w:r>
            <w:r>
              <w:rPr>
                <w:rFonts w:asciiTheme="minorHAnsi" w:hAnsiTheme="minorHAnsi" w:cstheme="minorHAnsi"/>
              </w:rPr>
              <w:t xml:space="preserve"> </w:t>
            </w:r>
            <w:r w:rsidRPr="00461A19">
              <w:rPr>
                <w:rFonts w:asciiTheme="minorHAnsi" w:hAnsiTheme="minorHAnsi" w:cstheme="minorHAnsi"/>
              </w:rPr>
              <w:t xml:space="preserve"> If you have concerns regarding this topic please contact the f</w:t>
            </w:r>
            <w:r>
              <w:rPr>
                <w:rFonts w:asciiTheme="minorHAnsi" w:hAnsiTheme="minorHAnsi" w:cstheme="minorHAnsi"/>
              </w:rPr>
              <w:t xml:space="preserve">aculty member outside of class. </w:t>
            </w:r>
            <w:r w:rsidRPr="00461A19">
              <w:rPr>
                <w:rFonts w:asciiTheme="minorHAnsi" w:hAnsiTheme="minorHAnsi" w:cstheme="minorHAnsi"/>
              </w:rPr>
              <w:t xml:space="preserve"> Please do not question or confront fellow students in the classroom who are using alternative or modified face coverin</w:t>
            </w:r>
            <w:r>
              <w:rPr>
                <w:rFonts w:asciiTheme="minorHAnsi" w:hAnsiTheme="minorHAnsi" w:cstheme="minorHAnsi"/>
              </w:rPr>
              <w:t>gs.</w:t>
            </w:r>
          </w:p>
        </w:tc>
      </w:tr>
      <w:tr w:rsidR="00461A19" w:rsidTr="000F48C8">
        <w:trPr>
          <w:jc w:val="center"/>
        </w:trPr>
        <w:tc>
          <w:tcPr>
            <w:tcW w:w="9360" w:type="dxa"/>
            <w:vAlign w:val="center"/>
          </w:tcPr>
          <w:p w:rsidR="00461A19" w:rsidRPr="00661181" w:rsidRDefault="00461A19" w:rsidP="00653CE8">
            <w:pPr>
              <w:rPr>
                <w:rFonts w:asciiTheme="minorHAnsi" w:hAnsiTheme="minorHAnsi" w:cstheme="minorHAnsi"/>
              </w:rPr>
            </w:pPr>
          </w:p>
        </w:tc>
      </w:tr>
      <w:tr w:rsidR="00653CE8" w:rsidTr="000F48C8">
        <w:trPr>
          <w:jc w:val="center"/>
        </w:trPr>
        <w:tc>
          <w:tcPr>
            <w:tcW w:w="9360" w:type="dxa"/>
            <w:vAlign w:val="center"/>
          </w:tcPr>
          <w:p w:rsidR="00653CE8" w:rsidRPr="00661181" w:rsidRDefault="000C761E" w:rsidP="00653CE8">
            <w:pPr>
              <w:rPr>
                <w:rFonts w:asciiTheme="minorHAnsi" w:hAnsiTheme="minorHAnsi" w:cstheme="minorHAnsi"/>
              </w:rPr>
            </w:pPr>
            <w:hyperlink r:id="rId34" w:history="1">
              <w:r w:rsidR="00653CE8" w:rsidRPr="00661181">
                <w:rPr>
                  <w:rStyle w:val="Hyperlink"/>
                  <w:rFonts w:asciiTheme="minorHAnsi" w:hAnsiTheme="minorHAnsi" w:cstheme="minorHAnsi"/>
                  <w:b/>
                  <w:bCs/>
                </w:rPr>
                <w:t>Non-Discrimination Policy</w:t>
              </w:r>
            </w:hyperlink>
          </w:p>
        </w:tc>
      </w:tr>
      <w:tr w:rsidR="00653CE8" w:rsidTr="000F48C8">
        <w:trPr>
          <w:jc w:val="center"/>
        </w:trPr>
        <w:tc>
          <w:tcPr>
            <w:tcW w:w="9360" w:type="dxa"/>
          </w:tcPr>
          <w:p w:rsidR="00653CE8" w:rsidRPr="00661181" w:rsidRDefault="00653CE8" w:rsidP="00653CE8">
            <w:pPr>
              <w:rPr>
                <w:rFonts w:asciiTheme="minorHAnsi" w:hAnsiTheme="minorHAnsi" w:cstheme="minorHAnsi"/>
              </w:rPr>
            </w:pPr>
            <w:r w:rsidRPr="0035182B">
              <w:rPr>
                <w:rFonts w:asciiTheme="minorHAnsi" w:hAnsiTheme="minorHAnsi" w:cstheme="minorHAnsi"/>
              </w:rPr>
              <w:t>Northern Michigan University is an equal opportunity employer and complies with all applicable laws prohibiting discrimination on such factors as race, color, national origin, gender, religion, height, weight, familial status, marital status, veteran status, disability/handicap, age or sexual orientation in employment, or the provision of services, and provides upon request, reasonable accommodation including auxiliary aids and services necessary to afford individuals with disabilities an equal opportunity to participate in all programs and activities.</w:t>
            </w:r>
          </w:p>
        </w:tc>
      </w:tr>
      <w:tr w:rsidR="001A463A" w:rsidTr="000F48C8">
        <w:trPr>
          <w:jc w:val="center"/>
        </w:trPr>
        <w:tc>
          <w:tcPr>
            <w:tcW w:w="9360" w:type="dxa"/>
          </w:tcPr>
          <w:p w:rsidR="001A463A" w:rsidRPr="0035182B" w:rsidRDefault="001753B8" w:rsidP="00653CE8">
            <w:pPr>
              <w:rPr>
                <w:rFonts w:asciiTheme="minorHAnsi" w:hAnsiTheme="minorHAnsi" w:cstheme="minorHAnsi"/>
              </w:rPr>
            </w:pPr>
            <w:r w:rsidRPr="002E00C5">
              <w:rPr>
                <w:rFonts w:asciiTheme="minorHAnsi" w:hAnsiTheme="minorHAnsi"/>
              </w:rPr>
              <w:t>If you have questions, or if you believe that a violation or potential violation of state or federal non-discrimination laws has occurred, is occurring or will occur, please notify the Equal Opportunity office</w:t>
            </w:r>
            <w:r>
              <w:rPr>
                <w:rFonts w:asciiTheme="minorHAnsi" w:hAnsiTheme="minorHAnsi"/>
              </w:rPr>
              <w:t xml:space="preserve"> </w:t>
            </w:r>
            <w:r w:rsidRPr="002E00C5">
              <w:rPr>
                <w:rFonts w:asciiTheme="minorHAnsi" w:hAnsiTheme="minorHAnsi"/>
              </w:rPr>
              <w:t>at 105 Cohodas, 906-227-2420, or the Dean of Students at 2001 C.B. Hedgcock, 906-227-1700. Mail to either office can be sent to 1401 Presque Isle Avenue, Marquette, MI 49855</w:t>
            </w:r>
            <w:r>
              <w:rPr>
                <w:rFonts w:asciiTheme="minorHAnsi" w:hAnsiTheme="minorHAnsi"/>
              </w:rPr>
              <w:t>.</w:t>
            </w:r>
          </w:p>
        </w:tc>
      </w:tr>
      <w:tr w:rsidR="001A463A" w:rsidTr="000F48C8">
        <w:trPr>
          <w:jc w:val="center"/>
        </w:trPr>
        <w:tc>
          <w:tcPr>
            <w:tcW w:w="9360" w:type="dxa"/>
          </w:tcPr>
          <w:p w:rsidR="001A463A" w:rsidRPr="0035182B" w:rsidRDefault="001A463A" w:rsidP="00653CE8">
            <w:pPr>
              <w:rPr>
                <w:rFonts w:asciiTheme="minorHAnsi" w:hAnsiTheme="minorHAnsi" w:cstheme="minorHAnsi"/>
              </w:rPr>
            </w:pPr>
          </w:p>
        </w:tc>
      </w:tr>
      <w:tr w:rsidR="001A463A" w:rsidTr="000F48C8">
        <w:trPr>
          <w:jc w:val="center"/>
        </w:trPr>
        <w:tc>
          <w:tcPr>
            <w:tcW w:w="9360" w:type="dxa"/>
          </w:tcPr>
          <w:p w:rsidR="001A463A" w:rsidRPr="0035182B" w:rsidRDefault="001A463A" w:rsidP="00653CE8">
            <w:pPr>
              <w:rPr>
                <w:rFonts w:asciiTheme="minorHAnsi" w:hAnsiTheme="minorHAnsi" w:cstheme="minorHAnsi"/>
              </w:rPr>
            </w:pPr>
          </w:p>
        </w:tc>
      </w:tr>
      <w:tr w:rsidR="001A463A" w:rsidTr="000F48C8">
        <w:trPr>
          <w:jc w:val="center"/>
        </w:trPr>
        <w:tc>
          <w:tcPr>
            <w:tcW w:w="9360" w:type="dxa"/>
          </w:tcPr>
          <w:p w:rsidR="001A463A" w:rsidRPr="0035182B" w:rsidRDefault="001A463A" w:rsidP="00653CE8">
            <w:pPr>
              <w:rPr>
                <w:rFonts w:asciiTheme="minorHAnsi" w:hAnsiTheme="minorHAnsi" w:cstheme="minorHAnsi"/>
              </w:rPr>
            </w:pPr>
          </w:p>
        </w:tc>
      </w:tr>
      <w:tr w:rsidR="0041371E" w:rsidTr="000F48C8">
        <w:trPr>
          <w:jc w:val="center"/>
        </w:trPr>
        <w:tc>
          <w:tcPr>
            <w:tcW w:w="9360" w:type="dxa"/>
          </w:tcPr>
          <w:p w:rsidR="0041371E" w:rsidRPr="00F100AF" w:rsidRDefault="003206D6" w:rsidP="003206D6">
            <w:pPr>
              <w:jc w:val="center"/>
              <w:rPr>
                <w:rFonts w:asciiTheme="minorHAnsi" w:hAnsiTheme="minorHAnsi"/>
              </w:rPr>
            </w:pPr>
            <w:bookmarkStart w:id="9" w:name="TentativeCalendar"/>
            <w:bookmarkEnd w:id="9"/>
            <w:r w:rsidRPr="00F100AF">
              <w:rPr>
                <w:rFonts w:asciiTheme="minorHAnsi" w:hAnsiTheme="minorHAnsi"/>
                <w:b/>
              </w:rPr>
              <w:t>Tentative Class Schedule</w:t>
            </w:r>
          </w:p>
        </w:tc>
      </w:tr>
      <w:tr w:rsidR="0041371E" w:rsidTr="000F48C8">
        <w:trPr>
          <w:jc w:val="center"/>
        </w:trPr>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7343"/>
            </w:tblGrid>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rPr>
                  </w:pPr>
                </w:p>
              </w:tc>
            </w:tr>
            <w:tr w:rsidR="001F640B" w:rsidRPr="00F100AF" w:rsidTr="00071E23">
              <w:tc>
                <w:tcPr>
                  <w:tcW w:w="1787" w:type="dxa"/>
                </w:tcPr>
                <w:p w:rsidR="001F640B" w:rsidRPr="00400D95" w:rsidRDefault="001F640B" w:rsidP="001F640B">
                  <w:pPr>
                    <w:rPr>
                      <w:rFonts w:asciiTheme="minorHAnsi" w:hAnsiTheme="minorHAnsi"/>
                    </w:rPr>
                  </w:pPr>
                  <w:r w:rsidRPr="00400D95">
                    <w:rPr>
                      <w:rFonts w:asciiTheme="minorHAnsi" w:hAnsiTheme="minorHAnsi"/>
                    </w:rPr>
                    <w:t>Aug  8</w:t>
                  </w:r>
                </w:p>
              </w:tc>
              <w:tc>
                <w:tcPr>
                  <w:tcW w:w="7343" w:type="dxa"/>
                </w:tcPr>
                <w:p w:rsidR="001F640B" w:rsidRPr="00400D95" w:rsidRDefault="001F640B" w:rsidP="001F640B">
                  <w:pPr>
                    <w:rPr>
                      <w:rFonts w:asciiTheme="minorHAnsi" w:hAnsiTheme="minorHAnsi"/>
                    </w:rPr>
                  </w:pPr>
                  <w:r w:rsidRPr="00400D95">
                    <w:rPr>
                      <w:rFonts w:asciiTheme="minorHAnsi" w:hAnsiTheme="minorHAnsi"/>
                    </w:rPr>
                    <w:t>Ernest Orlando Lawrence (1901)</w:t>
                  </w:r>
                </w:p>
              </w:tc>
            </w:tr>
            <w:tr w:rsidR="001F640B" w:rsidRPr="00F100AF" w:rsidTr="00071E23">
              <w:tc>
                <w:tcPr>
                  <w:tcW w:w="1787" w:type="dxa"/>
                </w:tcPr>
                <w:p w:rsidR="001F640B" w:rsidRPr="00400D95" w:rsidRDefault="001F640B" w:rsidP="001F640B">
                  <w:pPr>
                    <w:rPr>
                      <w:rFonts w:asciiTheme="minorHAnsi" w:hAnsiTheme="minorHAnsi"/>
                    </w:rPr>
                  </w:pPr>
                  <w:r w:rsidRPr="00400D95">
                    <w:rPr>
                      <w:rFonts w:asciiTheme="minorHAnsi" w:hAnsiTheme="minorHAnsi"/>
                    </w:rPr>
                    <w:t>Aug 12</w:t>
                  </w:r>
                </w:p>
              </w:tc>
              <w:tc>
                <w:tcPr>
                  <w:tcW w:w="7343" w:type="dxa"/>
                </w:tcPr>
                <w:p w:rsidR="001F640B" w:rsidRPr="00400D95" w:rsidRDefault="001F640B" w:rsidP="001F640B">
                  <w:pPr>
                    <w:rPr>
                      <w:rFonts w:asciiTheme="minorHAnsi" w:hAnsiTheme="minorHAnsi"/>
                    </w:rPr>
                  </w:pPr>
                  <w:r w:rsidRPr="00400D95">
                    <w:rPr>
                      <w:rFonts w:asciiTheme="minorHAnsi" w:hAnsiTheme="minorHAnsi"/>
                    </w:rPr>
                    <w:t>Erwin Schrodinger (1887)</w:t>
                  </w:r>
                </w:p>
              </w:tc>
            </w:tr>
            <w:tr w:rsidR="001F640B" w:rsidRPr="00F100AF" w:rsidTr="00071E23">
              <w:tc>
                <w:tcPr>
                  <w:tcW w:w="1787" w:type="dxa"/>
                </w:tcPr>
                <w:p w:rsidR="001F640B" w:rsidRPr="00400D95" w:rsidRDefault="001F640B" w:rsidP="001F640B">
                  <w:pPr>
                    <w:rPr>
                      <w:rFonts w:asciiTheme="minorHAnsi" w:hAnsiTheme="minorHAnsi"/>
                    </w:rPr>
                  </w:pPr>
                  <w:r w:rsidRPr="00400D95">
                    <w:rPr>
                      <w:rFonts w:asciiTheme="minorHAnsi" w:hAnsiTheme="minorHAnsi"/>
                    </w:rPr>
                    <w:t>Aug 15</w:t>
                  </w:r>
                  <w:r w:rsidRPr="00400D95">
                    <w:rPr>
                      <w:rFonts w:asciiTheme="minorHAnsi" w:hAnsiTheme="minorHAnsi"/>
                    </w:rPr>
                    <w:tab/>
                  </w:r>
                </w:p>
              </w:tc>
              <w:tc>
                <w:tcPr>
                  <w:tcW w:w="7343" w:type="dxa"/>
                </w:tcPr>
                <w:p w:rsidR="001F640B" w:rsidRPr="00400D95" w:rsidRDefault="001F640B" w:rsidP="001F640B">
                  <w:pPr>
                    <w:tabs>
                      <w:tab w:val="left" w:pos="360"/>
                    </w:tabs>
                    <w:rPr>
                      <w:rFonts w:asciiTheme="minorHAnsi" w:hAnsiTheme="minorHAnsi"/>
                    </w:rPr>
                  </w:pPr>
                  <w:r w:rsidRPr="00400D95">
                    <w:rPr>
                      <w:rFonts w:asciiTheme="minorHAnsi" w:hAnsiTheme="minorHAnsi"/>
                    </w:rPr>
                    <w:t>Prince Louis</w:t>
                  </w:r>
                  <w:r w:rsidRPr="00400D95">
                    <w:rPr>
                      <w:rFonts w:asciiTheme="minorHAnsi" w:hAnsiTheme="minorHAnsi"/>
                    </w:rPr>
                    <w:noBreakHyphen/>
                    <w:t>Victor de Broglie (1892)</w:t>
                  </w:r>
                </w:p>
                <w:p w:rsidR="001F640B" w:rsidRPr="00400D95" w:rsidRDefault="001F640B" w:rsidP="001F640B">
                  <w:pPr>
                    <w:rPr>
                      <w:rFonts w:asciiTheme="minorHAnsi" w:hAnsiTheme="minorHAnsi"/>
                    </w:rPr>
                  </w:pP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rPr>
                  </w:pPr>
                </w:p>
              </w:tc>
            </w:tr>
            <w:tr w:rsidR="001F640B" w:rsidRPr="00F100AF" w:rsidTr="00071E23">
              <w:tc>
                <w:tcPr>
                  <w:tcW w:w="1787" w:type="dxa"/>
                </w:tcPr>
                <w:p w:rsidR="001F640B" w:rsidRPr="00F100AF" w:rsidRDefault="001F640B" w:rsidP="001F640B">
                  <w:pPr>
                    <w:rPr>
                      <w:rFonts w:asciiTheme="minorHAnsi" w:hAnsiTheme="minorHAnsi"/>
                      <w:b/>
                      <w:bCs/>
                    </w:rPr>
                  </w:pPr>
                  <w:r>
                    <w:t>Aug 17 – 21</w:t>
                  </w:r>
                </w:p>
              </w:tc>
              <w:tc>
                <w:tcPr>
                  <w:tcW w:w="7343" w:type="dxa"/>
                </w:tcPr>
                <w:p w:rsidR="001F640B" w:rsidRPr="00F100AF" w:rsidRDefault="001F640B" w:rsidP="001F640B">
                  <w:pPr>
                    <w:rPr>
                      <w:rFonts w:asciiTheme="minorHAnsi" w:hAnsiTheme="minorHAnsi"/>
                    </w:rPr>
                  </w:pPr>
                  <w:r>
                    <w:t>Electric Forces and Electric Fields (Ch 18)</w:t>
                  </w:r>
                </w:p>
              </w:tc>
            </w:tr>
            <w:tr w:rsidR="001F640B" w:rsidRPr="00F100AF" w:rsidTr="00071E23">
              <w:tc>
                <w:tcPr>
                  <w:tcW w:w="1787" w:type="dxa"/>
                </w:tcPr>
                <w:p w:rsidR="001F640B" w:rsidRDefault="000C761E" w:rsidP="00976FAA">
                  <w:pPr>
                    <w:jc w:val="right"/>
                  </w:pPr>
                  <w:hyperlink r:id="rId35" w:history="1">
                    <w:r w:rsidR="001F640B" w:rsidRPr="0001115B">
                      <w:rPr>
                        <w:rStyle w:val="Hyperlink"/>
                      </w:rPr>
                      <w:t>Homework:</w:t>
                    </w:r>
                  </w:hyperlink>
                </w:p>
              </w:tc>
              <w:tc>
                <w:tcPr>
                  <w:tcW w:w="7343" w:type="dxa"/>
                </w:tcPr>
                <w:p w:rsidR="001F640B" w:rsidRPr="00A935C3" w:rsidRDefault="000C761E" w:rsidP="0001115B">
                  <w:pPr>
                    <w:rPr>
                      <w:rFonts w:asciiTheme="minorHAnsi" w:hAnsiTheme="minorHAnsi"/>
                    </w:rPr>
                  </w:pPr>
                  <w:hyperlink r:id="rId36" w:history="1">
                    <w:r w:rsidR="001F640B">
                      <w:rPr>
                        <w:rStyle w:val="Hyperlink"/>
                        <w:rFonts w:asciiTheme="minorHAnsi" w:hAnsiTheme="minorHAnsi"/>
                      </w:rPr>
                      <w:t>CH 18:</w:t>
                    </w:r>
                  </w:hyperlink>
                  <w:r w:rsidR="001F640B">
                    <w:rPr>
                      <w:rFonts w:asciiTheme="minorHAnsi" w:hAnsiTheme="minorHAnsi"/>
                    </w:rPr>
                    <w:t xml:space="preserve">  </w:t>
                  </w:r>
                  <w:r w:rsidR="0001115B">
                    <w:t>1, 2, 4, 7, 8, 10, 12, 13, 17, 18, 19, 21, 22, 23, 27, 31, 34, 35, 36, 39, 40, 47, 49, 52, 53, 55, 56, 59, 60, 62, 66</w:t>
                  </w: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bCs/>
                    </w:rPr>
                  </w:pPr>
                </w:p>
              </w:tc>
            </w:tr>
            <w:tr w:rsidR="001F640B" w:rsidRPr="00F100AF" w:rsidTr="00071E23">
              <w:tc>
                <w:tcPr>
                  <w:tcW w:w="1787" w:type="dxa"/>
                </w:tcPr>
                <w:p w:rsidR="001F640B" w:rsidRPr="00F100AF" w:rsidRDefault="000C761E" w:rsidP="00976FAA">
                  <w:pPr>
                    <w:jc w:val="right"/>
                    <w:rPr>
                      <w:rFonts w:asciiTheme="minorHAnsi" w:hAnsiTheme="minorHAnsi"/>
                      <w:b/>
                      <w:bCs/>
                    </w:rPr>
                  </w:pPr>
                  <w:hyperlink r:id="rId37" w:history="1">
                    <w:r w:rsidR="001F640B" w:rsidRPr="00C24F32">
                      <w:rPr>
                        <w:rStyle w:val="Hyperlink"/>
                        <w:rFonts w:asciiTheme="minorHAnsi" w:hAnsiTheme="minorHAnsi"/>
                      </w:rPr>
                      <w:t>Lab #1:</w:t>
                    </w:r>
                  </w:hyperlink>
                </w:p>
              </w:tc>
              <w:tc>
                <w:tcPr>
                  <w:tcW w:w="7343" w:type="dxa"/>
                </w:tcPr>
                <w:p w:rsidR="001F640B" w:rsidRPr="00F100AF" w:rsidRDefault="001F640B" w:rsidP="001F640B">
                  <w:pPr>
                    <w:rPr>
                      <w:rFonts w:asciiTheme="minorHAnsi" w:hAnsiTheme="minorHAnsi"/>
                      <w:bCs/>
                    </w:rPr>
                  </w:pPr>
                  <w:r>
                    <w:rPr>
                      <w:bCs/>
                    </w:rPr>
                    <w:t>Waves</w:t>
                  </w: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rPr>
                  </w:pPr>
                </w:p>
              </w:tc>
            </w:tr>
            <w:tr w:rsidR="00071E23" w:rsidRPr="00F100AF" w:rsidTr="00071E23">
              <w:tc>
                <w:tcPr>
                  <w:tcW w:w="1787" w:type="dxa"/>
                </w:tcPr>
                <w:p w:rsidR="00071E23" w:rsidRPr="00F100AF" w:rsidRDefault="00071E23" w:rsidP="001F640B">
                  <w:pPr>
                    <w:rPr>
                      <w:rFonts w:asciiTheme="minorHAnsi" w:hAnsiTheme="minorHAnsi"/>
                    </w:rPr>
                  </w:pPr>
                </w:p>
              </w:tc>
              <w:tc>
                <w:tcPr>
                  <w:tcW w:w="7343" w:type="dxa"/>
                </w:tcPr>
                <w:p w:rsidR="00071E23" w:rsidRPr="00F100AF" w:rsidRDefault="00071E23" w:rsidP="001F640B">
                  <w:pPr>
                    <w:rPr>
                      <w:rFonts w:asciiTheme="minorHAnsi" w:hAnsiTheme="minorHAnsi"/>
                    </w:rPr>
                  </w:pPr>
                </w:p>
              </w:tc>
            </w:tr>
            <w:tr w:rsidR="00071E23" w:rsidRPr="00F100AF" w:rsidTr="00071E23">
              <w:tc>
                <w:tcPr>
                  <w:tcW w:w="1787" w:type="dxa"/>
                </w:tcPr>
                <w:p w:rsidR="00071E23" w:rsidRPr="00F100AF" w:rsidRDefault="00071E23" w:rsidP="001F640B">
                  <w:pPr>
                    <w:rPr>
                      <w:rFonts w:asciiTheme="minorHAnsi" w:hAnsiTheme="minorHAnsi"/>
                    </w:rPr>
                  </w:pPr>
                </w:p>
              </w:tc>
              <w:tc>
                <w:tcPr>
                  <w:tcW w:w="7343" w:type="dxa"/>
                </w:tcPr>
                <w:p w:rsidR="00071E23" w:rsidRPr="00F100AF" w:rsidRDefault="00071E23" w:rsidP="001F640B">
                  <w:pPr>
                    <w:rPr>
                      <w:rFonts w:asciiTheme="minorHAnsi" w:hAnsiTheme="minorHAnsi"/>
                    </w:rPr>
                  </w:pPr>
                </w:p>
              </w:tc>
            </w:tr>
            <w:tr w:rsidR="0001115B" w:rsidRPr="00F100AF" w:rsidTr="00071E23">
              <w:tc>
                <w:tcPr>
                  <w:tcW w:w="1787" w:type="dxa"/>
                </w:tcPr>
                <w:p w:rsidR="0001115B" w:rsidRPr="00F100AF" w:rsidRDefault="0001115B" w:rsidP="0001115B">
                  <w:pPr>
                    <w:rPr>
                      <w:rFonts w:asciiTheme="minorHAnsi" w:hAnsiTheme="minorHAnsi"/>
                    </w:rPr>
                  </w:pPr>
                  <w:r>
                    <w:t>Aug 24 – 28</w:t>
                  </w:r>
                </w:p>
              </w:tc>
              <w:tc>
                <w:tcPr>
                  <w:tcW w:w="7343" w:type="dxa"/>
                </w:tcPr>
                <w:p w:rsidR="0001115B" w:rsidRPr="0019104E" w:rsidRDefault="0001115B" w:rsidP="0001115B">
                  <w:r w:rsidRPr="0019104E">
                    <w:t>Electric Forces and Electric Fields (Ch 18)</w:t>
                  </w:r>
                </w:p>
              </w:tc>
            </w:tr>
            <w:tr w:rsidR="0001115B" w:rsidRPr="00F100AF" w:rsidTr="00071E23">
              <w:tc>
                <w:tcPr>
                  <w:tcW w:w="1787" w:type="dxa"/>
                </w:tcPr>
                <w:p w:rsidR="0001115B" w:rsidRPr="00F100AF" w:rsidRDefault="0001115B" w:rsidP="0001115B">
                  <w:pPr>
                    <w:rPr>
                      <w:rFonts w:asciiTheme="minorHAnsi" w:hAnsiTheme="minorHAnsi"/>
                    </w:rPr>
                  </w:pPr>
                </w:p>
              </w:tc>
              <w:tc>
                <w:tcPr>
                  <w:tcW w:w="7343" w:type="dxa"/>
                </w:tcPr>
                <w:p w:rsidR="0001115B" w:rsidRDefault="0001115B" w:rsidP="0001115B">
                  <w:r w:rsidRPr="0019104E">
                    <w:t>Electric Potential Energy and The Electric Potential (Ch 19)</w:t>
                  </w:r>
                </w:p>
              </w:tc>
            </w:tr>
            <w:tr w:rsidR="001F640B" w:rsidRPr="00F100AF" w:rsidTr="00071E23">
              <w:tc>
                <w:tcPr>
                  <w:tcW w:w="1787" w:type="dxa"/>
                </w:tcPr>
                <w:p w:rsidR="001F640B" w:rsidRPr="00F100AF" w:rsidRDefault="000C761E" w:rsidP="00976FAA">
                  <w:pPr>
                    <w:jc w:val="right"/>
                    <w:rPr>
                      <w:rFonts w:asciiTheme="minorHAnsi" w:hAnsiTheme="minorHAnsi"/>
                    </w:rPr>
                  </w:pPr>
                  <w:hyperlink r:id="rId38" w:history="1">
                    <w:r w:rsidR="001F640B" w:rsidRPr="0001115B">
                      <w:rPr>
                        <w:rStyle w:val="Hyperlink"/>
                      </w:rPr>
                      <w:t>Homework:</w:t>
                    </w:r>
                  </w:hyperlink>
                </w:p>
              </w:tc>
              <w:tc>
                <w:tcPr>
                  <w:tcW w:w="7343" w:type="dxa"/>
                </w:tcPr>
                <w:p w:rsidR="001F640B" w:rsidRPr="00490F19" w:rsidRDefault="000C761E" w:rsidP="006377EF">
                  <w:pPr>
                    <w:rPr>
                      <w:rFonts w:asciiTheme="minorHAnsi" w:hAnsiTheme="minorHAnsi"/>
                      <w:bCs/>
                    </w:rPr>
                  </w:pPr>
                  <w:hyperlink r:id="rId39" w:history="1">
                    <w:r w:rsidR="0001115B">
                      <w:rPr>
                        <w:rStyle w:val="Hyperlink"/>
                        <w:rFonts w:asciiTheme="minorHAnsi" w:hAnsiTheme="minorHAnsi"/>
                        <w:bCs/>
                      </w:rPr>
                      <w:t>CH 19:</w:t>
                    </w:r>
                  </w:hyperlink>
                  <w:r w:rsidR="001F640B">
                    <w:rPr>
                      <w:rFonts w:asciiTheme="minorHAnsi" w:hAnsiTheme="minorHAnsi"/>
                      <w:bCs/>
                    </w:rPr>
                    <w:t xml:space="preserve">  </w:t>
                  </w:r>
                  <w:r w:rsidR="006377EF">
                    <w:t>1, 2, 3, 5, 6, 9, 10, 14, 15, 17, 18, 22, 25, 27, 31, 33, 35, 37, 38, 42, 43, 44, 49, 51, 53, 58, 65</w:t>
                  </w: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bCs/>
                    </w:rPr>
                  </w:pPr>
                </w:p>
              </w:tc>
            </w:tr>
            <w:tr w:rsidR="001F640B" w:rsidRPr="00F100AF" w:rsidTr="00071E23">
              <w:tc>
                <w:tcPr>
                  <w:tcW w:w="1787" w:type="dxa"/>
                </w:tcPr>
                <w:p w:rsidR="001F640B" w:rsidRPr="00F100AF" w:rsidRDefault="000C761E" w:rsidP="00976FAA">
                  <w:pPr>
                    <w:jc w:val="right"/>
                    <w:rPr>
                      <w:rFonts w:asciiTheme="minorHAnsi" w:hAnsiTheme="minorHAnsi"/>
                    </w:rPr>
                  </w:pPr>
                  <w:hyperlink r:id="rId40" w:history="1">
                    <w:r w:rsidR="001F640B" w:rsidRPr="00C24F32">
                      <w:rPr>
                        <w:rStyle w:val="Hyperlink"/>
                        <w:rFonts w:asciiTheme="minorHAnsi" w:hAnsiTheme="minorHAnsi"/>
                      </w:rPr>
                      <w:t>Lab #2:</w:t>
                    </w:r>
                  </w:hyperlink>
                </w:p>
              </w:tc>
              <w:tc>
                <w:tcPr>
                  <w:tcW w:w="7343" w:type="dxa"/>
                </w:tcPr>
                <w:p w:rsidR="001F640B" w:rsidRPr="00F100AF" w:rsidRDefault="0001115B" w:rsidP="001F640B">
                  <w:pPr>
                    <w:rPr>
                      <w:rFonts w:asciiTheme="minorHAnsi" w:hAnsiTheme="minorHAnsi"/>
                    </w:rPr>
                  </w:pPr>
                  <w:r>
                    <w:t>Inverse Square Law</w:t>
                  </w:r>
                </w:p>
              </w:tc>
            </w:tr>
            <w:tr w:rsidR="001F640B" w:rsidRPr="00F100AF" w:rsidTr="00071E23">
              <w:tc>
                <w:tcPr>
                  <w:tcW w:w="1787" w:type="dxa"/>
                </w:tcPr>
                <w:p w:rsidR="001F640B" w:rsidRPr="00F100AF" w:rsidRDefault="001F640B" w:rsidP="001F640B">
                  <w:pPr>
                    <w:jc w:val="right"/>
                    <w:rPr>
                      <w:rFonts w:asciiTheme="minorHAnsi" w:hAnsiTheme="minorHAnsi"/>
                    </w:rPr>
                  </w:pPr>
                </w:p>
              </w:tc>
              <w:tc>
                <w:tcPr>
                  <w:tcW w:w="7343" w:type="dxa"/>
                </w:tcPr>
                <w:p w:rsidR="001F640B" w:rsidRPr="00F100AF" w:rsidRDefault="001F640B" w:rsidP="001F640B">
                  <w:pPr>
                    <w:rPr>
                      <w:rFonts w:asciiTheme="minorHAnsi" w:hAnsiTheme="minorHAnsi"/>
                    </w:rPr>
                  </w:pPr>
                </w:p>
              </w:tc>
            </w:tr>
            <w:tr w:rsidR="001F640B" w:rsidRPr="00F100AF" w:rsidTr="00071E23">
              <w:tc>
                <w:tcPr>
                  <w:tcW w:w="1787" w:type="dxa"/>
                </w:tcPr>
                <w:p w:rsidR="001F640B" w:rsidRPr="00F100AF" w:rsidRDefault="006377EF" w:rsidP="006377EF">
                  <w:pPr>
                    <w:jc w:val="right"/>
                    <w:rPr>
                      <w:rFonts w:asciiTheme="minorHAnsi" w:hAnsiTheme="minorHAnsi"/>
                      <w:b/>
                    </w:rPr>
                  </w:pPr>
                  <w:r>
                    <w:rPr>
                      <w:rFonts w:asciiTheme="minorHAnsi" w:hAnsiTheme="minorHAnsi"/>
                      <w:b/>
                    </w:rPr>
                    <w:t>Aug 28</w:t>
                  </w:r>
                </w:p>
              </w:tc>
              <w:tc>
                <w:tcPr>
                  <w:tcW w:w="7343" w:type="dxa"/>
                </w:tcPr>
                <w:p w:rsidR="001F640B" w:rsidRPr="00F100AF" w:rsidRDefault="000C761E" w:rsidP="001F640B">
                  <w:pPr>
                    <w:rPr>
                      <w:rFonts w:asciiTheme="minorHAnsi" w:hAnsiTheme="minorHAnsi"/>
                    </w:rPr>
                  </w:pPr>
                  <w:hyperlink r:id="rId41" w:history="1">
                    <w:r w:rsidR="005951B3">
                      <w:rPr>
                        <w:rStyle w:val="Hyperlink"/>
                        <w:rFonts w:asciiTheme="minorHAnsi" w:hAnsiTheme="minorHAnsi"/>
                        <w:b/>
                      </w:rPr>
                      <w:t>Quiz #1</w:t>
                    </w:r>
                  </w:hyperlink>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rPr>
                  </w:pPr>
                </w:p>
              </w:tc>
            </w:tr>
            <w:tr w:rsidR="001F640B" w:rsidRPr="00F100AF" w:rsidTr="00071E23">
              <w:tc>
                <w:tcPr>
                  <w:tcW w:w="1787" w:type="dxa"/>
                </w:tcPr>
                <w:p w:rsidR="001F640B" w:rsidRPr="00F100AF" w:rsidRDefault="001F640B" w:rsidP="001F640B">
                  <w:pPr>
                    <w:jc w:val="right"/>
                    <w:rPr>
                      <w:rFonts w:asciiTheme="minorHAnsi" w:hAnsiTheme="minorHAnsi"/>
                      <w:b/>
                    </w:rPr>
                  </w:pPr>
                </w:p>
              </w:tc>
              <w:tc>
                <w:tcPr>
                  <w:tcW w:w="7343" w:type="dxa"/>
                </w:tcPr>
                <w:p w:rsidR="001F640B" w:rsidRPr="00F100AF" w:rsidRDefault="001F640B" w:rsidP="001F640B">
                  <w:pPr>
                    <w:rPr>
                      <w:rFonts w:asciiTheme="minorHAnsi" w:hAnsiTheme="minorHAnsi"/>
                      <w:b/>
                    </w:rPr>
                  </w:pPr>
                </w:p>
              </w:tc>
            </w:tr>
            <w:tr w:rsidR="001F640B" w:rsidRPr="00F100AF" w:rsidTr="00071E23">
              <w:tc>
                <w:tcPr>
                  <w:tcW w:w="1787" w:type="dxa"/>
                </w:tcPr>
                <w:p w:rsidR="001F640B" w:rsidRPr="00F100AF" w:rsidRDefault="00AF2A2D" w:rsidP="006377EF">
                  <w:pPr>
                    <w:rPr>
                      <w:rFonts w:asciiTheme="minorHAnsi" w:hAnsiTheme="minorHAnsi"/>
                    </w:rPr>
                  </w:pPr>
                  <w:r>
                    <w:t>Aug 31</w:t>
                  </w:r>
                  <w:r w:rsidR="006377EF">
                    <w:t xml:space="preserve"> – </w:t>
                  </w:r>
                  <w:r w:rsidR="001F640B">
                    <w:t xml:space="preserve">Sep </w:t>
                  </w:r>
                  <w:r w:rsidR="006377EF">
                    <w:t>4</w:t>
                  </w:r>
                </w:p>
              </w:tc>
              <w:tc>
                <w:tcPr>
                  <w:tcW w:w="7343" w:type="dxa"/>
                </w:tcPr>
                <w:p w:rsidR="001F640B" w:rsidRPr="00F100AF" w:rsidRDefault="006377EF" w:rsidP="001F640B">
                  <w:pPr>
                    <w:rPr>
                      <w:rFonts w:asciiTheme="minorHAnsi" w:hAnsiTheme="minorHAnsi"/>
                    </w:rPr>
                  </w:pPr>
                  <w:r w:rsidRPr="0019104E">
                    <w:t>Electric Potential Energy and The Electric Potential (Ch 19)</w:t>
                  </w: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Default="001F640B" w:rsidP="001F640B">
                  <w:pPr>
                    <w:rPr>
                      <w:rFonts w:asciiTheme="minorHAnsi" w:hAnsiTheme="minorHAnsi"/>
                    </w:rPr>
                  </w:pPr>
                </w:p>
              </w:tc>
            </w:tr>
            <w:tr w:rsidR="001F640B" w:rsidRPr="00F100AF" w:rsidTr="00071E23">
              <w:tc>
                <w:tcPr>
                  <w:tcW w:w="1787" w:type="dxa"/>
                </w:tcPr>
                <w:p w:rsidR="001F640B" w:rsidRPr="00F100AF" w:rsidRDefault="000C761E" w:rsidP="00976FAA">
                  <w:pPr>
                    <w:jc w:val="right"/>
                    <w:rPr>
                      <w:rFonts w:asciiTheme="minorHAnsi" w:hAnsiTheme="minorHAnsi"/>
                    </w:rPr>
                  </w:pPr>
                  <w:hyperlink r:id="rId42" w:history="1">
                    <w:r w:rsidR="001F640B" w:rsidRPr="00C24F32">
                      <w:rPr>
                        <w:rStyle w:val="Hyperlink"/>
                        <w:rFonts w:asciiTheme="minorHAnsi" w:hAnsiTheme="minorHAnsi"/>
                      </w:rPr>
                      <w:t>Lab #3:</w:t>
                    </w:r>
                  </w:hyperlink>
                </w:p>
              </w:tc>
              <w:tc>
                <w:tcPr>
                  <w:tcW w:w="7343" w:type="dxa"/>
                </w:tcPr>
                <w:p w:rsidR="001F640B" w:rsidRPr="00F100AF" w:rsidRDefault="006377EF" w:rsidP="001F640B">
                  <w:pPr>
                    <w:rPr>
                      <w:rFonts w:asciiTheme="minorHAnsi" w:hAnsiTheme="minorHAnsi"/>
                    </w:rPr>
                  </w:pPr>
                  <w:r>
                    <w:t>Plotting Electric Fields and Potentials</w:t>
                  </w:r>
                </w:p>
              </w:tc>
            </w:tr>
            <w:tr w:rsidR="001F640B" w:rsidRPr="00F100AF" w:rsidTr="00071E23">
              <w:tc>
                <w:tcPr>
                  <w:tcW w:w="1787" w:type="dxa"/>
                </w:tcPr>
                <w:p w:rsidR="001F640B" w:rsidRPr="00F100AF" w:rsidRDefault="001F640B" w:rsidP="001F640B">
                  <w:pPr>
                    <w:rPr>
                      <w:rFonts w:asciiTheme="minorHAnsi" w:hAnsiTheme="minorHAnsi"/>
                    </w:rPr>
                  </w:pPr>
                </w:p>
              </w:tc>
              <w:tc>
                <w:tcPr>
                  <w:tcW w:w="7343" w:type="dxa"/>
                </w:tcPr>
                <w:p w:rsidR="001F640B" w:rsidRPr="00F100AF" w:rsidRDefault="001F640B" w:rsidP="001F640B">
                  <w:pPr>
                    <w:rPr>
                      <w:rFonts w:asciiTheme="minorHAnsi" w:hAnsiTheme="minorHAnsi"/>
                    </w:rPr>
                  </w:pPr>
                </w:p>
              </w:tc>
            </w:tr>
            <w:tr w:rsidR="001F640B" w:rsidRPr="00F100AF" w:rsidTr="00071E23">
              <w:tc>
                <w:tcPr>
                  <w:tcW w:w="1787" w:type="dxa"/>
                </w:tcPr>
                <w:p w:rsidR="001F640B" w:rsidRPr="00F100AF" w:rsidRDefault="006377EF" w:rsidP="006377EF">
                  <w:pPr>
                    <w:jc w:val="right"/>
                    <w:rPr>
                      <w:rFonts w:asciiTheme="minorHAnsi" w:hAnsiTheme="minorHAnsi"/>
                      <w:b/>
                    </w:rPr>
                  </w:pPr>
                  <w:r>
                    <w:rPr>
                      <w:rFonts w:asciiTheme="minorHAnsi" w:hAnsiTheme="minorHAnsi"/>
                      <w:b/>
                    </w:rPr>
                    <w:t>Sep 4</w:t>
                  </w:r>
                </w:p>
              </w:tc>
              <w:tc>
                <w:tcPr>
                  <w:tcW w:w="7343" w:type="dxa"/>
                </w:tcPr>
                <w:p w:rsidR="001F640B" w:rsidRPr="00F100AF" w:rsidRDefault="000C761E" w:rsidP="001F640B">
                  <w:pPr>
                    <w:rPr>
                      <w:rFonts w:asciiTheme="minorHAnsi" w:hAnsiTheme="minorHAnsi"/>
                    </w:rPr>
                  </w:pPr>
                  <w:hyperlink r:id="rId43" w:history="1">
                    <w:r w:rsidR="005951B3">
                      <w:rPr>
                        <w:rStyle w:val="Hyperlink"/>
                        <w:rFonts w:asciiTheme="minorHAnsi" w:hAnsiTheme="minorHAnsi"/>
                        <w:b/>
                      </w:rPr>
                      <w:t>Quiz #2</w:t>
                    </w:r>
                  </w:hyperlink>
                </w:p>
              </w:tc>
            </w:tr>
            <w:tr w:rsidR="006377EF" w:rsidRPr="00F100AF" w:rsidTr="00071E23">
              <w:tc>
                <w:tcPr>
                  <w:tcW w:w="1787" w:type="dxa"/>
                </w:tcPr>
                <w:p w:rsidR="006377EF" w:rsidRDefault="006377EF" w:rsidP="001F640B">
                  <w:pPr>
                    <w:rPr>
                      <w:rFonts w:asciiTheme="minorHAnsi" w:hAnsiTheme="minorHAnsi"/>
                    </w:rPr>
                  </w:pPr>
                </w:p>
              </w:tc>
              <w:tc>
                <w:tcPr>
                  <w:tcW w:w="7343" w:type="dxa"/>
                </w:tcPr>
                <w:p w:rsidR="006377EF" w:rsidRPr="00A935C3" w:rsidRDefault="006377EF" w:rsidP="001F640B">
                  <w:pPr>
                    <w:rPr>
                      <w:rFonts w:asciiTheme="minorHAnsi" w:hAnsiTheme="minorHAnsi"/>
                    </w:rPr>
                  </w:pPr>
                </w:p>
              </w:tc>
            </w:tr>
            <w:tr w:rsidR="006377EF" w:rsidRPr="00F100AF" w:rsidTr="00071E23">
              <w:tc>
                <w:tcPr>
                  <w:tcW w:w="1787" w:type="dxa"/>
                </w:tcPr>
                <w:p w:rsidR="006377EF" w:rsidRPr="00400D95" w:rsidRDefault="006377EF" w:rsidP="006377EF">
                  <w:pPr>
                    <w:jc w:val="right"/>
                    <w:rPr>
                      <w:rFonts w:asciiTheme="minorHAnsi" w:hAnsiTheme="minorHAnsi"/>
                    </w:rPr>
                  </w:pPr>
                  <w:r w:rsidRPr="00400D95">
                    <w:rPr>
                      <w:rFonts w:asciiTheme="minorHAnsi" w:hAnsiTheme="minorHAnsi"/>
                    </w:rPr>
                    <w:t>Sep 5</w:t>
                  </w:r>
                </w:p>
              </w:tc>
              <w:tc>
                <w:tcPr>
                  <w:tcW w:w="7343" w:type="dxa"/>
                </w:tcPr>
                <w:p w:rsidR="006377EF" w:rsidRPr="00400D95" w:rsidRDefault="006377EF" w:rsidP="006377EF">
                  <w:pPr>
                    <w:rPr>
                      <w:rFonts w:asciiTheme="minorHAnsi" w:hAnsiTheme="minorHAnsi"/>
                    </w:rPr>
                  </w:pPr>
                  <w:r w:rsidRPr="00400D95">
                    <w:rPr>
                      <w:rFonts w:asciiTheme="minorHAnsi" w:hAnsiTheme="minorHAnsi"/>
                    </w:rPr>
                    <w:t>John Dalton (1766)</w:t>
                  </w:r>
                </w:p>
              </w:tc>
            </w:tr>
            <w:tr w:rsidR="006377EF" w:rsidRPr="00F100AF" w:rsidTr="00071E23">
              <w:tc>
                <w:tcPr>
                  <w:tcW w:w="1787" w:type="dxa"/>
                </w:tcPr>
                <w:p w:rsidR="006377EF" w:rsidRDefault="006377EF" w:rsidP="006377EF">
                  <w:pPr>
                    <w:rPr>
                      <w:rFonts w:asciiTheme="minorHAnsi" w:hAnsiTheme="minorHAnsi"/>
                    </w:rPr>
                  </w:pPr>
                </w:p>
              </w:tc>
              <w:tc>
                <w:tcPr>
                  <w:tcW w:w="7343" w:type="dxa"/>
                </w:tcPr>
                <w:p w:rsidR="006377EF" w:rsidRPr="00A935C3" w:rsidRDefault="006377EF" w:rsidP="006377EF">
                  <w:pPr>
                    <w:rPr>
                      <w:rFonts w:asciiTheme="minorHAnsi" w:hAnsiTheme="minorHAnsi"/>
                    </w:rPr>
                  </w:pPr>
                </w:p>
              </w:tc>
            </w:tr>
            <w:tr w:rsidR="006377EF" w:rsidRPr="00F100AF" w:rsidTr="00071E23">
              <w:tc>
                <w:tcPr>
                  <w:tcW w:w="1787" w:type="dxa"/>
                </w:tcPr>
                <w:p w:rsidR="006377EF" w:rsidRDefault="006377EF" w:rsidP="006377EF">
                  <w:pPr>
                    <w:rPr>
                      <w:rFonts w:asciiTheme="minorHAnsi" w:hAnsiTheme="minorHAnsi"/>
                    </w:rPr>
                  </w:pPr>
                </w:p>
              </w:tc>
              <w:tc>
                <w:tcPr>
                  <w:tcW w:w="7343" w:type="dxa"/>
                </w:tcPr>
                <w:p w:rsidR="006377EF" w:rsidRPr="00A935C3" w:rsidRDefault="006377EF" w:rsidP="006377EF">
                  <w:pPr>
                    <w:rPr>
                      <w:rFonts w:asciiTheme="minorHAnsi" w:hAnsiTheme="minorHAnsi"/>
                    </w:rPr>
                  </w:pPr>
                </w:p>
              </w:tc>
            </w:tr>
            <w:tr w:rsidR="006377EF" w:rsidRPr="00F100AF" w:rsidTr="00071E23">
              <w:tc>
                <w:tcPr>
                  <w:tcW w:w="1787" w:type="dxa"/>
                </w:tcPr>
                <w:p w:rsidR="006377EF" w:rsidRPr="00F100AF" w:rsidRDefault="006377EF" w:rsidP="006377EF">
                  <w:pPr>
                    <w:rPr>
                      <w:rFonts w:asciiTheme="minorHAnsi" w:hAnsiTheme="minorHAnsi"/>
                    </w:rPr>
                  </w:pPr>
                  <w:r>
                    <w:t>Sep 7 – 11</w:t>
                  </w:r>
                </w:p>
              </w:tc>
              <w:tc>
                <w:tcPr>
                  <w:tcW w:w="7343" w:type="dxa"/>
                </w:tcPr>
                <w:p w:rsidR="006377EF" w:rsidRPr="00F100AF" w:rsidRDefault="006377EF" w:rsidP="006377EF">
                  <w:pPr>
                    <w:rPr>
                      <w:rFonts w:asciiTheme="minorHAnsi" w:hAnsiTheme="minorHAnsi"/>
                    </w:rPr>
                  </w:pPr>
                  <w:r>
                    <w:t>Electric Potential Energy and The Electric Potential (Ch 19)</w:t>
                  </w:r>
                </w:p>
              </w:tc>
            </w:tr>
            <w:tr w:rsidR="006377EF" w:rsidRPr="00F100AF" w:rsidTr="00071E23">
              <w:tc>
                <w:tcPr>
                  <w:tcW w:w="1787" w:type="dxa"/>
                </w:tcPr>
                <w:p w:rsidR="006377EF" w:rsidRDefault="006377EF" w:rsidP="006377EF"/>
              </w:tc>
              <w:tc>
                <w:tcPr>
                  <w:tcW w:w="7343" w:type="dxa"/>
                </w:tcPr>
                <w:p w:rsidR="006377EF" w:rsidRDefault="006377EF" w:rsidP="006377EF">
                  <w:r>
                    <w:t>Electric Circuits (Ch 20)</w:t>
                  </w:r>
                </w:p>
              </w:tc>
            </w:tr>
            <w:tr w:rsidR="006377EF" w:rsidRPr="00F100AF" w:rsidTr="00071E23">
              <w:tc>
                <w:tcPr>
                  <w:tcW w:w="1787" w:type="dxa"/>
                </w:tcPr>
                <w:p w:rsidR="006377EF" w:rsidRDefault="000C761E" w:rsidP="00976FAA">
                  <w:pPr>
                    <w:jc w:val="right"/>
                  </w:pPr>
                  <w:hyperlink r:id="rId44" w:history="1">
                    <w:r w:rsidR="006377EF" w:rsidRPr="006377EF">
                      <w:rPr>
                        <w:rStyle w:val="Hyperlink"/>
                      </w:rPr>
                      <w:t>Homework:</w:t>
                    </w:r>
                  </w:hyperlink>
                </w:p>
              </w:tc>
              <w:tc>
                <w:tcPr>
                  <w:tcW w:w="7343" w:type="dxa"/>
                </w:tcPr>
                <w:p w:rsidR="006377EF" w:rsidRPr="00A935C3" w:rsidRDefault="000C761E" w:rsidP="003D2E62">
                  <w:pPr>
                    <w:rPr>
                      <w:rFonts w:asciiTheme="minorHAnsi" w:hAnsiTheme="minorHAnsi"/>
                    </w:rPr>
                  </w:pPr>
                  <w:hyperlink r:id="rId45" w:history="1">
                    <w:r w:rsidR="006377EF">
                      <w:rPr>
                        <w:rStyle w:val="Hyperlink"/>
                        <w:rFonts w:asciiTheme="minorHAnsi" w:hAnsiTheme="minorHAnsi"/>
                        <w:bCs/>
                      </w:rPr>
                      <w:t>CH 20:</w:t>
                    </w:r>
                  </w:hyperlink>
                  <w:r w:rsidR="006377EF">
                    <w:rPr>
                      <w:rFonts w:asciiTheme="minorHAnsi" w:hAnsiTheme="minorHAnsi"/>
                      <w:bCs/>
                    </w:rPr>
                    <w:t xml:space="preserve">  </w:t>
                  </w:r>
                  <w:r w:rsidR="003D2E62">
                    <w:t>1, 3, 4, 5, 6, 8, 11, 13, 18, 21, 22, 25, 27, 33, 37, 41, 42, 46, 47, 50, 52, 53, 55, 57, 62, 63, 64, 65, 71, 72, 73, 74, 77, 79, 81, 84, 86, 96, 97, 102, 103, 105</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Default="006377EF" w:rsidP="006377EF">
                  <w:pPr>
                    <w:rPr>
                      <w:rFonts w:asciiTheme="minorHAnsi" w:hAnsiTheme="minorHAnsi"/>
                      <w:bCs/>
                    </w:rPr>
                  </w:pPr>
                </w:p>
              </w:tc>
            </w:tr>
            <w:tr w:rsidR="006377EF" w:rsidRPr="00F100AF" w:rsidTr="00071E23">
              <w:tc>
                <w:tcPr>
                  <w:tcW w:w="1787" w:type="dxa"/>
                </w:tcPr>
                <w:p w:rsidR="006377EF" w:rsidRPr="00F100AF" w:rsidRDefault="000C761E" w:rsidP="00976FAA">
                  <w:pPr>
                    <w:jc w:val="right"/>
                    <w:rPr>
                      <w:rFonts w:asciiTheme="minorHAnsi" w:hAnsiTheme="minorHAnsi"/>
                    </w:rPr>
                  </w:pPr>
                  <w:hyperlink r:id="rId46" w:history="1">
                    <w:r w:rsidR="006377EF" w:rsidRPr="00C24F32">
                      <w:rPr>
                        <w:rStyle w:val="Hyperlink"/>
                        <w:rFonts w:asciiTheme="minorHAnsi" w:hAnsiTheme="minorHAnsi"/>
                      </w:rPr>
                      <w:t>Lab #4:</w:t>
                    </w:r>
                  </w:hyperlink>
                </w:p>
              </w:tc>
              <w:tc>
                <w:tcPr>
                  <w:tcW w:w="7343" w:type="dxa"/>
                </w:tcPr>
                <w:p w:rsidR="006377EF" w:rsidRPr="00F100AF" w:rsidRDefault="0066449C" w:rsidP="006377EF">
                  <w:pPr>
                    <w:rPr>
                      <w:rFonts w:asciiTheme="minorHAnsi" w:hAnsiTheme="minorHAnsi"/>
                    </w:rPr>
                  </w:pPr>
                  <w:r>
                    <w:t>Capacitors in Series and Parallel</w:t>
                  </w:r>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6377EF" w:rsidP="006377EF">
                  <w:pPr>
                    <w:jc w:val="right"/>
                    <w:rPr>
                      <w:rFonts w:asciiTheme="minorHAnsi" w:hAnsiTheme="minorHAnsi"/>
                      <w:b/>
                    </w:rPr>
                  </w:pPr>
                  <w:r>
                    <w:rPr>
                      <w:rFonts w:asciiTheme="minorHAnsi" w:hAnsiTheme="minorHAnsi"/>
                      <w:b/>
                    </w:rPr>
                    <w:t>Sep 7</w:t>
                  </w:r>
                </w:p>
              </w:tc>
              <w:tc>
                <w:tcPr>
                  <w:tcW w:w="7343" w:type="dxa"/>
                </w:tcPr>
                <w:p w:rsidR="006377EF" w:rsidRPr="00F100AF" w:rsidRDefault="006377EF" w:rsidP="006377EF">
                  <w:pPr>
                    <w:rPr>
                      <w:rFonts w:asciiTheme="minorHAnsi" w:hAnsiTheme="minorHAnsi"/>
                      <w:b/>
                    </w:rPr>
                  </w:pPr>
                  <w:r>
                    <w:rPr>
                      <w:rFonts w:asciiTheme="minorHAnsi" w:hAnsiTheme="minorHAnsi"/>
                      <w:b/>
                    </w:rPr>
                    <w:t>Labor Day – No Classes</w:t>
                  </w:r>
                </w:p>
              </w:tc>
            </w:tr>
            <w:tr w:rsidR="006377EF" w:rsidRPr="00F100AF" w:rsidTr="00071E23">
              <w:tc>
                <w:tcPr>
                  <w:tcW w:w="1787" w:type="dxa"/>
                </w:tcPr>
                <w:p w:rsidR="006377EF" w:rsidRDefault="006377EF" w:rsidP="006377EF">
                  <w:pPr>
                    <w:jc w:val="right"/>
                    <w:rPr>
                      <w:rFonts w:asciiTheme="minorHAnsi" w:hAnsiTheme="minorHAnsi"/>
                      <w:b/>
                    </w:rPr>
                  </w:pPr>
                </w:p>
              </w:tc>
              <w:tc>
                <w:tcPr>
                  <w:tcW w:w="7343" w:type="dxa"/>
                </w:tcPr>
                <w:p w:rsidR="006377EF" w:rsidRDefault="006377EF" w:rsidP="006377EF"/>
              </w:tc>
            </w:tr>
            <w:tr w:rsidR="006377EF" w:rsidRPr="00F100AF" w:rsidTr="00071E23">
              <w:tc>
                <w:tcPr>
                  <w:tcW w:w="1787" w:type="dxa"/>
                </w:tcPr>
                <w:p w:rsidR="006377EF" w:rsidRDefault="006377EF" w:rsidP="006377EF">
                  <w:pPr>
                    <w:jc w:val="right"/>
                    <w:rPr>
                      <w:rFonts w:asciiTheme="minorHAnsi" w:hAnsiTheme="minorHAnsi"/>
                      <w:b/>
                    </w:rPr>
                  </w:pPr>
                </w:p>
              </w:tc>
              <w:tc>
                <w:tcPr>
                  <w:tcW w:w="7343" w:type="dxa"/>
                </w:tcPr>
                <w:p w:rsidR="006377EF" w:rsidRDefault="006377EF" w:rsidP="006377EF"/>
              </w:tc>
            </w:tr>
            <w:tr w:rsidR="006377EF" w:rsidRPr="00F100AF" w:rsidTr="00071E23">
              <w:tc>
                <w:tcPr>
                  <w:tcW w:w="1787" w:type="dxa"/>
                </w:tcPr>
                <w:p w:rsidR="006377EF" w:rsidRPr="00F100AF" w:rsidRDefault="006377EF" w:rsidP="006377EF">
                  <w:pPr>
                    <w:jc w:val="right"/>
                    <w:rPr>
                      <w:rFonts w:asciiTheme="minorHAnsi" w:hAnsiTheme="minorHAnsi"/>
                      <w:b/>
                    </w:rPr>
                  </w:pPr>
                  <w:r>
                    <w:rPr>
                      <w:rFonts w:asciiTheme="minorHAnsi" w:hAnsiTheme="minorHAnsi"/>
                      <w:b/>
                    </w:rPr>
                    <w:t>Sep 11</w:t>
                  </w:r>
                </w:p>
              </w:tc>
              <w:tc>
                <w:tcPr>
                  <w:tcW w:w="7343" w:type="dxa"/>
                </w:tcPr>
                <w:p w:rsidR="006377EF" w:rsidRPr="00F100AF" w:rsidRDefault="000C761E" w:rsidP="006377EF">
                  <w:pPr>
                    <w:rPr>
                      <w:rFonts w:asciiTheme="minorHAnsi" w:hAnsiTheme="minorHAnsi"/>
                    </w:rPr>
                  </w:pPr>
                  <w:hyperlink r:id="rId47" w:history="1">
                    <w:r w:rsidR="005951B3">
                      <w:rPr>
                        <w:rStyle w:val="Hyperlink"/>
                        <w:rFonts w:asciiTheme="minorHAnsi" w:hAnsiTheme="minorHAnsi"/>
                        <w:b/>
                      </w:rPr>
                      <w:t>Quiz #3</w:t>
                    </w:r>
                  </w:hyperlink>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3D2E62" w:rsidP="006377EF">
                  <w:pPr>
                    <w:rPr>
                      <w:rFonts w:asciiTheme="minorHAnsi" w:hAnsiTheme="minorHAnsi"/>
                    </w:rPr>
                  </w:pPr>
                  <w:r>
                    <w:t>Sep 14 – 1</w:t>
                  </w:r>
                  <w:r w:rsidR="006377EF">
                    <w:t>8</w:t>
                  </w:r>
                </w:p>
              </w:tc>
              <w:tc>
                <w:tcPr>
                  <w:tcW w:w="7343" w:type="dxa"/>
                </w:tcPr>
                <w:p w:rsidR="006377EF" w:rsidRPr="00F100AF" w:rsidRDefault="003D2E62" w:rsidP="006377EF">
                  <w:pPr>
                    <w:rPr>
                      <w:rFonts w:asciiTheme="minorHAnsi" w:hAnsiTheme="minorHAnsi"/>
                    </w:rPr>
                  </w:pPr>
                  <w:r>
                    <w:t>Electric Circuits (Ch 20)</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0C761E" w:rsidP="00976FAA">
                  <w:pPr>
                    <w:jc w:val="right"/>
                    <w:rPr>
                      <w:rFonts w:asciiTheme="minorHAnsi" w:hAnsiTheme="minorHAnsi"/>
                    </w:rPr>
                  </w:pPr>
                  <w:hyperlink r:id="rId48" w:history="1">
                    <w:r w:rsidR="006377EF" w:rsidRPr="00C24F32">
                      <w:rPr>
                        <w:rStyle w:val="Hyperlink"/>
                        <w:rFonts w:asciiTheme="minorHAnsi" w:hAnsiTheme="minorHAnsi"/>
                      </w:rPr>
                      <w:t>Lab #5:</w:t>
                    </w:r>
                  </w:hyperlink>
                </w:p>
              </w:tc>
              <w:tc>
                <w:tcPr>
                  <w:tcW w:w="7343" w:type="dxa"/>
                </w:tcPr>
                <w:p w:rsidR="006377EF" w:rsidRPr="00F100AF" w:rsidRDefault="0066449C" w:rsidP="006377EF">
                  <w:pPr>
                    <w:rPr>
                      <w:rFonts w:asciiTheme="minorHAnsi" w:hAnsiTheme="minorHAnsi"/>
                    </w:rPr>
                  </w:pPr>
                  <w:r>
                    <w:t>Ohm’s Law</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3D2E62" w:rsidP="003D2E62">
                  <w:pPr>
                    <w:jc w:val="right"/>
                    <w:rPr>
                      <w:rFonts w:asciiTheme="minorHAnsi" w:hAnsiTheme="minorHAnsi"/>
                      <w:b/>
                    </w:rPr>
                  </w:pPr>
                  <w:r>
                    <w:rPr>
                      <w:rFonts w:asciiTheme="minorHAnsi" w:hAnsiTheme="minorHAnsi"/>
                      <w:b/>
                    </w:rPr>
                    <w:t>Sep 18</w:t>
                  </w:r>
                </w:p>
              </w:tc>
              <w:tc>
                <w:tcPr>
                  <w:tcW w:w="7343" w:type="dxa"/>
                </w:tcPr>
                <w:p w:rsidR="006377EF" w:rsidRPr="00F100AF" w:rsidRDefault="000C761E" w:rsidP="006377EF">
                  <w:pPr>
                    <w:rPr>
                      <w:rFonts w:asciiTheme="minorHAnsi" w:hAnsiTheme="minorHAnsi"/>
                    </w:rPr>
                  </w:pPr>
                  <w:hyperlink r:id="rId49" w:history="1">
                    <w:r w:rsidR="003D2E62">
                      <w:rPr>
                        <w:rStyle w:val="Hyperlink"/>
                        <w:rFonts w:asciiTheme="minorHAnsi" w:hAnsiTheme="minorHAnsi"/>
                        <w:b/>
                        <w:bCs/>
                      </w:rPr>
                      <w:t>Exam #1 (Chapters 18 - 20)</w:t>
                    </w:r>
                  </w:hyperlink>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b/>
                    </w:rPr>
                  </w:pPr>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b/>
                    </w:rPr>
                  </w:pPr>
                </w:p>
              </w:tc>
            </w:tr>
            <w:tr w:rsidR="00071E23" w:rsidRPr="00F100AF" w:rsidTr="00071E23">
              <w:tc>
                <w:tcPr>
                  <w:tcW w:w="1787" w:type="dxa"/>
                </w:tcPr>
                <w:p w:rsidR="00071E23" w:rsidRPr="00F100AF" w:rsidRDefault="00071E23" w:rsidP="006377EF">
                  <w:pPr>
                    <w:jc w:val="right"/>
                    <w:rPr>
                      <w:rFonts w:asciiTheme="minorHAnsi" w:hAnsiTheme="minorHAnsi"/>
                    </w:rPr>
                  </w:pPr>
                </w:p>
              </w:tc>
              <w:tc>
                <w:tcPr>
                  <w:tcW w:w="7343" w:type="dxa"/>
                </w:tcPr>
                <w:p w:rsidR="00071E23" w:rsidRPr="00F100AF" w:rsidRDefault="00071E23" w:rsidP="006377EF">
                  <w:pPr>
                    <w:rPr>
                      <w:rFonts w:asciiTheme="minorHAnsi" w:hAnsiTheme="minorHAnsi"/>
                      <w:b/>
                    </w:rPr>
                  </w:pPr>
                </w:p>
              </w:tc>
            </w:tr>
            <w:tr w:rsidR="00071E23" w:rsidRPr="00F100AF" w:rsidTr="00071E23">
              <w:tc>
                <w:tcPr>
                  <w:tcW w:w="1787" w:type="dxa"/>
                </w:tcPr>
                <w:p w:rsidR="00071E23" w:rsidRPr="00F100AF" w:rsidRDefault="00071E23" w:rsidP="006377EF">
                  <w:pPr>
                    <w:jc w:val="right"/>
                    <w:rPr>
                      <w:rFonts w:asciiTheme="minorHAnsi" w:hAnsiTheme="minorHAnsi"/>
                    </w:rPr>
                  </w:pPr>
                </w:p>
              </w:tc>
              <w:tc>
                <w:tcPr>
                  <w:tcW w:w="7343" w:type="dxa"/>
                </w:tcPr>
                <w:p w:rsidR="00071E23" w:rsidRPr="00F100AF" w:rsidRDefault="00071E23" w:rsidP="006377EF">
                  <w:pPr>
                    <w:rPr>
                      <w:rFonts w:asciiTheme="minorHAnsi" w:hAnsiTheme="minorHAnsi"/>
                      <w:b/>
                    </w:rPr>
                  </w:pPr>
                </w:p>
              </w:tc>
            </w:tr>
            <w:tr w:rsidR="00071E23" w:rsidRPr="00F100AF" w:rsidTr="00071E23">
              <w:tc>
                <w:tcPr>
                  <w:tcW w:w="1787" w:type="dxa"/>
                </w:tcPr>
                <w:p w:rsidR="00071E23" w:rsidRPr="00F100AF" w:rsidRDefault="00071E23" w:rsidP="006377EF">
                  <w:pPr>
                    <w:jc w:val="right"/>
                    <w:rPr>
                      <w:rFonts w:asciiTheme="minorHAnsi" w:hAnsiTheme="minorHAnsi"/>
                    </w:rPr>
                  </w:pPr>
                </w:p>
              </w:tc>
              <w:tc>
                <w:tcPr>
                  <w:tcW w:w="7343" w:type="dxa"/>
                </w:tcPr>
                <w:p w:rsidR="00071E23" w:rsidRPr="00F100AF" w:rsidRDefault="00071E23" w:rsidP="006377EF">
                  <w:pPr>
                    <w:rPr>
                      <w:rFonts w:asciiTheme="minorHAnsi" w:hAnsiTheme="minorHAnsi"/>
                      <w:b/>
                    </w:rPr>
                  </w:pPr>
                </w:p>
              </w:tc>
            </w:tr>
            <w:tr w:rsidR="00071E23" w:rsidRPr="00F100AF" w:rsidTr="00071E23">
              <w:tc>
                <w:tcPr>
                  <w:tcW w:w="1787" w:type="dxa"/>
                </w:tcPr>
                <w:p w:rsidR="00071E23" w:rsidRPr="00F100AF" w:rsidRDefault="00071E23" w:rsidP="006377EF">
                  <w:pPr>
                    <w:jc w:val="right"/>
                    <w:rPr>
                      <w:rFonts w:asciiTheme="minorHAnsi" w:hAnsiTheme="minorHAnsi"/>
                    </w:rPr>
                  </w:pPr>
                </w:p>
              </w:tc>
              <w:tc>
                <w:tcPr>
                  <w:tcW w:w="7343" w:type="dxa"/>
                </w:tcPr>
                <w:p w:rsidR="00071E23" w:rsidRPr="00F100AF" w:rsidRDefault="00071E23" w:rsidP="006377EF">
                  <w:pPr>
                    <w:rPr>
                      <w:rFonts w:asciiTheme="minorHAnsi" w:hAnsiTheme="minorHAnsi"/>
                      <w:b/>
                    </w:rPr>
                  </w:pPr>
                </w:p>
              </w:tc>
            </w:tr>
            <w:tr w:rsidR="006377EF" w:rsidRPr="00F100AF" w:rsidTr="00071E23">
              <w:tc>
                <w:tcPr>
                  <w:tcW w:w="1787" w:type="dxa"/>
                </w:tcPr>
                <w:p w:rsidR="006377EF" w:rsidRPr="00F100AF" w:rsidRDefault="00B93D71" w:rsidP="00B93D71">
                  <w:pPr>
                    <w:rPr>
                      <w:rFonts w:asciiTheme="minorHAnsi" w:hAnsiTheme="minorHAnsi"/>
                    </w:rPr>
                  </w:pPr>
                  <w:r>
                    <w:t>Sep 21 – 25</w:t>
                  </w:r>
                </w:p>
              </w:tc>
              <w:tc>
                <w:tcPr>
                  <w:tcW w:w="7343" w:type="dxa"/>
                </w:tcPr>
                <w:p w:rsidR="006377EF" w:rsidRPr="00F100AF" w:rsidRDefault="00B93D71" w:rsidP="006377EF">
                  <w:pPr>
                    <w:rPr>
                      <w:rFonts w:asciiTheme="minorHAnsi" w:hAnsiTheme="minorHAnsi"/>
                    </w:rPr>
                  </w:pPr>
                  <w:r>
                    <w:t>Magnetic Forces and Magnetic Forces (Ch 21)</w:t>
                  </w:r>
                </w:p>
              </w:tc>
            </w:tr>
            <w:tr w:rsidR="006377EF" w:rsidRPr="00F100AF" w:rsidTr="00071E23">
              <w:tc>
                <w:tcPr>
                  <w:tcW w:w="1787" w:type="dxa"/>
                </w:tcPr>
                <w:p w:rsidR="006377EF" w:rsidRDefault="000C761E" w:rsidP="00976FAA">
                  <w:pPr>
                    <w:jc w:val="right"/>
                  </w:pPr>
                  <w:hyperlink r:id="rId50" w:history="1">
                    <w:r w:rsidR="006377EF" w:rsidRPr="00B93D71">
                      <w:rPr>
                        <w:rStyle w:val="Hyperlink"/>
                      </w:rPr>
                      <w:t>Homework:</w:t>
                    </w:r>
                  </w:hyperlink>
                </w:p>
              </w:tc>
              <w:tc>
                <w:tcPr>
                  <w:tcW w:w="7343" w:type="dxa"/>
                </w:tcPr>
                <w:p w:rsidR="006377EF" w:rsidRPr="00A935C3" w:rsidRDefault="000C761E" w:rsidP="00703007">
                  <w:pPr>
                    <w:rPr>
                      <w:rFonts w:asciiTheme="minorHAnsi" w:hAnsiTheme="minorHAnsi"/>
                    </w:rPr>
                  </w:pPr>
                  <w:hyperlink r:id="rId51" w:history="1">
                    <w:r w:rsidR="00B93D71">
                      <w:rPr>
                        <w:rStyle w:val="Hyperlink"/>
                        <w:rFonts w:asciiTheme="minorHAnsi" w:hAnsiTheme="minorHAnsi"/>
                        <w:bCs/>
                      </w:rPr>
                      <w:t>CH 21:</w:t>
                    </w:r>
                  </w:hyperlink>
                  <w:r w:rsidR="006377EF">
                    <w:rPr>
                      <w:rFonts w:asciiTheme="minorHAnsi" w:hAnsiTheme="minorHAnsi"/>
                      <w:bCs/>
                    </w:rPr>
                    <w:t xml:space="preserve">  </w:t>
                  </w:r>
                  <w:r w:rsidR="00703007">
                    <w:t>1, 2, 3, 5, 7, 9, 12, 13, 14, 15, 18, 23, 28, 30, 33, 37, 40, 41, 47, 49, 52, 54, 55, 59, 65, 69</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bCs/>
                    </w:rPr>
                  </w:pPr>
                </w:p>
              </w:tc>
            </w:tr>
            <w:tr w:rsidR="006377EF" w:rsidRPr="00F100AF" w:rsidTr="00071E23">
              <w:tc>
                <w:tcPr>
                  <w:tcW w:w="1787" w:type="dxa"/>
                </w:tcPr>
                <w:p w:rsidR="006377EF" w:rsidRPr="00F100AF" w:rsidRDefault="000C761E" w:rsidP="00976FAA">
                  <w:pPr>
                    <w:jc w:val="right"/>
                    <w:rPr>
                      <w:rFonts w:asciiTheme="minorHAnsi" w:hAnsiTheme="minorHAnsi"/>
                    </w:rPr>
                  </w:pPr>
                  <w:hyperlink r:id="rId52" w:history="1">
                    <w:r w:rsidR="006377EF" w:rsidRPr="00C24F32">
                      <w:rPr>
                        <w:rStyle w:val="Hyperlink"/>
                        <w:rFonts w:asciiTheme="minorHAnsi" w:hAnsiTheme="minorHAnsi"/>
                      </w:rPr>
                      <w:t>Lab #6:</w:t>
                    </w:r>
                  </w:hyperlink>
                </w:p>
              </w:tc>
              <w:tc>
                <w:tcPr>
                  <w:tcW w:w="7343" w:type="dxa"/>
                </w:tcPr>
                <w:p w:rsidR="006377EF" w:rsidRPr="00F100AF" w:rsidRDefault="0066449C" w:rsidP="006377EF">
                  <w:pPr>
                    <w:rPr>
                      <w:rFonts w:asciiTheme="minorHAnsi" w:hAnsiTheme="minorHAnsi"/>
                    </w:rPr>
                  </w:pPr>
                  <w:r>
                    <w:t>Wheatstone Bridge</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bCs/>
                    </w:rPr>
                  </w:pPr>
                </w:p>
              </w:tc>
            </w:tr>
            <w:tr w:rsidR="006377EF" w:rsidRPr="00F100AF" w:rsidTr="00071E23">
              <w:tc>
                <w:tcPr>
                  <w:tcW w:w="1787" w:type="dxa"/>
                </w:tcPr>
                <w:p w:rsidR="006377EF" w:rsidRPr="00F100AF" w:rsidRDefault="00B93D71" w:rsidP="006377EF">
                  <w:pPr>
                    <w:jc w:val="right"/>
                    <w:rPr>
                      <w:rFonts w:asciiTheme="minorHAnsi" w:hAnsiTheme="minorHAnsi"/>
                      <w:b/>
                    </w:rPr>
                  </w:pPr>
                  <w:r>
                    <w:rPr>
                      <w:rFonts w:asciiTheme="minorHAnsi" w:hAnsiTheme="minorHAnsi"/>
                      <w:b/>
                    </w:rPr>
                    <w:t>Sep 25</w:t>
                  </w:r>
                </w:p>
              </w:tc>
              <w:tc>
                <w:tcPr>
                  <w:tcW w:w="7343" w:type="dxa"/>
                </w:tcPr>
                <w:p w:rsidR="006377EF" w:rsidRPr="00F100AF" w:rsidRDefault="000C761E" w:rsidP="006377EF">
                  <w:pPr>
                    <w:rPr>
                      <w:rFonts w:asciiTheme="minorHAnsi" w:hAnsiTheme="minorHAnsi"/>
                    </w:rPr>
                  </w:pPr>
                  <w:hyperlink r:id="rId53" w:history="1">
                    <w:r w:rsidR="005951B3">
                      <w:rPr>
                        <w:rStyle w:val="Hyperlink"/>
                        <w:rFonts w:asciiTheme="minorHAnsi" w:hAnsiTheme="minorHAnsi"/>
                        <w:b/>
                      </w:rPr>
                      <w:t>Quiz #4</w:t>
                    </w:r>
                  </w:hyperlink>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6377EF" w:rsidP="006377EF">
                  <w:pPr>
                    <w:jc w:val="right"/>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703007" w:rsidP="00703007">
                  <w:pPr>
                    <w:rPr>
                      <w:rFonts w:asciiTheme="minorHAnsi" w:hAnsiTheme="minorHAnsi"/>
                    </w:rPr>
                  </w:pPr>
                  <w:r>
                    <w:t>Sep 28 – Oct 2</w:t>
                  </w:r>
                </w:p>
              </w:tc>
              <w:tc>
                <w:tcPr>
                  <w:tcW w:w="7343" w:type="dxa"/>
                </w:tcPr>
                <w:p w:rsidR="006377EF" w:rsidRPr="00F100AF" w:rsidRDefault="00703007" w:rsidP="00703007">
                  <w:pPr>
                    <w:rPr>
                      <w:rFonts w:asciiTheme="minorHAnsi" w:hAnsiTheme="minorHAnsi"/>
                    </w:rPr>
                  </w:pPr>
                  <w:r>
                    <w:t>Magnetic Forces and Magnetic Forces (Ch 21)</w:t>
                  </w:r>
                </w:p>
              </w:tc>
            </w:tr>
            <w:tr w:rsidR="00703007" w:rsidRPr="00F100AF" w:rsidTr="00071E23">
              <w:tc>
                <w:tcPr>
                  <w:tcW w:w="1787" w:type="dxa"/>
                </w:tcPr>
                <w:p w:rsidR="00703007" w:rsidRDefault="00703007" w:rsidP="00703007"/>
              </w:tc>
              <w:tc>
                <w:tcPr>
                  <w:tcW w:w="7343" w:type="dxa"/>
                </w:tcPr>
                <w:p w:rsidR="00703007" w:rsidRDefault="00703007" w:rsidP="00703007">
                  <w:r>
                    <w:t>Electromagnetic Induction (Ch 22)</w:t>
                  </w:r>
                </w:p>
              </w:tc>
            </w:tr>
            <w:tr w:rsidR="006377EF" w:rsidRPr="00F100AF" w:rsidTr="00071E23">
              <w:tc>
                <w:tcPr>
                  <w:tcW w:w="1787" w:type="dxa"/>
                </w:tcPr>
                <w:p w:rsidR="006377EF" w:rsidRPr="00F100AF" w:rsidRDefault="000C761E" w:rsidP="00976FAA">
                  <w:pPr>
                    <w:jc w:val="right"/>
                    <w:rPr>
                      <w:rFonts w:asciiTheme="minorHAnsi" w:hAnsiTheme="minorHAnsi"/>
                    </w:rPr>
                  </w:pPr>
                  <w:hyperlink r:id="rId54" w:history="1">
                    <w:r w:rsidR="006377EF" w:rsidRPr="00703007">
                      <w:rPr>
                        <w:rStyle w:val="Hyperlink"/>
                      </w:rPr>
                      <w:t>Homework:</w:t>
                    </w:r>
                  </w:hyperlink>
                </w:p>
              </w:tc>
              <w:tc>
                <w:tcPr>
                  <w:tcW w:w="7343" w:type="dxa"/>
                </w:tcPr>
                <w:p w:rsidR="006377EF" w:rsidRPr="00F100AF" w:rsidRDefault="000C761E" w:rsidP="00703007">
                  <w:pPr>
                    <w:rPr>
                      <w:rFonts w:asciiTheme="minorHAnsi" w:hAnsiTheme="minorHAnsi"/>
                      <w:b/>
                      <w:bCs/>
                    </w:rPr>
                  </w:pPr>
                  <w:hyperlink r:id="rId55" w:history="1">
                    <w:r w:rsidR="00703007">
                      <w:rPr>
                        <w:rStyle w:val="Hyperlink"/>
                        <w:rFonts w:asciiTheme="minorHAnsi" w:hAnsiTheme="minorHAnsi"/>
                        <w:bCs/>
                      </w:rPr>
                      <w:t>CH 22:</w:t>
                    </w:r>
                  </w:hyperlink>
                  <w:r w:rsidR="006377EF">
                    <w:rPr>
                      <w:rFonts w:asciiTheme="minorHAnsi" w:hAnsiTheme="minorHAnsi"/>
                      <w:bCs/>
                    </w:rPr>
                    <w:t xml:space="preserve">  </w:t>
                  </w:r>
                  <w:r w:rsidR="00703007">
                    <w:t>1, 2, 4, 5, 8, 9, 10, 13, 14, 17, 20, 21, 24, 28, 31, 34, 36, 37, 38, 40, 41, 47, 49, 53, 55, 61, 62, 67</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rPr>
                  </w:pPr>
                </w:p>
              </w:tc>
            </w:tr>
            <w:tr w:rsidR="006377EF" w:rsidRPr="00F100AF" w:rsidTr="00071E23">
              <w:tc>
                <w:tcPr>
                  <w:tcW w:w="1787" w:type="dxa"/>
                </w:tcPr>
                <w:p w:rsidR="006377EF" w:rsidRPr="00F100AF" w:rsidRDefault="000C761E" w:rsidP="00976FAA">
                  <w:pPr>
                    <w:jc w:val="right"/>
                    <w:rPr>
                      <w:rFonts w:asciiTheme="minorHAnsi" w:hAnsiTheme="minorHAnsi"/>
                    </w:rPr>
                  </w:pPr>
                  <w:hyperlink r:id="rId56" w:history="1">
                    <w:r w:rsidR="006377EF" w:rsidRPr="00C24F32">
                      <w:rPr>
                        <w:rStyle w:val="Hyperlink"/>
                        <w:rFonts w:asciiTheme="minorHAnsi" w:hAnsiTheme="minorHAnsi"/>
                      </w:rPr>
                      <w:t>Lab #7:</w:t>
                    </w:r>
                  </w:hyperlink>
                </w:p>
              </w:tc>
              <w:tc>
                <w:tcPr>
                  <w:tcW w:w="7343" w:type="dxa"/>
                </w:tcPr>
                <w:p w:rsidR="006377EF" w:rsidRPr="00F100AF" w:rsidRDefault="00BB6F6F" w:rsidP="006377EF">
                  <w:pPr>
                    <w:rPr>
                      <w:rFonts w:asciiTheme="minorHAnsi" w:hAnsiTheme="minorHAnsi"/>
                    </w:rPr>
                  </w:pPr>
                  <w:r>
                    <w:t>Faraday’s Law and Electromagnetic Induction</w:t>
                  </w:r>
                </w:p>
              </w:tc>
            </w:tr>
            <w:tr w:rsidR="006377EF" w:rsidRPr="00F100AF" w:rsidTr="00071E23">
              <w:tc>
                <w:tcPr>
                  <w:tcW w:w="1787" w:type="dxa"/>
                </w:tcPr>
                <w:p w:rsidR="006377EF" w:rsidRPr="00F100AF" w:rsidRDefault="006377EF" w:rsidP="006377EF">
                  <w:pPr>
                    <w:rPr>
                      <w:rFonts w:asciiTheme="minorHAnsi" w:hAnsiTheme="minorHAnsi"/>
                    </w:rPr>
                  </w:pPr>
                </w:p>
              </w:tc>
              <w:tc>
                <w:tcPr>
                  <w:tcW w:w="7343" w:type="dxa"/>
                </w:tcPr>
                <w:p w:rsidR="006377EF" w:rsidRPr="00F100AF" w:rsidRDefault="006377EF" w:rsidP="006377EF">
                  <w:pPr>
                    <w:rPr>
                      <w:rFonts w:asciiTheme="minorHAnsi" w:hAnsiTheme="minorHAnsi"/>
                    </w:rPr>
                  </w:pPr>
                </w:p>
              </w:tc>
            </w:tr>
            <w:tr w:rsidR="00703007" w:rsidRPr="00F100AF" w:rsidTr="00071E23">
              <w:tc>
                <w:tcPr>
                  <w:tcW w:w="1787" w:type="dxa"/>
                </w:tcPr>
                <w:p w:rsidR="00703007" w:rsidRPr="00400D95" w:rsidRDefault="00703007" w:rsidP="00703007">
                  <w:pPr>
                    <w:jc w:val="right"/>
                    <w:rPr>
                      <w:rFonts w:asciiTheme="minorHAnsi" w:hAnsiTheme="minorHAnsi"/>
                    </w:rPr>
                  </w:pPr>
                  <w:r w:rsidRPr="00400D95">
                    <w:rPr>
                      <w:rFonts w:asciiTheme="minorHAnsi" w:hAnsiTheme="minorHAnsi"/>
                    </w:rPr>
                    <w:t>Sep 29</w:t>
                  </w:r>
                </w:p>
              </w:tc>
              <w:tc>
                <w:tcPr>
                  <w:tcW w:w="7343" w:type="dxa"/>
                </w:tcPr>
                <w:p w:rsidR="00703007" w:rsidRPr="00400D95" w:rsidRDefault="00703007" w:rsidP="00703007">
                  <w:pPr>
                    <w:rPr>
                      <w:rFonts w:asciiTheme="minorHAnsi" w:hAnsiTheme="minorHAnsi"/>
                    </w:rPr>
                  </w:pPr>
                  <w:r w:rsidRPr="00400D95">
                    <w:rPr>
                      <w:rFonts w:asciiTheme="minorHAnsi" w:hAnsiTheme="minorHAnsi"/>
                    </w:rPr>
                    <w:t>Enrico Fermi (1901)</w:t>
                  </w:r>
                </w:p>
              </w:tc>
            </w:tr>
            <w:tr w:rsidR="00703007" w:rsidRPr="00F100AF" w:rsidTr="00071E23">
              <w:tc>
                <w:tcPr>
                  <w:tcW w:w="1787" w:type="dxa"/>
                </w:tcPr>
                <w:p w:rsidR="00703007" w:rsidRDefault="00703007" w:rsidP="00703007">
                  <w:pPr>
                    <w:jc w:val="right"/>
                    <w:rPr>
                      <w:rFonts w:asciiTheme="minorHAnsi" w:hAnsiTheme="minorHAnsi"/>
                      <w:b/>
                    </w:rPr>
                  </w:pPr>
                </w:p>
              </w:tc>
              <w:tc>
                <w:tcPr>
                  <w:tcW w:w="7343" w:type="dxa"/>
                </w:tcPr>
                <w:p w:rsidR="00703007" w:rsidRDefault="00703007" w:rsidP="00703007"/>
              </w:tc>
            </w:tr>
            <w:tr w:rsidR="00703007" w:rsidRPr="00F100AF" w:rsidTr="00071E23">
              <w:tc>
                <w:tcPr>
                  <w:tcW w:w="1787" w:type="dxa"/>
                </w:tcPr>
                <w:p w:rsidR="00703007" w:rsidRPr="00F100AF" w:rsidRDefault="00703007" w:rsidP="00703007">
                  <w:pPr>
                    <w:jc w:val="right"/>
                    <w:rPr>
                      <w:rFonts w:asciiTheme="minorHAnsi" w:hAnsiTheme="minorHAnsi"/>
                      <w:b/>
                    </w:rPr>
                  </w:pPr>
                  <w:r>
                    <w:rPr>
                      <w:rFonts w:asciiTheme="minorHAnsi" w:hAnsiTheme="minorHAnsi"/>
                      <w:b/>
                    </w:rPr>
                    <w:t>Oct 2</w:t>
                  </w:r>
                </w:p>
              </w:tc>
              <w:tc>
                <w:tcPr>
                  <w:tcW w:w="7343" w:type="dxa"/>
                </w:tcPr>
                <w:p w:rsidR="00703007" w:rsidRPr="00F100AF" w:rsidRDefault="000C761E" w:rsidP="00703007">
                  <w:pPr>
                    <w:rPr>
                      <w:rFonts w:asciiTheme="minorHAnsi" w:hAnsiTheme="minorHAnsi"/>
                    </w:rPr>
                  </w:pPr>
                  <w:hyperlink r:id="rId57" w:history="1">
                    <w:r w:rsidR="005951B3">
                      <w:rPr>
                        <w:rStyle w:val="Hyperlink"/>
                        <w:rFonts w:asciiTheme="minorHAnsi" w:hAnsiTheme="minorHAnsi"/>
                        <w:b/>
                      </w:rPr>
                      <w:t>Quiz #5</w:t>
                    </w:r>
                  </w:hyperlink>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703007" w:rsidP="00703007">
                  <w:pPr>
                    <w:jc w:val="right"/>
                    <w:rPr>
                      <w:rFonts w:asciiTheme="minorHAnsi" w:hAnsiTheme="minorHAnsi"/>
                    </w:rPr>
                  </w:pPr>
                </w:p>
              </w:tc>
              <w:tc>
                <w:tcPr>
                  <w:tcW w:w="7343" w:type="dxa"/>
                </w:tcPr>
                <w:p w:rsidR="00703007" w:rsidRPr="00F100AF" w:rsidRDefault="00703007" w:rsidP="00703007">
                  <w:pPr>
                    <w:rPr>
                      <w:rFonts w:asciiTheme="minorHAnsi" w:hAnsiTheme="minorHAnsi"/>
                    </w:rPr>
                  </w:pPr>
                </w:p>
              </w:tc>
            </w:tr>
            <w:tr w:rsidR="00703007" w:rsidRPr="00F100AF" w:rsidTr="00071E23">
              <w:tc>
                <w:tcPr>
                  <w:tcW w:w="1787" w:type="dxa"/>
                </w:tcPr>
                <w:p w:rsidR="00703007" w:rsidRPr="00F100AF" w:rsidRDefault="00703007" w:rsidP="00703007">
                  <w:pPr>
                    <w:rPr>
                      <w:rFonts w:asciiTheme="minorHAnsi" w:hAnsiTheme="minorHAnsi"/>
                      <w:b/>
                    </w:rPr>
                  </w:pPr>
                  <w:r>
                    <w:t>Oct 5 – 9</w:t>
                  </w:r>
                </w:p>
              </w:tc>
              <w:tc>
                <w:tcPr>
                  <w:tcW w:w="7343" w:type="dxa"/>
                </w:tcPr>
                <w:p w:rsidR="00703007" w:rsidRPr="00F100AF" w:rsidRDefault="00703007" w:rsidP="00703007">
                  <w:pPr>
                    <w:tabs>
                      <w:tab w:val="left" w:pos="360"/>
                    </w:tabs>
                    <w:rPr>
                      <w:rFonts w:asciiTheme="minorHAnsi" w:hAnsiTheme="minorHAnsi"/>
                    </w:rPr>
                  </w:pPr>
                  <w:r>
                    <w:t>Electromagnetic Induction (Ch 22</w:t>
                  </w:r>
                </w:p>
              </w:tc>
            </w:tr>
            <w:tr w:rsidR="00703007" w:rsidRPr="00F100AF" w:rsidTr="00071E23">
              <w:tc>
                <w:tcPr>
                  <w:tcW w:w="1787" w:type="dxa"/>
                </w:tcPr>
                <w:p w:rsidR="00703007" w:rsidRPr="00F100AF" w:rsidRDefault="00703007" w:rsidP="00703007">
                  <w:pPr>
                    <w:rPr>
                      <w:rFonts w:asciiTheme="minorHAnsi" w:hAnsiTheme="minorHAnsi"/>
                    </w:rPr>
                  </w:pPr>
                </w:p>
              </w:tc>
              <w:tc>
                <w:tcPr>
                  <w:tcW w:w="7343" w:type="dxa"/>
                </w:tcPr>
                <w:p w:rsidR="00703007" w:rsidRDefault="00703007" w:rsidP="00703007">
                  <w:pPr>
                    <w:rPr>
                      <w:rFonts w:asciiTheme="minorHAnsi" w:hAnsiTheme="minorHAnsi"/>
                      <w:bCs/>
                    </w:rPr>
                  </w:pPr>
                </w:p>
              </w:tc>
            </w:tr>
            <w:tr w:rsidR="00703007" w:rsidRPr="00F100AF" w:rsidTr="00071E23">
              <w:tc>
                <w:tcPr>
                  <w:tcW w:w="1787" w:type="dxa"/>
                </w:tcPr>
                <w:p w:rsidR="00703007" w:rsidRPr="00F100AF" w:rsidRDefault="000C761E" w:rsidP="00976FAA">
                  <w:pPr>
                    <w:jc w:val="right"/>
                    <w:rPr>
                      <w:rFonts w:asciiTheme="minorHAnsi" w:hAnsiTheme="minorHAnsi"/>
                      <w:b/>
                    </w:rPr>
                  </w:pPr>
                  <w:hyperlink r:id="rId58" w:history="1">
                    <w:r w:rsidR="00703007" w:rsidRPr="00C24F32">
                      <w:rPr>
                        <w:rStyle w:val="Hyperlink"/>
                        <w:rFonts w:asciiTheme="minorHAnsi" w:hAnsiTheme="minorHAnsi"/>
                      </w:rPr>
                      <w:t>Lab #8:</w:t>
                    </w:r>
                  </w:hyperlink>
                </w:p>
              </w:tc>
              <w:tc>
                <w:tcPr>
                  <w:tcW w:w="7343" w:type="dxa"/>
                </w:tcPr>
                <w:p w:rsidR="00703007" w:rsidRPr="00F100AF" w:rsidRDefault="00BB6F6F" w:rsidP="00703007">
                  <w:pPr>
                    <w:rPr>
                      <w:rFonts w:asciiTheme="minorHAnsi" w:hAnsiTheme="minorHAnsi"/>
                      <w:b/>
                    </w:rPr>
                  </w:pPr>
                  <w:r>
                    <w:t>Plotting Magnetic Fields</w:t>
                  </w:r>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400D95" w:rsidRDefault="00703007" w:rsidP="00703007">
                  <w:pPr>
                    <w:jc w:val="right"/>
                    <w:rPr>
                      <w:rFonts w:asciiTheme="minorHAnsi" w:hAnsiTheme="minorHAnsi"/>
                    </w:rPr>
                  </w:pPr>
                  <w:r w:rsidRPr="00400D95">
                    <w:rPr>
                      <w:rFonts w:asciiTheme="minorHAnsi" w:hAnsiTheme="minorHAnsi"/>
                    </w:rPr>
                    <w:t>Oct 5</w:t>
                  </w:r>
                </w:p>
              </w:tc>
              <w:tc>
                <w:tcPr>
                  <w:tcW w:w="7343" w:type="dxa"/>
                </w:tcPr>
                <w:p w:rsidR="00703007" w:rsidRPr="00400D95" w:rsidRDefault="00703007" w:rsidP="00703007">
                  <w:pPr>
                    <w:rPr>
                      <w:rFonts w:asciiTheme="minorHAnsi" w:hAnsiTheme="minorHAnsi"/>
                    </w:rPr>
                  </w:pPr>
                  <w:r w:rsidRPr="00400D95">
                    <w:rPr>
                      <w:rFonts w:asciiTheme="minorHAnsi" w:hAnsiTheme="minorHAnsi"/>
                    </w:rPr>
                    <w:t>Robert Goddard (1882)</w:t>
                  </w:r>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703007" w:rsidP="00703007">
                  <w:pPr>
                    <w:jc w:val="right"/>
                    <w:rPr>
                      <w:rFonts w:asciiTheme="minorHAnsi" w:hAnsiTheme="minorHAnsi"/>
                      <w:b/>
                    </w:rPr>
                  </w:pPr>
                  <w:r>
                    <w:rPr>
                      <w:rFonts w:asciiTheme="minorHAnsi" w:hAnsiTheme="minorHAnsi"/>
                      <w:b/>
                    </w:rPr>
                    <w:t>Oct</w:t>
                  </w:r>
                  <w:r w:rsidR="0032354A">
                    <w:rPr>
                      <w:rFonts w:asciiTheme="minorHAnsi" w:hAnsiTheme="minorHAnsi"/>
                      <w:b/>
                    </w:rPr>
                    <w:t xml:space="preserve"> 9</w:t>
                  </w:r>
                </w:p>
              </w:tc>
              <w:tc>
                <w:tcPr>
                  <w:tcW w:w="7343" w:type="dxa"/>
                </w:tcPr>
                <w:p w:rsidR="00703007" w:rsidRPr="00F100AF" w:rsidRDefault="000C761E" w:rsidP="00703007">
                  <w:pPr>
                    <w:rPr>
                      <w:rFonts w:asciiTheme="minorHAnsi" w:hAnsiTheme="minorHAnsi"/>
                      <w:b/>
                    </w:rPr>
                  </w:pPr>
                  <w:hyperlink r:id="rId59" w:history="1">
                    <w:r w:rsidR="005951B3">
                      <w:rPr>
                        <w:rStyle w:val="Hyperlink"/>
                        <w:rFonts w:asciiTheme="minorHAnsi" w:hAnsiTheme="minorHAnsi"/>
                        <w:b/>
                      </w:rPr>
                      <w:t>Quiz #6</w:t>
                    </w:r>
                  </w:hyperlink>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32354A" w:rsidP="00703007">
                  <w:pPr>
                    <w:rPr>
                      <w:rFonts w:asciiTheme="minorHAnsi" w:hAnsiTheme="minorHAnsi"/>
                      <w:b/>
                    </w:rPr>
                  </w:pPr>
                  <w:r>
                    <w:t>Oct 12 – 1</w:t>
                  </w:r>
                  <w:r w:rsidR="00703007">
                    <w:t>6</w:t>
                  </w:r>
                </w:p>
              </w:tc>
              <w:tc>
                <w:tcPr>
                  <w:tcW w:w="7343" w:type="dxa"/>
                </w:tcPr>
                <w:p w:rsidR="00703007" w:rsidRPr="00F100AF" w:rsidRDefault="0032354A" w:rsidP="0032354A">
                  <w:pPr>
                    <w:rPr>
                      <w:rFonts w:asciiTheme="minorHAnsi" w:hAnsiTheme="minorHAnsi"/>
                    </w:rPr>
                  </w:pPr>
                  <w:r>
                    <w:t>Electromagnetic Induction (Ch 22)</w:t>
                  </w:r>
                </w:p>
              </w:tc>
            </w:tr>
            <w:tr w:rsidR="0032354A" w:rsidRPr="00F100AF" w:rsidTr="00071E23">
              <w:tc>
                <w:tcPr>
                  <w:tcW w:w="1787" w:type="dxa"/>
                </w:tcPr>
                <w:p w:rsidR="0032354A" w:rsidRDefault="0032354A" w:rsidP="00703007"/>
              </w:tc>
              <w:tc>
                <w:tcPr>
                  <w:tcW w:w="7343" w:type="dxa"/>
                </w:tcPr>
                <w:p w:rsidR="0032354A" w:rsidRDefault="0032354A" w:rsidP="0032354A">
                  <w:r>
                    <w:t>The Reflection of Light: Mirrors (Ch 25)</w:t>
                  </w:r>
                </w:p>
              </w:tc>
            </w:tr>
            <w:tr w:rsidR="00703007" w:rsidRPr="00F100AF" w:rsidTr="00071E23">
              <w:tc>
                <w:tcPr>
                  <w:tcW w:w="1787" w:type="dxa"/>
                </w:tcPr>
                <w:p w:rsidR="00703007" w:rsidRPr="00F100AF" w:rsidRDefault="00703007" w:rsidP="00703007">
                  <w:pPr>
                    <w:rPr>
                      <w:rFonts w:asciiTheme="minorHAnsi" w:hAnsiTheme="minorHAnsi"/>
                    </w:rPr>
                  </w:pPr>
                </w:p>
              </w:tc>
              <w:tc>
                <w:tcPr>
                  <w:tcW w:w="7343" w:type="dxa"/>
                </w:tcPr>
                <w:p w:rsidR="00703007" w:rsidRPr="00F100AF" w:rsidRDefault="00703007" w:rsidP="00703007">
                  <w:pPr>
                    <w:rPr>
                      <w:rFonts w:asciiTheme="minorHAnsi" w:hAnsiTheme="minorHAnsi"/>
                    </w:rPr>
                  </w:pPr>
                </w:p>
              </w:tc>
            </w:tr>
            <w:tr w:rsidR="00703007" w:rsidRPr="00F100AF" w:rsidTr="00071E23">
              <w:tc>
                <w:tcPr>
                  <w:tcW w:w="1787" w:type="dxa"/>
                </w:tcPr>
                <w:p w:rsidR="00703007" w:rsidRPr="00F100AF" w:rsidRDefault="000C761E" w:rsidP="00976FAA">
                  <w:pPr>
                    <w:jc w:val="right"/>
                    <w:rPr>
                      <w:rFonts w:asciiTheme="minorHAnsi" w:hAnsiTheme="minorHAnsi"/>
                      <w:b/>
                    </w:rPr>
                  </w:pPr>
                  <w:hyperlink r:id="rId60" w:history="1">
                    <w:r w:rsidR="00703007" w:rsidRPr="00C24F32">
                      <w:rPr>
                        <w:rStyle w:val="Hyperlink"/>
                        <w:rFonts w:asciiTheme="minorHAnsi" w:hAnsiTheme="minorHAnsi"/>
                      </w:rPr>
                      <w:t>Lab #9:</w:t>
                    </w:r>
                  </w:hyperlink>
                </w:p>
              </w:tc>
              <w:tc>
                <w:tcPr>
                  <w:tcW w:w="7343" w:type="dxa"/>
                </w:tcPr>
                <w:p w:rsidR="00703007" w:rsidRPr="00F100AF" w:rsidRDefault="0066449C" w:rsidP="00703007">
                  <w:pPr>
                    <w:rPr>
                      <w:rFonts w:asciiTheme="minorHAnsi" w:hAnsiTheme="minorHAnsi"/>
                      <w:b/>
                    </w:rPr>
                  </w:pPr>
                  <w:r>
                    <w:t>RC and RL Circuits</w:t>
                  </w:r>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32354A" w:rsidP="0032354A">
                  <w:pPr>
                    <w:jc w:val="right"/>
                    <w:rPr>
                      <w:rFonts w:asciiTheme="minorHAnsi" w:hAnsiTheme="minorHAnsi"/>
                      <w:b/>
                    </w:rPr>
                  </w:pPr>
                  <w:r>
                    <w:rPr>
                      <w:rFonts w:asciiTheme="minorHAnsi" w:hAnsiTheme="minorHAnsi"/>
                      <w:b/>
                    </w:rPr>
                    <w:t>Oct 16</w:t>
                  </w:r>
                </w:p>
              </w:tc>
              <w:tc>
                <w:tcPr>
                  <w:tcW w:w="7343" w:type="dxa"/>
                </w:tcPr>
                <w:p w:rsidR="00703007" w:rsidRPr="00F100AF" w:rsidRDefault="000C761E" w:rsidP="00703007">
                  <w:pPr>
                    <w:rPr>
                      <w:rFonts w:asciiTheme="minorHAnsi" w:hAnsiTheme="minorHAnsi"/>
                      <w:b/>
                    </w:rPr>
                  </w:pPr>
                  <w:hyperlink r:id="rId61" w:history="1">
                    <w:r w:rsidR="0032354A">
                      <w:rPr>
                        <w:rStyle w:val="Hyperlink"/>
                        <w:rFonts w:asciiTheme="minorHAnsi" w:hAnsiTheme="minorHAnsi"/>
                        <w:b/>
                      </w:rPr>
                      <w:t>Exam #2 (Chapters 20 - 21)</w:t>
                    </w:r>
                  </w:hyperlink>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071E23" w:rsidRPr="00F100AF" w:rsidTr="00071E23">
              <w:tc>
                <w:tcPr>
                  <w:tcW w:w="1787" w:type="dxa"/>
                </w:tcPr>
                <w:p w:rsidR="00071E23" w:rsidRPr="00F100AF" w:rsidRDefault="00071E23" w:rsidP="00703007">
                  <w:pPr>
                    <w:jc w:val="right"/>
                    <w:rPr>
                      <w:rFonts w:asciiTheme="minorHAnsi" w:hAnsiTheme="minorHAnsi"/>
                      <w:b/>
                    </w:rPr>
                  </w:pPr>
                </w:p>
              </w:tc>
              <w:tc>
                <w:tcPr>
                  <w:tcW w:w="7343" w:type="dxa"/>
                </w:tcPr>
                <w:p w:rsidR="00071E23" w:rsidRPr="00F100AF" w:rsidRDefault="00071E23" w:rsidP="00703007">
                  <w:pPr>
                    <w:rPr>
                      <w:rFonts w:asciiTheme="minorHAnsi" w:hAnsiTheme="minorHAnsi"/>
                      <w:b/>
                    </w:rPr>
                  </w:pPr>
                </w:p>
              </w:tc>
            </w:tr>
            <w:tr w:rsidR="00703007" w:rsidRPr="00F100AF" w:rsidTr="00071E23">
              <w:tc>
                <w:tcPr>
                  <w:tcW w:w="1787" w:type="dxa"/>
                </w:tcPr>
                <w:p w:rsidR="00703007" w:rsidRPr="00F100AF" w:rsidRDefault="00703007" w:rsidP="00703007">
                  <w:pPr>
                    <w:jc w:val="right"/>
                    <w:rPr>
                      <w:rFonts w:asciiTheme="minorHAnsi" w:hAnsiTheme="minorHAnsi"/>
                      <w:b/>
                    </w:rPr>
                  </w:pPr>
                </w:p>
              </w:tc>
              <w:tc>
                <w:tcPr>
                  <w:tcW w:w="7343" w:type="dxa"/>
                </w:tcPr>
                <w:p w:rsidR="00703007" w:rsidRPr="00F100AF" w:rsidRDefault="00703007" w:rsidP="00703007">
                  <w:pPr>
                    <w:rPr>
                      <w:rFonts w:asciiTheme="minorHAnsi" w:hAnsiTheme="minorHAnsi"/>
                      <w:b/>
                    </w:rPr>
                  </w:pPr>
                </w:p>
              </w:tc>
            </w:tr>
            <w:tr w:rsidR="00703007" w:rsidRPr="00F100AF" w:rsidTr="00071E23">
              <w:tc>
                <w:tcPr>
                  <w:tcW w:w="1787" w:type="dxa"/>
                </w:tcPr>
                <w:p w:rsidR="00703007" w:rsidRPr="00F100AF" w:rsidRDefault="00703007" w:rsidP="0032354A">
                  <w:pPr>
                    <w:rPr>
                      <w:rFonts w:asciiTheme="minorHAnsi" w:hAnsiTheme="minorHAnsi"/>
                      <w:b/>
                    </w:rPr>
                  </w:pPr>
                  <w:r>
                    <w:t>Oct</w:t>
                  </w:r>
                  <w:r w:rsidR="0032354A">
                    <w:t xml:space="preserve"> 1</w:t>
                  </w:r>
                  <w:r>
                    <w:t>9 – 2</w:t>
                  </w:r>
                  <w:r w:rsidR="0032354A">
                    <w:t>3</w:t>
                  </w:r>
                </w:p>
              </w:tc>
              <w:tc>
                <w:tcPr>
                  <w:tcW w:w="7343" w:type="dxa"/>
                </w:tcPr>
                <w:p w:rsidR="00703007" w:rsidRPr="00F100AF" w:rsidRDefault="0032354A" w:rsidP="00703007">
                  <w:pPr>
                    <w:rPr>
                      <w:rFonts w:asciiTheme="minorHAnsi" w:hAnsiTheme="minorHAnsi"/>
                      <w:b/>
                    </w:rPr>
                  </w:pPr>
                  <w:r>
                    <w:t>The Reflection of Light: Mirrors (Ch 25)</w:t>
                  </w:r>
                </w:p>
              </w:tc>
            </w:tr>
            <w:tr w:rsidR="00703007" w:rsidRPr="00F100AF" w:rsidTr="00071E23">
              <w:tc>
                <w:tcPr>
                  <w:tcW w:w="1787" w:type="dxa"/>
                </w:tcPr>
                <w:p w:rsidR="00703007" w:rsidRDefault="000C761E" w:rsidP="00976FAA">
                  <w:pPr>
                    <w:jc w:val="right"/>
                  </w:pPr>
                  <w:hyperlink r:id="rId62" w:history="1">
                    <w:r w:rsidR="00703007" w:rsidRPr="00482697">
                      <w:rPr>
                        <w:rStyle w:val="Hyperlink"/>
                      </w:rPr>
                      <w:t>Homework:</w:t>
                    </w:r>
                  </w:hyperlink>
                </w:p>
              </w:tc>
              <w:tc>
                <w:tcPr>
                  <w:tcW w:w="7343" w:type="dxa"/>
                </w:tcPr>
                <w:p w:rsidR="00703007" w:rsidRPr="00A96EF6" w:rsidRDefault="000C761E" w:rsidP="00482697">
                  <w:pPr>
                    <w:rPr>
                      <w:rFonts w:asciiTheme="minorHAnsi" w:hAnsiTheme="minorHAnsi"/>
                    </w:rPr>
                  </w:pPr>
                  <w:hyperlink r:id="rId63" w:history="1">
                    <w:r w:rsidR="0032354A">
                      <w:rPr>
                        <w:rStyle w:val="Hyperlink"/>
                        <w:rFonts w:asciiTheme="minorHAnsi" w:hAnsiTheme="minorHAnsi"/>
                        <w:bCs/>
                      </w:rPr>
                      <w:t>CH 25:</w:t>
                    </w:r>
                  </w:hyperlink>
                  <w:r w:rsidR="00703007">
                    <w:rPr>
                      <w:rFonts w:asciiTheme="minorHAnsi" w:hAnsiTheme="minorHAnsi"/>
                      <w:bCs/>
                    </w:rPr>
                    <w:t xml:space="preserve">  </w:t>
                  </w:r>
                  <w:r w:rsidR="00482697">
                    <w:t>3, 5, 6, 10, 16, 17, 22, 23, 25, 27, 28, 30, 33, 34, 38, 39, 41, 47</w:t>
                  </w:r>
                </w:p>
              </w:tc>
            </w:tr>
            <w:tr w:rsidR="00703007" w:rsidRPr="00F100AF" w:rsidTr="00071E23">
              <w:tc>
                <w:tcPr>
                  <w:tcW w:w="1787" w:type="dxa"/>
                </w:tcPr>
                <w:p w:rsidR="00703007" w:rsidRPr="00F100AF" w:rsidRDefault="00703007" w:rsidP="00703007">
                  <w:pPr>
                    <w:rPr>
                      <w:rFonts w:asciiTheme="minorHAnsi" w:hAnsiTheme="minorHAnsi"/>
                    </w:rPr>
                  </w:pPr>
                </w:p>
              </w:tc>
              <w:tc>
                <w:tcPr>
                  <w:tcW w:w="7343" w:type="dxa"/>
                </w:tcPr>
                <w:p w:rsidR="00703007" w:rsidRDefault="00703007" w:rsidP="00703007">
                  <w:pPr>
                    <w:rPr>
                      <w:rFonts w:asciiTheme="minorHAnsi" w:hAnsiTheme="minorHAnsi"/>
                      <w:b/>
                    </w:rPr>
                  </w:pPr>
                </w:p>
              </w:tc>
            </w:tr>
            <w:tr w:rsidR="00703007" w:rsidRPr="00F100AF" w:rsidTr="00071E23">
              <w:tc>
                <w:tcPr>
                  <w:tcW w:w="1787" w:type="dxa"/>
                </w:tcPr>
                <w:p w:rsidR="00703007" w:rsidRPr="00F100AF" w:rsidRDefault="000C761E" w:rsidP="00976FAA">
                  <w:pPr>
                    <w:jc w:val="right"/>
                    <w:rPr>
                      <w:rFonts w:asciiTheme="minorHAnsi" w:hAnsiTheme="minorHAnsi"/>
                      <w:b/>
                    </w:rPr>
                  </w:pPr>
                  <w:hyperlink r:id="rId64" w:history="1">
                    <w:r w:rsidR="00703007" w:rsidRPr="00C24F32">
                      <w:rPr>
                        <w:rStyle w:val="Hyperlink"/>
                        <w:rFonts w:asciiTheme="minorHAnsi" w:hAnsiTheme="minorHAnsi"/>
                      </w:rPr>
                      <w:t>Lab #10:</w:t>
                    </w:r>
                  </w:hyperlink>
                </w:p>
              </w:tc>
              <w:tc>
                <w:tcPr>
                  <w:tcW w:w="7343" w:type="dxa"/>
                </w:tcPr>
                <w:p w:rsidR="00703007" w:rsidRPr="00F100AF" w:rsidRDefault="0066449C" w:rsidP="00703007">
                  <w:pPr>
                    <w:rPr>
                      <w:rFonts w:asciiTheme="minorHAnsi" w:hAnsiTheme="minorHAnsi"/>
                      <w:b/>
                    </w:rPr>
                  </w:pPr>
                  <w:r>
                    <w:t>Optical Ray Tracing</w:t>
                  </w:r>
                </w:p>
              </w:tc>
            </w:tr>
            <w:tr w:rsidR="0032354A" w:rsidRPr="00F100AF" w:rsidTr="00071E23">
              <w:tc>
                <w:tcPr>
                  <w:tcW w:w="1787" w:type="dxa"/>
                </w:tcPr>
                <w:p w:rsidR="0032354A" w:rsidRPr="00F100AF" w:rsidRDefault="0032354A" w:rsidP="00703007">
                  <w:pPr>
                    <w:rPr>
                      <w:rFonts w:asciiTheme="minorHAnsi" w:hAnsiTheme="minorHAnsi"/>
                    </w:rPr>
                  </w:pPr>
                </w:p>
              </w:tc>
              <w:tc>
                <w:tcPr>
                  <w:tcW w:w="7343" w:type="dxa"/>
                </w:tcPr>
                <w:p w:rsidR="0032354A" w:rsidRPr="00F100AF" w:rsidRDefault="0032354A" w:rsidP="00703007">
                  <w:pPr>
                    <w:rPr>
                      <w:rFonts w:asciiTheme="minorHAnsi" w:hAnsiTheme="minorHAnsi"/>
                    </w:rPr>
                  </w:pPr>
                </w:p>
              </w:tc>
            </w:tr>
            <w:tr w:rsidR="0032354A" w:rsidRPr="00F100AF" w:rsidTr="00071E23">
              <w:tc>
                <w:tcPr>
                  <w:tcW w:w="1787" w:type="dxa"/>
                </w:tcPr>
                <w:p w:rsidR="0032354A" w:rsidRPr="00400D95" w:rsidRDefault="0032354A" w:rsidP="0032354A">
                  <w:pPr>
                    <w:jc w:val="right"/>
                    <w:rPr>
                      <w:rFonts w:asciiTheme="minorHAnsi" w:hAnsiTheme="minorHAnsi"/>
                    </w:rPr>
                  </w:pPr>
                  <w:r w:rsidRPr="00400D95">
                    <w:rPr>
                      <w:rFonts w:asciiTheme="minorHAnsi" w:hAnsiTheme="minorHAnsi"/>
                    </w:rPr>
                    <w:t>Oct 20</w:t>
                  </w:r>
                </w:p>
              </w:tc>
              <w:tc>
                <w:tcPr>
                  <w:tcW w:w="7343" w:type="dxa"/>
                </w:tcPr>
                <w:p w:rsidR="0032354A" w:rsidRPr="00400D95" w:rsidRDefault="0032354A" w:rsidP="0032354A">
                  <w:pPr>
                    <w:rPr>
                      <w:rFonts w:asciiTheme="minorHAnsi" w:hAnsiTheme="minorHAnsi"/>
                      <w:b/>
                    </w:rPr>
                  </w:pPr>
                  <w:r w:rsidRPr="00400D95">
                    <w:rPr>
                      <w:rFonts w:asciiTheme="minorHAnsi" w:hAnsiTheme="minorHAnsi"/>
                    </w:rPr>
                    <w:t>James Chadwick (1891)</w:t>
                  </w: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32354A" w:rsidP="0032354A">
                  <w:pPr>
                    <w:jc w:val="right"/>
                    <w:rPr>
                      <w:rFonts w:asciiTheme="minorHAnsi" w:hAnsiTheme="minorHAnsi"/>
                      <w:b/>
                    </w:rPr>
                  </w:pPr>
                  <w:r>
                    <w:rPr>
                      <w:rFonts w:asciiTheme="minorHAnsi" w:hAnsiTheme="minorHAnsi"/>
                      <w:b/>
                    </w:rPr>
                    <w:t>Oct 23</w:t>
                  </w:r>
                </w:p>
              </w:tc>
              <w:tc>
                <w:tcPr>
                  <w:tcW w:w="7343" w:type="dxa"/>
                </w:tcPr>
                <w:p w:rsidR="0032354A" w:rsidRPr="00F100AF" w:rsidRDefault="000C761E" w:rsidP="0032354A">
                  <w:pPr>
                    <w:rPr>
                      <w:rFonts w:asciiTheme="minorHAnsi" w:hAnsiTheme="minorHAnsi"/>
                      <w:b/>
                    </w:rPr>
                  </w:pPr>
                  <w:hyperlink r:id="rId65" w:history="1">
                    <w:r w:rsidR="005951B3">
                      <w:rPr>
                        <w:rStyle w:val="Hyperlink"/>
                        <w:rFonts w:asciiTheme="minorHAnsi" w:hAnsiTheme="minorHAnsi"/>
                        <w:b/>
                      </w:rPr>
                      <w:t>Quiz #7</w:t>
                    </w:r>
                  </w:hyperlink>
                </w:p>
              </w:tc>
            </w:tr>
            <w:tr w:rsidR="0032354A" w:rsidRPr="00F100AF" w:rsidTr="00071E23">
              <w:tc>
                <w:tcPr>
                  <w:tcW w:w="1787" w:type="dxa"/>
                </w:tcPr>
                <w:p w:rsidR="0032354A" w:rsidRPr="00F100AF" w:rsidRDefault="0032354A" w:rsidP="0032354A">
                  <w:pPr>
                    <w:jc w:val="right"/>
                    <w:rPr>
                      <w:rFonts w:asciiTheme="minorHAnsi" w:hAnsiTheme="minorHAnsi"/>
                      <w:b/>
                    </w:rPr>
                  </w:pPr>
                </w:p>
              </w:tc>
              <w:tc>
                <w:tcPr>
                  <w:tcW w:w="7343" w:type="dxa"/>
                </w:tcPr>
                <w:p w:rsidR="0032354A" w:rsidRPr="00F100AF" w:rsidRDefault="0032354A" w:rsidP="0032354A">
                  <w:pPr>
                    <w:tabs>
                      <w:tab w:val="left" w:pos="360"/>
                    </w:tabs>
                    <w:rPr>
                      <w:rFonts w:asciiTheme="minorHAnsi" w:hAnsiTheme="minorHAnsi"/>
                      <w:b/>
                    </w:rPr>
                  </w:pPr>
                </w:p>
              </w:tc>
            </w:tr>
            <w:tr w:rsidR="0032354A" w:rsidRPr="00F100AF" w:rsidTr="00071E23">
              <w:tc>
                <w:tcPr>
                  <w:tcW w:w="1787" w:type="dxa"/>
                </w:tcPr>
                <w:p w:rsidR="0032354A" w:rsidRPr="00F100AF" w:rsidRDefault="0032354A" w:rsidP="0032354A">
                  <w:pPr>
                    <w:rPr>
                      <w:rFonts w:asciiTheme="minorHAnsi" w:hAnsiTheme="minorHAnsi"/>
                      <w:b/>
                    </w:rPr>
                  </w:pPr>
                  <w:r>
                    <w:rPr>
                      <w:rFonts w:asciiTheme="minorHAnsi" w:hAnsiTheme="minorHAnsi"/>
                      <w:b/>
                    </w:rPr>
                    <w:t>Oct 23</w:t>
                  </w:r>
                </w:p>
              </w:tc>
              <w:tc>
                <w:tcPr>
                  <w:tcW w:w="7343" w:type="dxa"/>
                </w:tcPr>
                <w:p w:rsidR="0032354A" w:rsidRPr="00F100AF" w:rsidRDefault="0032354A" w:rsidP="0032354A">
                  <w:pPr>
                    <w:rPr>
                      <w:rFonts w:asciiTheme="minorHAnsi" w:hAnsiTheme="minorHAnsi"/>
                      <w:b/>
                    </w:rPr>
                  </w:pPr>
                  <w:r w:rsidRPr="00F100AF">
                    <w:rPr>
                      <w:rFonts w:asciiTheme="minorHAnsi" w:hAnsiTheme="minorHAnsi"/>
                      <w:b/>
                      <w:bCs/>
                    </w:rPr>
                    <w:t>Last Day to withdraw from Semester Classes with a W - See your Instructors!! And Advisors!!!</w:t>
                  </w:r>
                </w:p>
              </w:tc>
            </w:tr>
            <w:tr w:rsidR="0032354A" w:rsidRPr="00F100AF" w:rsidTr="00071E23">
              <w:tc>
                <w:tcPr>
                  <w:tcW w:w="1787" w:type="dxa"/>
                </w:tcPr>
                <w:p w:rsidR="0032354A" w:rsidRPr="00F100AF" w:rsidRDefault="0032354A" w:rsidP="0032354A">
                  <w:pPr>
                    <w:jc w:val="right"/>
                    <w:rPr>
                      <w:rFonts w:asciiTheme="minorHAnsi" w:hAnsiTheme="minorHAnsi"/>
                      <w:b/>
                    </w:rPr>
                  </w:pPr>
                </w:p>
              </w:tc>
              <w:tc>
                <w:tcPr>
                  <w:tcW w:w="7343" w:type="dxa"/>
                </w:tcPr>
                <w:p w:rsidR="0032354A" w:rsidRPr="00F100AF" w:rsidRDefault="0032354A" w:rsidP="0032354A">
                  <w:pPr>
                    <w:rPr>
                      <w:rFonts w:asciiTheme="minorHAnsi" w:hAnsiTheme="minorHAnsi"/>
                      <w:b/>
                    </w:rPr>
                  </w:pPr>
                </w:p>
              </w:tc>
            </w:tr>
            <w:tr w:rsidR="0032354A" w:rsidRPr="00F100AF" w:rsidTr="00071E23">
              <w:tc>
                <w:tcPr>
                  <w:tcW w:w="1787" w:type="dxa"/>
                </w:tcPr>
                <w:p w:rsidR="0032354A" w:rsidRPr="00F100AF" w:rsidRDefault="0032354A" w:rsidP="0032354A">
                  <w:pPr>
                    <w:jc w:val="right"/>
                    <w:rPr>
                      <w:rFonts w:asciiTheme="minorHAnsi" w:hAnsiTheme="minorHAnsi"/>
                      <w:b/>
                    </w:rPr>
                  </w:pPr>
                </w:p>
              </w:tc>
              <w:tc>
                <w:tcPr>
                  <w:tcW w:w="7343" w:type="dxa"/>
                </w:tcPr>
                <w:p w:rsidR="0032354A" w:rsidRPr="00F100AF" w:rsidRDefault="0032354A" w:rsidP="0032354A">
                  <w:pPr>
                    <w:rPr>
                      <w:rFonts w:asciiTheme="minorHAnsi" w:hAnsiTheme="minorHAnsi"/>
                      <w:b/>
                    </w:rPr>
                  </w:pPr>
                </w:p>
              </w:tc>
            </w:tr>
            <w:tr w:rsidR="0032354A" w:rsidRPr="00F100AF" w:rsidTr="00071E23">
              <w:tc>
                <w:tcPr>
                  <w:tcW w:w="1787" w:type="dxa"/>
                </w:tcPr>
                <w:p w:rsidR="0032354A" w:rsidRPr="00F100AF" w:rsidRDefault="00482697" w:rsidP="00482697">
                  <w:pPr>
                    <w:rPr>
                      <w:rFonts w:asciiTheme="minorHAnsi" w:hAnsiTheme="minorHAnsi"/>
                      <w:b/>
                    </w:rPr>
                  </w:pPr>
                  <w:r>
                    <w:t>Oct 26 – 30</w:t>
                  </w:r>
                </w:p>
              </w:tc>
              <w:tc>
                <w:tcPr>
                  <w:tcW w:w="7343" w:type="dxa"/>
                </w:tcPr>
                <w:p w:rsidR="0032354A" w:rsidRPr="00F100AF" w:rsidRDefault="00482697" w:rsidP="0032354A">
                  <w:pPr>
                    <w:rPr>
                      <w:rFonts w:asciiTheme="minorHAnsi" w:hAnsiTheme="minorHAnsi"/>
                      <w:b/>
                    </w:rPr>
                  </w:pPr>
                  <w:r>
                    <w:t>The Refraction of Light: Lenses and Optical Instruments (Ch 26)</w:t>
                  </w:r>
                </w:p>
              </w:tc>
            </w:tr>
            <w:tr w:rsidR="0032354A" w:rsidRPr="00F100AF" w:rsidTr="00071E23">
              <w:tc>
                <w:tcPr>
                  <w:tcW w:w="1787" w:type="dxa"/>
                </w:tcPr>
                <w:p w:rsidR="0032354A" w:rsidRDefault="000C761E" w:rsidP="00976FAA">
                  <w:pPr>
                    <w:jc w:val="right"/>
                  </w:pPr>
                  <w:hyperlink r:id="rId66" w:history="1">
                    <w:r w:rsidR="0032354A" w:rsidRPr="00482697">
                      <w:rPr>
                        <w:rStyle w:val="Hyperlink"/>
                      </w:rPr>
                      <w:t>Homework:</w:t>
                    </w:r>
                  </w:hyperlink>
                </w:p>
              </w:tc>
              <w:tc>
                <w:tcPr>
                  <w:tcW w:w="7343" w:type="dxa"/>
                </w:tcPr>
                <w:p w:rsidR="0032354A" w:rsidRPr="00A96EF6" w:rsidRDefault="000C761E" w:rsidP="00482697">
                  <w:pPr>
                    <w:rPr>
                      <w:rFonts w:asciiTheme="minorHAnsi" w:hAnsiTheme="minorHAnsi"/>
                    </w:rPr>
                  </w:pPr>
                  <w:hyperlink r:id="rId67" w:history="1">
                    <w:r w:rsidR="00482697">
                      <w:rPr>
                        <w:rStyle w:val="Hyperlink"/>
                        <w:rFonts w:asciiTheme="minorHAnsi" w:hAnsiTheme="minorHAnsi"/>
                        <w:bCs/>
                      </w:rPr>
                      <w:t>CH 26:</w:t>
                    </w:r>
                  </w:hyperlink>
                  <w:r w:rsidR="0032354A">
                    <w:rPr>
                      <w:rFonts w:asciiTheme="minorHAnsi" w:hAnsiTheme="minorHAnsi"/>
                      <w:bCs/>
                    </w:rPr>
                    <w:t xml:space="preserve">  </w:t>
                  </w:r>
                  <w:r w:rsidR="00482697">
                    <w:t>1, 2, 4, 8, 10, 13, 14, 15, 18, 21, 25, 28, 29, 31, 34, 37, 38, 42, 45, 46, 49, 51, 52, 53, 55, 56, 58, 61, 65, 69, 71, 75, 76, 79, 83, 84, 91, 94, 97, 100</w:t>
                  </w: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0C761E" w:rsidP="00976FAA">
                  <w:pPr>
                    <w:jc w:val="right"/>
                    <w:rPr>
                      <w:rFonts w:asciiTheme="minorHAnsi" w:hAnsiTheme="minorHAnsi"/>
                      <w:b/>
                    </w:rPr>
                  </w:pPr>
                  <w:hyperlink r:id="rId68" w:history="1">
                    <w:r w:rsidR="0032354A" w:rsidRPr="00C24F32">
                      <w:rPr>
                        <w:rStyle w:val="Hyperlink"/>
                        <w:rFonts w:asciiTheme="minorHAnsi" w:hAnsiTheme="minorHAnsi"/>
                      </w:rPr>
                      <w:t>Lab #11:</w:t>
                    </w:r>
                  </w:hyperlink>
                </w:p>
              </w:tc>
              <w:tc>
                <w:tcPr>
                  <w:tcW w:w="7343" w:type="dxa"/>
                </w:tcPr>
                <w:p w:rsidR="0032354A" w:rsidRPr="00F100AF" w:rsidRDefault="0066449C" w:rsidP="0032354A">
                  <w:pPr>
                    <w:rPr>
                      <w:rFonts w:asciiTheme="minorHAnsi" w:hAnsiTheme="minorHAnsi"/>
                      <w:b/>
                    </w:rPr>
                  </w:pPr>
                  <w:r>
                    <w:t>Thin Lens Optics</w:t>
                  </w: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482697" w:rsidP="0032354A">
                  <w:pPr>
                    <w:jc w:val="right"/>
                    <w:rPr>
                      <w:rFonts w:asciiTheme="minorHAnsi" w:hAnsiTheme="minorHAnsi"/>
                      <w:b/>
                    </w:rPr>
                  </w:pPr>
                  <w:r>
                    <w:rPr>
                      <w:rFonts w:asciiTheme="minorHAnsi" w:hAnsiTheme="minorHAnsi"/>
                      <w:b/>
                    </w:rPr>
                    <w:t>Oct 30</w:t>
                  </w:r>
                </w:p>
              </w:tc>
              <w:tc>
                <w:tcPr>
                  <w:tcW w:w="7343" w:type="dxa"/>
                </w:tcPr>
                <w:p w:rsidR="0032354A" w:rsidRPr="00F100AF" w:rsidRDefault="000C761E" w:rsidP="0032354A">
                  <w:pPr>
                    <w:tabs>
                      <w:tab w:val="left" w:pos="360"/>
                    </w:tabs>
                    <w:rPr>
                      <w:rFonts w:asciiTheme="minorHAnsi" w:hAnsiTheme="minorHAnsi"/>
                      <w:b/>
                    </w:rPr>
                  </w:pPr>
                  <w:hyperlink r:id="rId69" w:history="1">
                    <w:r w:rsidR="005951B3">
                      <w:rPr>
                        <w:rStyle w:val="Hyperlink"/>
                        <w:rFonts w:asciiTheme="minorHAnsi" w:hAnsiTheme="minorHAnsi"/>
                        <w:b/>
                      </w:rPr>
                      <w:t>Quiz #8</w:t>
                    </w:r>
                  </w:hyperlink>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2C017A" w:rsidP="0032354A">
                  <w:pPr>
                    <w:rPr>
                      <w:rFonts w:asciiTheme="minorHAnsi" w:hAnsiTheme="minorHAnsi"/>
                      <w:b/>
                    </w:rPr>
                  </w:pPr>
                  <w:r>
                    <w:t xml:space="preserve">Nov 2 – </w:t>
                  </w:r>
                  <w:r w:rsidR="0032354A">
                    <w:t>6</w:t>
                  </w:r>
                </w:p>
              </w:tc>
              <w:tc>
                <w:tcPr>
                  <w:tcW w:w="7343" w:type="dxa"/>
                </w:tcPr>
                <w:p w:rsidR="0032354A" w:rsidRPr="00F100AF" w:rsidRDefault="002C017A" w:rsidP="0032354A">
                  <w:pPr>
                    <w:rPr>
                      <w:rFonts w:asciiTheme="minorHAnsi" w:hAnsiTheme="minorHAnsi"/>
                    </w:rPr>
                  </w:pPr>
                  <w:r>
                    <w:t>The Refraction of Light: Lenses and Optical Instruments (Ch 26)</w:t>
                  </w: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0C761E" w:rsidP="00976FAA">
                  <w:pPr>
                    <w:jc w:val="right"/>
                    <w:rPr>
                      <w:rFonts w:asciiTheme="minorHAnsi" w:hAnsiTheme="minorHAnsi"/>
                      <w:b/>
                    </w:rPr>
                  </w:pPr>
                  <w:hyperlink r:id="rId70" w:history="1">
                    <w:r w:rsidR="0032354A" w:rsidRPr="00C24F32">
                      <w:rPr>
                        <w:rStyle w:val="Hyperlink"/>
                        <w:rFonts w:asciiTheme="minorHAnsi" w:hAnsiTheme="minorHAnsi"/>
                      </w:rPr>
                      <w:t>Lab #12:</w:t>
                    </w:r>
                  </w:hyperlink>
                </w:p>
              </w:tc>
              <w:tc>
                <w:tcPr>
                  <w:tcW w:w="7343" w:type="dxa"/>
                </w:tcPr>
                <w:p w:rsidR="0066449C" w:rsidRPr="0066449C" w:rsidRDefault="0066449C" w:rsidP="0032354A">
                  <w:pPr>
                    <w:rPr>
                      <w:rFonts w:asciiTheme="minorHAnsi" w:hAnsiTheme="minorHAnsi"/>
                    </w:rPr>
                  </w:pPr>
                  <w:r w:rsidRPr="0066449C">
                    <w:rPr>
                      <w:rFonts w:asciiTheme="minorHAnsi" w:hAnsiTheme="minorHAnsi"/>
                    </w:rPr>
                    <w:t>Spectroscopy</w:t>
                  </w:r>
                </w:p>
              </w:tc>
            </w:tr>
            <w:tr w:rsidR="0032354A" w:rsidRPr="00F100AF" w:rsidTr="00071E23">
              <w:tc>
                <w:tcPr>
                  <w:tcW w:w="1787" w:type="dxa"/>
                </w:tcPr>
                <w:p w:rsidR="0032354A" w:rsidRPr="00F100AF" w:rsidRDefault="0032354A" w:rsidP="0032354A">
                  <w:pPr>
                    <w:rPr>
                      <w:rFonts w:asciiTheme="minorHAnsi" w:hAnsiTheme="minorHAnsi"/>
                    </w:rPr>
                  </w:pPr>
                </w:p>
              </w:tc>
              <w:tc>
                <w:tcPr>
                  <w:tcW w:w="7343" w:type="dxa"/>
                </w:tcPr>
                <w:p w:rsidR="0032354A" w:rsidRPr="00F100AF" w:rsidRDefault="0032354A" w:rsidP="0032354A">
                  <w:pPr>
                    <w:rPr>
                      <w:rFonts w:asciiTheme="minorHAnsi" w:hAnsiTheme="minorHAnsi"/>
                    </w:rPr>
                  </w:pPr>
                </w:p>
              </w:tc>
            </w:tr>
            <w:tr w:rsidR="0032354A" w:rsidRPr="00F100AF" w:rsidTr="00071E23">
              <w:tc>
                <w:tcPr>
                  <w:tcW w:w="1787" w:type="dxa"/>
                </w:tcPr>
                <w:p w:rsidR="0032354A" w:rsidRPr="00F100AF" w:rsidRDefault="00A54C88" w:rsidP="0032354A">
                  <w:pPr>
                    <w:jc w:val="right"/>
                    <w:rPr>
                      <w:rFonts w:asciiTheme="minorHAnsi" w:hAnsiTheme="minorHAnsi"/>
                      <w:b/>
                    </w:rPr>
                  </w:pPr>
                  <w:r>
                    <w:rPr>
                      <w:rFonts w:asciiTheme="minorHAnsi" w:hAnsiTheme="minorHAnsi"/>
                      <w:b/>
                    </w:rPr>
                    <w:t>Nov 6</w:t>
                  </w:r>
                </w:p>
              </w:tc>
              <w:tc>
                <w:tcPr>
                  <w:tcW w:w="7343" w:type="dxa"/>
                </w:tcPr>
                <w:p w:rsidR="0032354A" w:rsidRPr="00F100AF" w:rsidRDefault="000C761E" w:rsidP="0032354A">
                  <w:pPr>
                    <w:rPr>
                      <w:rFonts w:asciiTheme="minorHAnsi" w:hAnsiTheme="minorHAnsi"/>
                      <w:b/>
                    </w:rPr>
                  </w:pPr>
                  <w:hyperlink r:id="rId71" w:history="1">
                    <w:r w:rsidR="005951B3">
                      <w:rPr>
                        <w:rStyle w:val="Hyperlink"/>
                        <w:rFonts w:asciiTheme="minorHAnsi" w:hAnsiTheme="minorHAnsi"/>
                        <w:b/>
                      </w:rPr>
                      <w:t>Quiz #9</w:t>
                    </w:r>
                  </w:hyperlink>
                </w:p>
              </w:tc>
            </w:tr>
            <w:tr w:rsidR="0032354A" w:rsidRPr="00F100AF" w:rsidTr="00071E23">
              <w:tc>
                <w:tcPr>
                  <w:tcW w:w="1787" w:type="dxa"/>
                </w:tcPr>
                <w:p w:rsidR="0032354A" w:rsidRPr="00F100AF" w:rsidRDefault="0032354A" w:rsidP="0032354A">
                  <w:pPr>
                    <w:jc w:val="right"/>
                    <w:rPr>
                      <w:rFonts w:asciiTheme="minorHAnsi" w:hAnsiTheme="minorHAnsi"/>
                      <w:b/>
                    </w:rPr>
                  </w:pPr>
                </w:p>
              </w:tc>
              <w:tc>
                <w:tcPr>
                  <w:tcW w:w="7343" w:type="dxa"/>
                </w:tcPr>
                <w:p w:rsidR="0032354A" w:rsidRPr="00F100AF" w:rsidRDefault="0032354A" w:rsidP="0032354A">
                  <w:pPr>
                    <w:rPr>
                      <w:rFonts w:asciiTheme="minorHAnsi" w:hAnsiTheme="minorHAnsi"/>
                    </w:rPr>
                  </w:pPr>
                </w:p>
              </w:tc>
            </w:tr>
            <w:tr w:rsidR="00A54C88" w:rsidRPr="00F100AF" w:rsidTr="00071E23">
              <w:tc>
                <w:tcPr>
                  <w:tcW w:w="1787" w:type="dxa"/>
                </w:tcPr>
                <w:p w:rsidR="00A54C88" w:rsidRPr="00400D95" w:rsidRDefault="00A54C88" w:rsidP="00A54C88">
                  <w:pPr>
                    <w:jc w:val="right"/>
                    <w:rPr>
                      <w:rFonts w:asciiTheme="minorHAnsi" w:hAnsiTheme="minorHAnsi"/>
                    </w:rPr>
                  </w:pPr>
                  <w:r w:rsidRPr="00400D95">
                    <w:rPr>
                      <w:rFonts w:asciiTheme="minorHAnsi" w:hAnsiTheme="minorHAnsi"/>
                    </w:rPr>
                    <w:t>Nov 7</w:t>
                  </w:r>
                </w:p>
              </w:tc>
              <w:tc>
                <w:tcPr>
                  <w:tcW w:w="7343" w:type="dxa"/>
                </w:tcPr>
                <w:p w:rsidR="00A54C88" w:rsidRPr="00400D95" w:rsidRDefault="00A54C88" w:rsidP="00A54C88">
                  <w:pPr>
                    <w:rPr>
                      <w:rFonts w:asciiTheme="minorHAnsi" w:hAnsiTheme="minorHAnsi"/>
                    </w:rPr>
                  </w:pPr>
                  <w:r w:rsidRPr="00400D95">
                    <w:rPr>
                      <w:rFonts w:asciiTheme="minorHAnsi" w:hAnsiTheme="minorHAnsi"/>
                    </w:rPr>
                    <w:t>Marie Curie (1867)</w:t>
                  </w:r>
                </w:p>
              </w:tc>
            </w:tr>
            <w:tr w:rsidR="00A54C88" w:rsidRPr="00F100AF" w:rsidTr="00071E23">
              <w:tc>
                <w:tcPr>
                  <w:tcW w:w="1787" w:type="dxa"/>
                </w:tcPr>
                <w:p w:rsidR="00A54C88" w:rsidRPr="00400D95" w:rsidRDefault="00A54C88" w:rsidP="00A54C88">
                  <w:pPr>
                    <w:jc w:val="right"/>
                    <w:rPr>
                      <w:rFonts w:asciiTheme="minorHAnsi" w:hAnsiTheme="minorHAnsi"/>
                    </w:rPr>
                  </w:pPr>
                  <w:r w:rsidRPr="00400D95">
                    <w:rPr>
                      <w:rFonts w:asciiTheme="minorHAnsi" w:hAnsiTheme="minorHAnsi"/>
                    </w:rPr>
                    <w:t>Nov 7</w:t>
                  </w:r>
                </w:p>
              </w:tc>
              <w:tc>
                <w:tcPr>
                  <w:tcW w:w="7343" w:type="dxa"/>
                </w:tcPr>
                <w:p w:rsidR="00A54C88" w:rsidRPr="00400D95" w:rsidRDefault="00A54C88" w:rsidP="00A54C88">
                  <w:pPr>
                    <w:rPr>
                      <w:rFonts w:asciiTheme="minorHAnsi" w:hAnsiTheme="minorHAnsi"/>
                    </w:rPr>
                  </w:pPr>
                  <w:r w:rsidRPr="00400D95">
                    <w:rPr>
                      <w:rFonts w:asciiTheme="minorHAnsi" w:hAnsiTheme="minorHAnsi"/>
                    </w:rPr>
                    <w:t>Sir Chandrasekh</w:t>
                  </w:r>
                  <w:r>
                    <w:rPr>
                      <w:rFonts w:asciiTheme="minorHAnsi" w:hAnsiTheme="minorHAnsi"/>
                    </w:rPr>
                    <w:t>ar</w:t>
                  </w:r>
                  <w:r w:rsidRPr="00400D95">
                    <w:rPr>
                      <w:rFonts w:asciiTheme="minorHAnsi" w:hAnsiTheme="minorHAnsi"/>
                    </w:rPr>
                    <w:t xml:space="preserve"> Venkata Raman (1888)</w:t>
                  </w:r>
                </w:p>
              </w:tc>
            </w:tr>
            <w:tr w:rsidR="005F5EA2" w:rsidRPr="00F100AF" w:rsidTr="00071E23">
              <w:tc>
                <w:tcPr>
                  <w:tcW w:w="1787" w:type="dxa"/>
                </w:tcPr>
                <w:p w:rsidR="005F5EA2" w:rsidRPr="00F100AF" w:rsidRDefault="005F5EA2" w:rsidP="00A54C88">
                  <w:pPr>
                    <w:jc w:val="right"/>
                    <w:rPr>
                      <w:rFonts w:asciiTheme="minorHAnsi" w:hAnsiTheme="minorHAnsi"/>
                      <w:b/>
                    </w:rPr>
                  </w:pPr>
                </w:p>
              </w:tc>
              <w:tc>
                <w:tcPr>
                  <w:tcW w:w="7343" w:type="dxa"/>
                </w:tcPr>
                <w:p w:rsidR="005F5EA2" w:rsidRPr="00F100AF" w:rsidRDefault="005F5EA2" w:rsidP="00A54C88">
                  <w:pPr>
                    <w:rPr>
                      <w:rFonts w:asciiTheme="minorHAnsi" w:hAnsiTheme="minorHAnsi"/>
                    </w:rPr>
                  </w:pPr>
                </w:p>
              </w:tc>
            </w:tr>
            <w:tr w:rsidR="00A54C88" w:rsidRPr="00F100AF" w:rsidTr="00071E23">
              <w:tc>
                <w:tcPr>
                  <w:tcW w:w="1787" w:type="dxa"/>
                </w:tcPr>
                <w:p w:rsidR="00A54C88" w:rsidRPr="00D50100" w:rsidRDefault="00A54C88" w:rsidP="00A54C88">
                  <w:pPr>
                    <w:rPr>
                      <w:rFonts w:asciiTheme="minorHAnsi" w:hAnsiTheme="minorHAnsi" w:cstheme="minorHAnsi"/>
                      <w:b/>
                    </w:rPr>
                  </w:pPr>
                </w:p>
              </w:tc>
              <w:tc>
                <w:tcPr>
                  <w:tcW w:w="7343" w:type="dxa"/>
                </w:tcPr>
                <w:p w:rsidR="00A54C88" w:rsidRPr="00D50100" w:rsidRDefault="00A54C88" w:rsidP="00A54C88">
                  <w:pPr>
                    <w:rPr>
                      <w:rFonts w:asciiTheme="minorHAnsi" w:hAnsiTheme="minorHAnsi" w:cstheme="minorHAnsi"/>
                      <w:b/>
                    </w:rPr>
                  </w:pPr>
                </w:p>
              </w:tc>
            </w:tr>
            <w:tr w:rsidR="00A54C88" w:rsidRPr="00F100AF" w:rsidTr="00071E23">
              <w:tc>
                <w:tcPr>
                  <w:tcW w:w="1787" w:type="dxa"/>
                </w:tcPr>
                <w:p w:rsidR="00A54C88" w:rsidRPr="00F100AF" w:rsidRDefault="00A54C88" w:rsidP="00A54C88">
                  <w:pPr>
                    <w:rPr>
                      <w:rFonts w:asciiTheme="minorHAnsi" w:hAnsiTheme="minorHAnsi"/>
                      <w:b/>
                    </w:rPr>
                  </w:pPr>
                  <w:r>
                    <w:t>Nov 9 – 13</w:t>
                  </w:r>
                </w:p>
              </w:tc>
              <w:tc>
                <w:tcPr>
                  <w:tcW w:w="7343" w:type="dxa"/>
                </w:tcPr>
                <w:p w:rsidR="00A54C88" w:rsidRPr="00F100AF" w:rsidRDefault="00A54C88" w:rsidP="00A54C88">
                  <w:pPr>
                    <w:rPr>
                      <w:rFonts w:asciiTheme="minorHAnsi" w:hAnsiTheme="minorHAnsi"/>
                    </w:rPr>
                  </w:pPr>
                  <w:r>
                    <w:t>The Refraction of Light: Lenses and Optical Instruments (Ch 26)</w:t>
                  </w:r>
                </w:p>
              </w:tc>
            </w:tr>
            <w:tr w:rsidR="00A54C88" w:rsidRPr="00F100AF" w:rsidTr="00071E23">
              <w:tc>
                <w:tcPr>
                  <w:tcW w:w="1787" w:type="dxa"/>
                </w:tcPr>
                <w:p w:rsidR="00A54C88" w:rsidRPr="00F100AF" w:rsidRDefault="00A54C88" w:rsidP="00A54C88">
                  <w:pPr>
                    <w:rPr>
                      <w:rFonts w:asciiTheme="minorHAnsi" w:hAnsiTheme="minorHAnsi"/>
                    </w:rPr>
                  </w:pPr>
                </w:p>
              </w:tc>
              <w:tc>
                <w:tcPr>
                  <w:tcW w:w="7343" w:type="dxa"/>
                </w:tcPr>
                <w:p w:rsidR="00A54C88" w:rsidRPr="00F100AF" w:rsidRDefault="00A54C88" w:rsidP="00A54C88">
                  <w:pPr>
                    <w:rPr>
                      <w:rFonts w:asciiTheme="minorHAnsi" w:hAnsiTheme="minorHAnsi"/>
                    </w:rPr>
                  </w:pPr>
                  <w:r>
                    <w:t>Interference and the Wave Nature of Light (Ch 27)</w:t>
                  </w:r>
                </w:p>
              </w:tc>
            </w:tr>
            <w:tr w:rsidR="00A54C88" w:rsidRPr="00F100AF" w:rsidTr="00071E23">
              <w:tc>
                <w:tcPr>
                  <w:tcW w:w="1787" w:type="dxa"/>
                </w:tcPr>
                <w:p w:rsidR="00A54C88" w:rsidRDefault="000C761E" w:rsidP="00976FAA">
                  <w:pPr>
                    <w:jc w:val="right"/>
                  </w:pPr>
                  <w:hyperlink r:id="rId72" w:history="1">
                    <w:r w:rsidR="00A54C88" w:rsidRPr="00A54C88">
                      <w:rPr>
                        <w:rStyle w:val="Hyperlink"/>
                      </w:rPr>
                      <w:t>Homework:</w:t>
                    </w:r>
                  </w:hyperlink>
                </w:p>
              </w:tc>
              <w:tc>
                <w:tcPr>
                  <w:tcW w:w="7343" w:type="dxa"/>
                </w:tcPr>
                <w:p w:rsidR="00A54C88" w:rsidRPr="00D131B7" w:rsidRDefault="000C761E" w:rsidP="00A54C88">
                  <w:hyperlink r:id="rId73" w:history="1">
                    <w:r w:rsidR="00A54C88">
                      <w:rPr>
                        <w:rStyle w:val="Hyperlink"/>
                        <w:rFonts w:asciiTheme="minorHAnsi" w:hAnsiTheme="minorHAnsi"/>
                        <w:bCs/>
                      </w:rPr>
                      <w:t>CH 27:</w:t>
                    </w:r>
                  </w:hyperlink>
                  <w:r w:rsidR="00A54C88">
                    <w:rPr>
                      <w:rFonts w:asciiTheme="minorHAnsi" w:hAnsiTheme="minorHAnsi"/>
                      <w:bCs/>
                    </w:rPr>
                    <w:t xml:space="preserve">  </w:t>
                  </w:r>
                  <w:r w:rsidR="00D131B7">
                    <w:t>2, 5, 8, 9, 11, 13, 14, 15, 18, 19, 25, 28, 31, 33, 34, 37, 39, 47, 48, 49</w:t>
                  </w:r>
                </w:p>
              </w:tc>
            </w:tr>
            <w:tr w:rsidR="00A54C88" w:rsidRPr="00F100AF" w:rsidTr="00071E23">
              <w:tc>
                <w:tcPr>
                  <w:tcW w:w="1787" w:type="dxa"/>
                </w:tcPr>
                <w:p w:rsidR="00A54C88" w:rsidRPr="00F100AF" w:rsidRDefault="00A54C88" w:rsidP="00A54C88">
                  <w:pPr>
                    <w:rPr>
                      <w:rFonts w:asciiTheme="minorHAnsi" w:hAnsiTheme="minorHAnsi"/>
                    </w:rPr>
                  </w:pPr>
                </w:p>
              </w:tc>
              <w:tc>
                <w:tcPr>
                  <w:tcW w:w="7343" w:type="dxa"/>
                </w:tcPr>
                <w:p w:rsidR="00A54C88" w:rsidRPr="00F100AF" w:rsidRDefault="00A54C88" w:rsidP="00A54C88">
                  <w:pPr>
                    <w:rPr>
                      <w:rFonts w:asciiTheme="minorHAnsi" w:hAnsiTheme="minorHAnsi"/>
                    </w:rPr>
                  </w:pPr>
                </w:p>
              </w:tc>
            </w:tr>
            <w:tr w:rsidR="00A54C88" w:rsidRPr="00F100AF" w:rsidTr="00071E23">
              <w:tc>
                <w:tcPr>
                  <w:tcW w:w="1787" w:type="dxa"/>
                </w:tcPr>
                <w:p w:rsidR="00A54C88" w:rsidRPr="00F100AF" w:rsidRDefault="000C761E" w:rsidP="00976FAA">
                  <w:pPr>
                    <w:jc w:val="right"/>
                    <w:rPr>
                      <w:rFonts w:asciiTheme="minorHAnsi" w:hAnsiTheme="minorHAnsi"/>
                      <w:b/>
                    </w:rPr>
                  </w:pPr>
                  <w:hyperlink r:id="rId74" w:history="1">
                    <w:r w:rsidR="00A54C88" w:rsidRPr="00C24F32">
                      <w:rPr>
                        <w:rStyle w:val="Hyperlink"/>
                        <w:rFonts w:asciiTheme="minorHAnsi" w:hAnsiTheme="minorHAnsi"/>
                      </w:rPr>
                      <w:t>Lab #13:</w:t>
                    </w:r>
                  </w:hyperlink>
                </w:p>
              </w:tc>
              <w:tc>
                <w:tcPr>
                  <w:tcW w:w="7343" w:type="dxa"/>
                </w:tcPr>
                <w:p w:rsidR="00A54C88" w:rsidRPr="00F100AF" w:rsidRDefault="00A54C88" w:rsidP="00A54C88">
                  <w:pPr>
                    <w:rPr>
                      <w:rFonts w:asciiTheme="minorHAnsi" w:hAnsiTheme="minorHAnsi"/>
                      <w:b/>
                    </w:rPr>
                  </w:pPr>
                  <w:r>
                    <w:t>Interference and Diffraction</w:t>
                  </w:r>
                </w:p>
              </w:tc>
            </w:tr>
            <w:tr w:rsidR="00D131B7" w:rsidRPr="00F100AF" w:rsidTr="00071E23">
              <w:tc>
                <w:tcPr>
                  <w:tcW w:w="1787" w:type="dxa"/>
                </w:tcPr>
                <w:p w:rsidR="00D131B7" w:rsidRPr="00400D95" w:rsidRDefault="00D131B7" w:rsidP="00A54C88">
                  <w:pPr>
                    <w:jc w:val="right"/>
                    <w:rPr>
                      <w:rFonts w:asciiTheme="minorHAnsi" w:hAnsiTheme="minorHAnsi"/>
                    </w:rPr>
                  </w:pPr>
                </w:p>
              </w:tc>
              <w:tc>
                <w:tcPr>
                  <w:tcW w:w="7343" w:type="dxa"/>
                </w:tcPr>
                <w:p w:rsidR="00D131B7" w:rsidRPr="00400D95" w:rsidRDefault="00D131B7" w:rsidP="00A54C88">
                  <w:pPr>
                    <w:rPr>
                      <w:rFonts w:asciiTheme="minorHAnsi" w:hAnsiTheme="minorHAnsi"/>
                    </w:rPr>
                  </w:pPr>
                </w:p>
              </w:tc>
            </w:tr>
            <w:tr w:rsidR="00D131B7" w:rsidRPr="00F100AF" w:rsidTr="00071E23">
              <w:tc>
                <w:tcPr>
                  <w:tcW w:w="1787" w:type="dxa"/>
                </w:tcPr>
                <w:p w:rsidR="00D131B7" w:rsidRPr="00400D95" w:rsidRDefault="00D131B7" w:rsidP="00D131B7">
                  <w:pPr>
                    <w:jc w:val="right"/>
                    <w:rPr>
                      <w:rFonts w:asciiTheme="minorHAnsi" w:hAnsiTheme="minorHAnsi"/>
                    </w:rPr>
                  </w:pPr>
                  <w:r w:rsidRPr="00400D95">
                    <w:rPr>
                      <w:rFonts w:asciiTheme="minorHAnsi" w:hAnsiTheme="minorHAnsi"/>
                    </w:rPr>
                    <w:t>Nov 12</w:t>
                  </w:r>
                </w:p>
              </w:tc>
              <w:tc>
                <w:tcPr>
                  <w:tcW w:w="7343" w:type="dxa"/>
                </w:tcPr>
                <w:p w:rsidR="00D131B7" w:rsidRPr="00400D95" w:rsidRDefault="00D131B7" w:rsidP="00D131B7">
                  <w:pPr>
                    <w:rPr>
                      <w:rFonts w:asciiTheme="minorHAnsi" w:hAnsiTheme="minorHAnsi"/>
                    </w:rPr>
                  </w:pPr>
                  <w:r w:rsidRPr="00400D95">
                    <w:rPr>
                      <w:rFonts w:asciiTheme="minorHAnsi" w:hAnsiTheme="minorHAnsi"/>
                    </w:rPr>
                    <w:t>Lord Rayleigh (John William Strutt) (1842)</w:t>
                  </w:r>
                </w:p>
              </w:tc>
            </w:tr>
            <w:tr w:rsidR="00D131B7" w:rsidRPr="00F100AF" w:rsidTr="00071E23">
              <w:tc>
                <w:tcPr>
                  <w:tcW w:w="1787" w:type="dxa"/>
                </w:tcPr>
                <w:p w:rsidR="00D131B7" w:rsidRPr="00400D95" w:rsidRDefault="00D131B7" w:rsidP="00D131B7">
                  <w:pPr>
                    <w:jc w:val="right"/>
                    <w:rPr>
                      <w:rFonts w:asciiTheme="minorHAnsi" w:hAnsiTheme="minorHAnsi"/>
                    </w:rPr>
                  </w:pPr>
                </w:p>
              </w:tc>
              <w:tc>
                <w:tcPr>
                  <w:tcW w:w="7343" w:type="dxa"/>
                </w:tcPr>
                <w:p w:rsidR="00D131B7" w:rsidRPr="00400D95" w:rsidRDefault="00D131B7" w:rsidP="00D131B7">
                  <w:pPr>
                    <w:rPr>
                      <w:rFonts w:asciiTheme="minorHAnsi" w:hAnsiTheme="minorHAnsi"/>
                    </w:rPr>
                  </w:pPr>
                </w:p>
              </w:tc>
            </w:tr>
            <w:tr w:rsidR="00D131B7" w:rsidRPr="00F100AF" w:rsidTr="00071E23">
              <w:tc>
                <w:tcPr>
                  <w:tcW w:w="1787" w:type="dxa"/>
                </w:tcPr>
                <w:p w:rsidR="00D131B7" w:rsidRPr="00F100AF" w:rsidRDefault="00D131B7" w:rsidP="00D131B7">
                  <w:pPr>
                    <w:jc w:val="right"/>
                    <w:rPr>
                      <w:rFonts w:asciiTheme="minorHAnsi" w:hAnsiTheme="minorHAnsi"/>
                      <w:b/>
                    </w:rPr>
                  </w:pPr>
                  <w:r>
                    <w:rPr>
                      <w:rFonts w:asciiTheme="minorHAnsi" w:hAnsiTheme="minorHAnsi"/>
                      <w:b/>
                    </w:rPr>
                    <w:t>Nov 13</w:t>
                  </w:r>
                </w:p>
              </w:tc>
              <w:tc>
                <w:tcPr>
                  <w:tcW w:w="7343" w:type="dxa"/>
                </w:tcPr>
                <w:p w:rsidR="00D131B7" w:rsidRPr="00F100AF" w:rsidRDefault="000C761E" w:rsidP="00D131B7">
                  <w:pPr>
                    <w:rPr>
                      <w:rFonts w:asciiTheme="minorHAnsi" w:hAnsiTheme="minorHAnsi"/>
                      <w:b/>
                    </w:rPr>
                  </w:pPr>
                  <w:hyperlink r:id="rId75" w:history="1">
                    <w:r w:rsidR="005951B3">
                      <w:rPr>
                        <w:rStyle w:val="Hyperlink"/>
                        <w:rFonts w:asciiTheme="minorHAnsi" w:hAnsiTheme="minorHAnsi"/>
                        <w:b/>
                      </w:rPr>
                      <w:t>Quiz #10</w:t>
                    </w:r>
                  </w:hyperlink>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rPr>
                  </w:pPr>
                </w:p>
              </w:tc>
            </w:tr>
            <w:tr w:rsidR="00D131B7" w:rsidRPr="00F100AF" w:rsidTr="00071E23">
              <w:tc>
                <w:tcPr>
                  <w:tcW w:w="1787" w:type="dxa"/>
                </w:tcPr>
                <w:p w:rsidR="00D131B7" w:rsidRPr="00F100AF" w:rsidRDefault="00D131B7" w:rsidP="00D131B7">
                  <w:pPr>
                    <w:rPr>
                      <w:rFonts w:asciiTheme="minorHAnsi" w:hAnsiTheme="minorHAnsi"/>
                      <w:b/>
                    </w:rPr>
                  </w:pPr>
                  <w:r>
                    <w:t>Nov 16 – 20</w:t>
                  </w:r>
                </w:p>
              </w:tc>
              <w:tc>
                <w:tcPr>
                  <w:tcW w:w="7343" w:type="dxa"/>
                </w:tcPr>
                <w:p w:rsidR="00D131B7" w:rsidRPr="00F100AF" w:rsidRDefault="00D131B7" w:rsidP="00D131B7">
                  <w:pPr>
                    <w:rPr>
                      <w:rFonts w:asciiTheme="minorHAnsi" w:hAnsiTheme="minorHAnsi"/>
                      <w:b/>
                    </w:rPr>
                  </w:pPr>
                  <w:r>
                    <w:t>Interference and the Wave Nature of Light (Ch 27)</w:t>
                  </w:r>
                </w:p>
              </w:tc>
            </w:tr>
            <w:tr w:rsidR="00D131B7" w:rsidRPr="00F100AF" w:rsidTr="00071E23">
              <w:tc>
                <w:tcPr>
                  <w:tcW w:w="1787" w:type="dxa"/>
                </w:tcPr>
                <w:p w:rsidR="00D131B7" w:rsidRPr="00F100AF" w:rsidRDefault="00D131B7" w:rsidP="00D131B7">
                  <w:pPr>
                    <w:rPr>
                      <w:rFonts w:asciiTheme="minorHAnsi" w:hAnsiTheme="minorHAnsi"/>
                    </w:rPr>
                  </w:pPr>
                </w:p>
              </w:tc>
              <w:tc>
                <w:tcPr>
                  <w:tcW w:w="7343" w:type="dxa"/>
                </w:tcPr>
                <w:p w:rsidR="00D131B7" w:rsidRDefault="00D131B7" w:rsidP="00D131B7">
                  <w:pPr>
                    <w:rPr>
                      <w:rFonts w:asciiTheme="minorHAnsi" w:hAnsiTheme="minorHAnsi"/>
                    </w:rPr>
                  </w:pPr>
                </w:p>
              </w:tc>
            </w:tr>
            <w:tr w:rsidR="00D131B7" w:rsidRPr="00F100AF" w:rsidTr="00071E23">
              <w:tc>
                <w:tcPr>
                  <w:tcW w:w="1787" w:type="dxa"/>
                </w:tcPr>
                <w:p w:rsidR="00D131B7" w:rsidRPr="00F100AF" w:rsidRDefault="000C761E" w:rsidP="00976FAA">
                  <w:pPr>
                    <w:jc w:val="right"/>
                    <w:rPr>
                      <w:rFonts w:asciiTheme="minorHAnsi" w:hAnsiTheme="minorHAnsi"/>
                      <w:b/>
                    </w:rPr>
                  </w:pPr>
                  <w:hyperlink r:id="rId76" w:history="1">
                    <w:r w:rsidR="00D131B7" w:rsidRPr="00C24F32">
                      <w:rPr>
                        <w:rStyle w:val="Hyperlink"/>
                        <w:rFonts w:asciiTheme="minorHAnsi" w:hAnsiTheme="minorHAnsi"/>
                      </w:rPr>
                      <w:t>Lab #14:</w:t>
                    </w:r>
                  </w:hyperlink>
                </w:p>
              </w:tc>
              <w:tc>
                <w:tcPr>
                  <w:tcW w:w="7343" w:type="dxa"/>
                </w:tcPr>
                <w:p w:rsidR="00D131B7" w:rsidRPr="00F100AF" w:rsidRDefault="00D131B7" w:rsidP="00D131B7">
                  <w:pPr>
                    <w:rPr>
                      <w:rFonts w:asciiTheme="minorHAnsi" w:hAnsiTheme="minorHAnsi"/>
                    </w:rPr>
                  </w:pPr>
                  <w:r>
                    <w:rPr>
                      <w:rFonts w:cstheme="minorHAnsi"/>
                    </w:rPr>
                    <w:t>Optical Instruments</w:t>
                  </w:r>
                </w:p>
              </w:tc>
            </w:tr>
            <w:tr w:rsidR="00D131B7" w:rsidRPr="00F100AF" w:rsidTr="00071E23">
              <w:tc>
                <w:tcPr>
                  <w:tcW w:w="1787" w:type="dxa"/>
                </w:tcPr>
                <w:p w:rsidR="00D131B7" w:rsidRPr="00F100AF" w:rsidRDefault="00D131B7" w:rsidP="00D131B7">
                  <w:pPr>
                    <w:rPr>
                      <w:rFonts w:asciiTheme="minorHAnsi" w:hAnsiTheme="minorHAnsi"/>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400D95" w:rsidRDefault="00D131B7" w:rsidP="00D131B7">
                  <w:pPr>
                    <w:jc w:val="right"/>
                    <w:rPr>
                      <w:rFonts w:asciiTheme="minorHAnsi" w:hAnsiTheme="minorHAnsi"/>
                    </w:rPr>
                  </w:pPr>
                  <w:r w:rsidRPr="00400D95">
                    <w:rPr>
                      <w:rFonts w:asciiTheme="minorHAnsi" w:hAnsiTheme="minorHAnsi"/>
                    </w:rPr>
                    <w:t>Nov 19</w:t>
                  </w:r>
                </w:p>
              </w:tc>
              <w:tc>
                <w:tcPr>
                  <w:tcW w:w="7343" w:type="dxa"/>
                </w:tcPr>
                <w:p w:rsidR="00D131B7" w:rsidRPr="00400D95" w:rsidRDefault="00D131B7" w:rsidP="00D131B7">
                  <w:pPr>
                    <w:rPr>
                      <w:rFonts w:asciiTheme="minorHAnsi" w:hAnsiTheme="minorHAnsi"/>
                      <w:b/>
                    </w:rPr>
                  </w:pPr>
                  <w:r w:rsidRPr="00400D95">
                    <w:rPr>
                      <w:rFonts w:asciiTheme="minorHAnsi" w:hAnsiTheme="minorHAnsi"/>
                    </w:rPr>
                    <w:t>Patrick Maynard Stuart Blackett (1897)</w:t>
                  </w:r>
                </w:p>
              </w:tc>
            </w:tr>
            <w:tr w:rsidR="00D131B7" w:rsidRPr="00F100AF" w:rsidTr="00071E23">
              <w:tc>
                <w:tcPr>
                  <w:tcW w:w="1787" w:type="dxa"/>
                </w:tcPr>
                <w:p w:rsidR="00D131B7" w:rsidRPr="00F100AF" w:rsidRDefault="00D131B7" w:rsidP="00D131B7">
                  <w:pPr>
                    <w:rPr>
                      <w:rFonts w:asciiTheme="minorHAnsi" w:hAnsiTheme="minorHAnsi"/>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F100AF" w:rsidRDefault="00D131B7" w:rsidP="00D131B7">
                  <w:pPr>
                    <w:jc w:val="right"/>
                    <w:rPr>
                      <w:rFonts w:asciiTheme="minorHAnsi" w:hAnsiTheme="minorHAnsi"/>
                      <w:b/>
                    </w:rPr>
                  </w:pPr>
                  <w:r>
                    <w:rPr>
                      <w:rFonts w:asciiTheme="minorHAnsi" w:hAnsiTheme="minorHAnsi"/>
                      <w:b/>
                    </w:rPr>
                    <w:t>Nov 20</w:t>
                  </w:r>
                </w:p>
              </w:tc>
              <w:tc>
                <w:tcPr>
                  <w:tcW w:w="7343" w:type="dxa"/>
                </w:tcPr>
                <w:p w:rsidR="00D131B7" w:rsidRPr="00F100AF" w:rsidRDefault="00D131B7" w:rsidP="00D131B7">
                  <w:pPr>
                    <w:rPr>
                      <w:rFonts w:asciiTheme="minorHAnsi" w:hAnsiTheme="minorHAnsi"/>
                      <w:b/>
                    </w:rPr>
                  </w:pPr>
                  <w:r>
                    <w:rPr>
                      <w:rFonts w:asciiTheme="minorHAnsi" w:hAnsiTheme="minorHAnsi"/>
                      <w:b/>
                    </w:rPr>
                    <w:t xml:space="preserve">Final </w:t>
                  </w:r>
                  <w:r w:rsidRPr="00A54C88">
                    <w:rPr>
                      <w:rFonts w:asciiTheme="minorHAnsi" w:hAnsiTheme="minorHAnsi"/>
                      <w:b/>
                    </w:rPr>
                    <w:t xml:space="preserve">Exam #2 (Chapters </w:t>
                  </w:r>
                  <w:r>
                    <w:rPr>
                      <w:rFonts w:asciiTheme="minorHAnsi" w:hAnsiTheme="minorHAnsi"/>
                      <w:b/>
                    </w:rPr>
                    <w:t>18 – 22, 25-27</w:t>
                  </w:r>
                  <w:r w:rsidRPr="00A54C88">
                    <w:rPr>
                      <w:rFonts w:asciiTheme="minorHAnsi" w:hAnsiTheme="minorHAnsi"/>
                      <w:b/>
                    </w:rPr>
                    <w:t>)</w:t>
                  </w:r>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F100AF" w:rsidRDefault="00D131B7" w:rsidP="00D131B7">
                  <w:pPr>
                    <w:rPr>
                      <w:rFonts w:asciiTheme="minorHAnsi" w:hAnsiTheme="minorHAnsi"/>
                    </w:rPr>
                  </w:pPr>
                  <w:r>
                    <w:t>Nov 23 – 24</w:t>
                  </w:r>
                </w:p>
              </w:tc>
              <w:tc>
                <w:tcPr>
                  <w:tcW w:w="7343" w:type="dxa"/>
                </w:tcPr>
                <w:p w:rsidR="00D131B7" w:rsidRPr="00F100AF" w:rsidRDefault="00D131B7" w:rsidP="00D131B7">
                  <w:pPr>
                    <w:rPr>
                      <w:rFonts w:asciiTheme="minorHAnsi" w:hAnsiTheme="minorHAnsi"/>
                      <w:b/>
                    </w:rPr>
                  </w:pPr>
                  <w:r>
                    <w:t>Interference and the Wave Nature of Light (Ch 27)</w:t>
                  </w:r>
                </w:p>
              </w:tc>
            </w:tr>
            <w:tr w:rsidR="00D131B7" w:rsidRPr="00F100AF" w:rsidTr="00071E23">
              <w:tc>
                <w:tcPr>
                  <w:tcW w:w="1787" w:type="dxa"/>
                </w:tcPr>
                <w:p w:rsidR="00D131B7" w:rsidRPr="00F100AF" w:rsidRDefault="00D131B7" w:rsidP="00D131B7">
                  <w:pPr>
                    <w:rPr>
                      <w:rFonts w:asciiTheme="minorHAnsi" w:hAnsiTheme="minorHAnsi"/>
                    </w:rPr>
                  </w:pPr>
                </w:p>
              </w:tc>
              <w:tc>
                <w:tcPr>
                  <w:tcW w:w="7343" w:type="dxa"/>
                </w:tcPr>
                <w:p w:rsidR="00D131B7" w:rsidRPr="00782FFE" w:rsidRDefault="00D131B7" w:rsidP="00D131B7">
                  <w:pPr>
                    <w:rPr>
                      <w:rFonts w:asciiTheme="minorHAnsi" w:hAnsiTheme="minorHAnsi"/>
                    </w:rPr>
                  </w:pPr>
                </w:p>
              </w:tc>
            </w:tr>
            <w:tr w:rsidR="00D131B7" w:rsidRPr="00F100AF" w:rsidTr="00071E23">
              <w:tc>
                <w:tcPr>
                  <w:tcW w:w="1787" w:type="dxa"/>
                </w:tcPr>
                <w:p w:rsidR="00D131B7" w:rsidRPr="00F100AF" w:rsidRDefault="000C761E" w:rsidP="00976FAA">
                  <w:pPr>
                    <w:jc w:val="right"/>
                    <w:rPr>
                      <w:rFonts w:asciiTheme="minorHAnsi" w:hAnsiTheme="minorHAnsi"/>
                      <w:b/>
                    </w:rPr>
                  </w:pPr>
                  <w:hyperlink r:id="rId77" w:history="1">
                    <w:r w:rsidR="00D131B7" w:rsidRPr="00C24F32">
                      <w:rPr>
                        <w:rStyle w:val="Hyperlink"/>
                        <w:rFonts w:asciiTheme="minorHAnsi" w:hAnsiTheme="minorHAnsi"/>
                      </w:rPr>
                      <w:t>Lab #15:</w:t>
                    </w:r>
                  </w:hyperlink>
                </w:p>
              </w:tc>
              <w:tc>
                <w:tcPr>
                  <w:tcW w:w="7343" w:type="dxa"/>
                </w:tcPr>
                <w:p w:rsidR="00D131B7" w:rsidRPr="00782FFE" w:rsidRDefault="00D131B7" w:rsidP="00D131B7">
                  <w:pPr>
                    <w:rPr>
                      <w:rFonts w:asciiTheme="minorHAnsi" w:hAnsiTheme="minorHAnsi"/>
                    </w:rPr>
                  </w:pPr>
                  <w:r w:rsidRPr="00782FFE">
                    <w:rPr>
                      <w:rFonts w:asciiTheme="minorHAnsi" w:hAnsiTheme="minorHAnsi"/>
                    </w:rPr>
                    <w:t>Semester Wrap Up Activities</w:t>
                  </w:r>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F100AF" w:rsidRDefault="00D131B7" w:rsidP="00D131B7">
                  <w:pPr>
                    <w:jc w:val="right"/>
                    <w:rPr>
                      <w:rFonts w:asciiTheme="minorHAnsi" w:hAnsiTheme="minorHAnsi"/>
                      <w:b/>
                    </w:rPr>
                  </w:pPr>
                  <w:r>
                    <w:rPr>
                      <w:rFonts w:asciiTheme="minorHAnsi" w:hAnsiTheme="minorHAnsi"/>
                      <w:b/>
                    </w:rPr>
                    <w:t>Nov 24</w:t>
                  </w:r>
                </w:p>
              </w:tc>
              <w:tc>
                <w:tcPr>
                  <w:tcW w:w="7343" w:type="dxa"/>
                </w:tcPr>
                <w:p w:rsidR="00D131B7" w:rsidRPr="00F100AF" w:rsidRDefault="000C761E" w:rsidP="00D131B7">
                  <w:pPr>
                    <w:rPr>
                      <w:rFonts w:asciiTheme="minorHAnsi" w:hAnsiTheme="minorHAnsi"/>
                      <w:b/>
                    </w:rPr>
                  </w:pPr>
                  <w:hyperlink r:id="rId78" w:history="1">
                    <w:r w:rsidR="005951B3">
                      <w:rPr>
                        <w:rStyle w:val="Hyperlink"/>
                        <w:rFonts w:asciiTheme="minorHAnsi" w:hAnsiTheme="minorHAnsi"/>
                        <w:b/>
                      </w:rPr>
                      <w:t>Quiz #11</w:t>
                    </w:r>
                  </w:hyperlink>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r w:rsidR="00D131B7" w:rsidRPr="00F100AF" w:rsidTr="00071E23">
              <w:tc>
                <w:tcPr>
                  <w:tcW w:w="1787" w:type="dxa"/>
                </w:tcPr>
                <w:p w:rsidR="00D131B7" w:rsidRPr="00400D95" w:rsidRDefault="00D131B7" w:rsidP="00D131B7">
                  <w:pPr>
                    <w:jc w:val="right"/>
                    <w:rPr>
                      <w:rFonts w:asciiTheme="minorHAnsi" w:hAnsiTheme="minorHAnsi"/>
                    </w:rPr>
                  </w:pPr>
                  <w:r w:rsidRPr="00400D95">
                    <w:rPr>
                      <w:rFonts w:asciiTheme="minorHAnsi" w:hAnsiTheme="minorHAnsi"/>
                    </w:rPr>
                    <w:t>Nov 30</w:t>
                  </w:r>
                </w:p>
              </w:tc>
              <w:tc>
                <w:tcPr>
                  <w:tcW w:w="7343" w:type="dxa"/>
                </w:tcPr>
                <w:p w:rsidR="00D131B7" w:rsidRPr="00400D95" w:rsidRDefault="00D131B7" w:rsidP="00D131B7">
                  <w:pPr>
                    <w:rPr>
                      <w:rFonts w:asciiTheme="minorHAnsi" w:hAnsiTheme="minorHAnsi"/>
                      <w:b/>
                    </w:rPr>
                  </w:pPr>
                  <w:r w:rsidRPr="00400D95">
                    <w:rPr>
                      <w:rFonts w:asciiTheme="minorHAnsi" w:hAnsiTheme="minorHAnsi"/>
                    </w:rPr>
                    <w:t>Nils Gustaf Dalen (1869)</w:t>
                  </w:r>
                </w:p>
              </w:tc>
            </w:tr>
            <w:tr w:rsidR="00D131B7" w:rsidRPr="00F100AF" w:rsidTr="00071E23">
              <w:tc>
                <w:tcPr>
                  <w:tcW w:w="1787" w:type="dxa"/>
                </w:tcPr>
                <w:p w:rsidR="00D131B7" w:rsidRPr="00400D95" w:rsidRDefault="00D131B7" w:rsidP="00D131B7">
                  <w:pPr>
                    <w:jc w:val="right"/>
                    <w:rPr>
                      <w:rFonts w:asciiTheme="minorHAnsi" w:hAnsiTheme="minorHAnsi"/>
                      <w:b/>
                    </w:rPr>
                  </w:pPr>
                  <w:r w:rsidRPr="00400D95">
                    <w:rPr>
                      <w:rFonts w:asciiTheme="minorHAnsi" w:hAnsiTheme="minorHAnsi"/>
                    </w:rPr>
                    <w:t>Dec 15</w:t>
                  </w:r>
                </w:p>
              </w:tc>
              <w:tc>
                <w:tcPr>
                  <w:tcW w:w="7343" w:type="dxa"/>
                </w:tcPr>
                <w:p w:rsidR="00D131B7" w:rsidRPr="00400D95" w:rsidRDefault="00D131B7" w:rsidP="00D131B7">
                  <w:pPr>
                    <w:rPr>
                      <w:rFonts w:asciiTheme="minorHAnsi" w:hAnsiTheme="minorHAnsi"/>
                      <w:b/>
                    </w:rPr>
                  </w:pPr>
                  <w:r w:rsidRPr="00400D95">
                    <w:rPr>
                      <w:rFonts w:asciiTheme="minorHAnsi" w:hAnsiTheme="minorHAnsi"/>
                    </w:rPr>
                    <w:t>A.H. Becquerel (1852)</w:t>
                  </w:r>
                </w:p>
              </w:tc>
            </w:tr>
            <w:tr w:rsidR="00D131B7" w:rsidRPr="00F100AF" w:rsidTr="00071E23">
              <w:tc>
                <w:tcPr>
                  <w:tcW w:w="1787" w:type="dxa"/>
                </w:tcPr>
                <w:p w:rsidR="00D131B7" w:rsidRPr="00400D95" w:rsidRDefault="00D131B7" w:rsidP="00D131B7">
                  <w:pPr>
                    <w:jc w:val="right"/>
                    <w:rPr>
                      <w:rFonts w:asciiTheme="minorHAnsi" w:hAnsiTheme="minorHAnsi"/>
                      <w:b/>
                    </w:rPr>
                  </w:pPr>
                  <w:r w:rsidRPr="00400D95">
                    <w:rPr>
                      <w:rFonts w:asciiTheme="minorHAnsi" w:hAnsiTheme="minorHAnsi"/>
                    </w:rPr>
                    <w:t>Dec 27</w:t>
                  </w:r>
                </w:p>
              </w:tc>
              <w:tc>
                <w:tcPr>
                  <w:tcW w:w="7343" w:type="dxa"/>
                </w:tcPr>
                <w:p w:rsidR="00D131B7" w:rsidRPr="00400D95" w:rsidRDefault="00D131B7" w:rsidP="00D131B7">
                  <w:pPr>
                    <w:rPr>
                      <w:rFonts w:asciiTheme="minorHAnsi" w:hAnsiTheme="minorHAnsi"/>
                      <w:b/>
                    </w:rPr>
                  </w:pPr>
                  <w:r w:rsidRPr="00400D95">
                    <w:rPr>
                      <w:rFonts w:asciiTheme="minorHAnsi" w:hAnsiTheme="minorHAnsi"/>
                    </w:rPr>
                    <w:t>Johannes Kepler (1571)</w:t>
                  </w:r>
                </w:p>
              </w:tc>
            </w:tr>
            <w:tr w:rsidR="00D131B7" w:rsidRPr="00F100AF" w:rsidTr="00071E23">
              <w:tc>
                <w:tcPr>
                  <w:tcW w:w="1787" w:type="dxa"/>
                </w:tcPr>
                <w:p w:rsidR="00D131B7" w:rsidRPr="00F100AF" w:rsidRDefault="00D131B7" w:rsidP="00D131B7">
                  <w:pPr>
                    <w:jc w:val="right"/>
                    <w:rPr>
                      <w:rFonts w:asciiTheme="minorHAnsi" w:hAnsiTheme="minorHAnsi"/>
                      <w:b/>
                    </w:rPr>
                  </w:pPr>
                </w:p>
              </w:tc>
              <w:tc>
                <w:tcPr>
                  <w:tcW w:w="7343" w:type="dxa"/>
                </w:tcPr>
                <w:p w:rsidR="00D131B7" w:rsidRPr="00F100AF" w:rsidRDefault="00D131B7" w:rsidP="00D131B7">
                  <w:pPr>
                    <w:rPr>
                      <w:rFonts w:asciiTheme="minorHAnsi" w:hAnsiTheme="minorHAnsi"/>
                      <w:b/>
                    </w:rPr>
                  </w:pPr>
                </w:p>
              </w:tc>
            </w:tr>
          </w:tbl>
          <w:p w:rsidR="0041371E" w:rsidRPr="00F100AF" w:rsidRDefault="0041371E" w:rsidP="003206D6">
            <w:pPr>
              <w:jc w:val="center"/>
              <w:rPr>
                <w:rFonts w:asciiTheme="minorHAnsi" w:hAnsiTheme="minorHAnsi"/>
              </w:rPr>
            </w:pPr>
          </w:p>
        </w:tc>
      </w:tr>
      <w:tr w:rsidR="0041371E" w:rsidTr="000F48C8">
        <w:trPr>
          <w:jc w:val="center"/>
        </w:trPr>
        <w:tc>
          <w:tcPr>
            <w:tcW w:w="9360" w:type="dxa"/>
          </w:tcPr>
          <w:p w:rsidR="0041371E" w:rsidRPr="00F100AF" w:rsidRDefault="0041371E" w:rsidP="0041371E">
            <w:pPr>
              <w:rPr>
                <w:rFonts w:asciiTheme="minorHAnsi" w:hAnsiTheme="minorHAnsi"/>
              </w:rPr>
            </w:pPr>
          </w:p>
        </w:tc>
      </w:tr>
      <w:tr w:rsidR="001B60D1" w:rsidTr="000F48C8">
        <w:trPr>
          <w:jc w:val="center"/>
        </w:trPr>
        <w:tc>
          <w:tcPr>
            <w:tcW w:w="9360" w:type="dxa"/>
            <w:vAlign w:val="center"/>
          </w:tcPr>
          <w:p w:rsidR="001B60D1" w:rsidRPr="004970D7" w:rsidRDefault="001B60D1" w:rsidP="001B60D1">
            <w:pPr>
              <w:jc w:val="center"/>
              <w:rPr>
                <w:rFonts w:ascii="Calibri" w:hAnsi="Calibri"/>
                <w:color w:val="FFFFFF" w:themeColor="background1"/>
                <w:sz w:val="32"/>
                <w:szCs w:val="32"/>
              </w:rPr>
            </w:pPr>
          </w:p>
        </w:tc>
      </w:tr>
      <w:tr w:rsidR="001B60D1" w:rsidTr="000F48C8">
        <w:trPr>
          <w:jc w:val="center"/>
        </w:trPr>
        <w:tc>
          <w:tcPr>
            <w:tcW w:w="9360" w:type="dxa"/>
            <w:vAlign w:val="center"/>
          </w:tcPr>
          <w:p w:rsidR="001B60D1" w:rsidRPr="004970D7" w:rsidRDefault="001B60D1" w:rsidP="001B60D1">
            <w:pPr>
              <w:rPr>
                <w:rFonts w:ascii="Calibri" w:hAnsi="Calibri"/>
                <w:color w:val="FFFFFF" w:themeColor="background1"/>
                <w:sz w:val="32"/>
                <w:szCs w:val="32"/>
              </w:rPr>
            </w:pPr>
          </w:p>
        </w:tc>
      </w:tr>
      <w:tr w:rsidR="001B60D1" w:rsidTr="000F48C8">
        <w:trPr>
          <w:jc w:val="center"/>
        </w:trPr>
        <w:tc>
          <w:tcPr>
            <w:tcW w:w="9360" w:type="dxa"/>
            <w:vAlign w:val="center"/>
          </w:tcPr>
          <w:p w:rsidR="001B60D1" w:rsidRPr="001B60D1" w:rsidRDefault="001B60D1" w:rsidP="001B60D1">
            <w:pPr>
              <w:pStyle w:val="HTMLAddress"/>
              <w:rPr>
                <w:rFonts w:eastAsia="Times New Roman"/>
                <w:color w:val="auto"/>
              </w:rPr>
            </w:pPr>
          </w:p>
        </w:tc>
      </w:tr>
      <w:tr w:rsidR="001B60D1" w:rsidTr="000F48C8">
        <w:trPr>
          <w:jc w:val="center"/>
        </w:trPr>
        <w:tc>
          <w:tcPr>
            <w:tcW w:w="9360" w:type="dxa"/>
            <w:vAlign w:val="center"/>
          </w:tcPr>
          <w:p w:rsidR="001B60D1" w:rsidRPr="001B60D1" w:rsidRDefault="001B60D1" w:rsidP="001B60D1">
            <w:pPr>
              <w:pStyle w:val="NormalWeb"/>
              <w:rPr>
                <w:i/>
                <w:iCs/>
                <w:color w:val="auto"/>
              </w:rPr>
            </w:pPr>
          </w:p>
        </w:tc>
      </w:tr>
      <w:tr w:rsidR="001B60D1" w:rsidTr="000F48C8">
        <w:trPr>
          <w:jc w:val="center"/>
        </w:trPr>
        <w:tc>
          <w:tcPr>
            <w:tcW w:w="9360" w:type="dxa"/>
            <w:vAlign w:val="center"/>
          </w:tcPr>
          <w:p w:rsidR="001B60D1" w:rsidRPr="001B60D1" w:rsidRDefault="001B60D1" w:rsidP="001B60D1">
            <w:pPr>
              <w:rPr>
                <w:rFonts w:ascii="Calibri" w:hAnsi="Calibri"/>
                <w:sz w:val="32"/>
                <w:szCs w:val="32"/>
              </w:rPr>
            </w:pPr>
          </w:p>
        </w:tc>
      </w:tr>
    </w:tbl>
    <w:p w:rsidR="004F7379" w:rsidRDefault="004F7379"/>
    <w:sectPr w:rsidR="004F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AF"/>
    <w:rsid w:val="0001115B"/>
    <w:rsid w:val="00057472"/>
    <w:rsid w:val="000577E7"/>
    <w:rsid w:val="00071E23"/>
    <w:rsid w:val="0009164D"/>
    <w:rsid w:val="00097375"/>
    <w:rsid w:val="000A7D94"/>
    <w:rsid w:val="000C761E"/>
    <w:rsid w:val="000D7658"/>
    <w:rsid w:val="000E22C1"/>
    <w:rsid w:val="000E41AE"/>
    <w:rsid w:val="000F48C8"/>
    <w:rsid w:val="001325B6"/>
    <w:rsid w:val="00140404"/>
    <w:rsid w:val="00152DA6"/>
    <w:rsid w:val="001753B8"/>
    <w:rsid w:val="00176CE0"/>
    <w:rsid w:val="001875BA"/>
    <w:rsid w:val="001A463A"/>
    <w:rsid w:val="001A4AA9"/>
    <w:rsid w:val="001B1579"/>
    <w:rsid w:val="001B60D1"/>
    <w:rsid w:val="001E051E"/>
    <w:rsid w:val="001F6130"/>
    <w:rsid w:val="001F640B"/>
    <w:rsid w:val="00277300"/>
    <w:rsid w:val="00286B32"/>
    <w:rsid w:val="002965EA"/>
    <w:rsid w:val="002C017A"/>
    <w:rsid w:val="00300D4E"/>
    <w:rsid w:val="003018C4"/>
    <w:rsid w:val="003206D6"/>
    <w:rsid w:val="0032354A"/>
    <w:rsid w:val="003403D2"/>
    <w:rsid w:val="003424F9"/>
    <w:rsid w:val="00353677"/>
    <w:rsid w:val="003828FB"/>
    <w:rsid w:val="003A16E4"/>
    <w:rsid w:val="003C0C1C"/>
    <w:rsid w:val="003D2E62"/>
    <w:rsid w:val="003F6980"/>
    <w:rsid w:val="00400263"/>
    <w:rsid w:val="0041371E"/>
    <w:rsid w:val="00442AB9"/>
    <w:rsid w:val="00442CF6"/>
    <w:rsid w:val="0045685F"/>
    <w:rsid w:val="004573AF"/>
    <w:rsid w:val="00461A19"/>
    <w:rsid w:val="00475D8A"/>
    <w:rsid w:val="00482697"/>
    <w:rsid w:val="004D47CF"/>
    <w:rsid w:val="004E290F"/>
    <w:rsid w:val="004F3B31"/>
    <w:rsid w:val="004F7379"/>
    <w:rsid w:val="00505B68"/>
    <w:rsid w:val="00536318"/>
    <w:rsid w:val="00566EA4"/>
    <w:rsid w:val="005951B3"/>
    <w:rsid w:val="005A7165"/>
    <w:rsid w:val="005B6A80"/>
    <w:rsid w:val="005F5EA2"/>
    <w:rsid w:val="006377EF"/>
    <w:rsid w:val="00653CE8"/>
    <w:rsid w:val="00655528"/>
    <w:rsid w:val="0066449C"/>
    <w:rsid w:val="00693E6D"/>
    <w:rsid w:val="00694BD8"/>
    <w:rsid w:val="00703007"/>
    <w:rsid w:val="00742A52"/>
    <w:rsid w:val="007475FB"/>
    <w:rsid w:val="00753D0D"/>
    <w:rsid w:val="0075627D"/>
    <w:rsid w:val="00782FFE"/>
    <w:rsid w:val="007847DA"/>
    <w:rsid w:val="00784BDD"/>
    <w:rsid w:val="007C1FF4"/>
    <w:rsid w:val="007F64A1"/>
    <w:rsid w:val="00817F4B"/>
    <w:rsid w:val="008263C5"/>
    <w:rsid w:val="00856B4F"/>
    <w:rsid w:val="0085770C"/>
    <w:rsid w:val="008B11AF"/>
    <w:rsid w:val="008E5EBD"/>
    <w:rsid w:val="00907AB3"/>
    <w:rsid w:val="00930D60"/>
    <w:rsid w:val="0095014B"/>
    <w:rsid w:val="00976FAA"/>
    <w:rsid w:val="009805EF"/>
    <w:rsid w:val="009F07BA"/>
    <w:rsid w:val="009F34CF"/>
    <w:rsid w:val="00A025D5"/>
    <w:rsid w:val="00A15E03"/>
    <w:rsid w:val="00A31838"/>
    <w:rsid w:val="00A51611"/>
    <w:rsid w:val="00A54C88"/>
    <w:rsid w:val="00A76CB5"/>
    <w:rsid w:val="00A82715"/>
    <w:rsid w:val="00A935C3"/>
    <w:rsid w:val="00A96EF6"/>
    <w:rsid w:val="00AA5ADB"/>
    <w:rsid w:val="00AE46AF"/>
    <w:rsid w:val="00AE7302"/>
    <w:rsid w:val="00AF2A2D"/>
    <w:rsid w:val="00B4701C"/>
    <w:rsid w:val="00B63DA2"/>
    <w:rsid w:val="00B71B77"/>
    <w:rsid w:val="00B83467"/>
    <w:rsid w:val="00B86269"/>
    <w:rsid w:val="00B93D71"/>
    <w:rsid w:val="00BB6F6F"/>
    <w:rsid w:val="00BE475F"/>
    <w:rsid w:val="00C24F32"/>
    <w:rsid w:val="00C450F7"/>
    <w:rsid w:val="00C608E5"/>
    <w:rsid w:val="00C75CAA"/>
    <w:rsid w:val="00C7775C"/>
    <w:rsid w:val="00C84BB0"/>
    <w:rsid w:val="00C873FB"/>
    <w:rsid w:val="00CB5067"/>
    <w:rsid w:val="00CC332D"/>
    <w:rsid w:val="00D062FD"/>
    <w:rsid w:val="00D131B7"/>
    <w:rsid w:val="00D42022"/>
    <w:rsid w:val="00D440D9"/>
    <w:rsid w:val="00D50634"/>
    <w:rsid w:val="00D9383F"/>
    <w:rsid w:val="00D95AF0"/>
    <w:rsid w:val="00DA256A"/>
    <w:rsid w:val="00DD5EBC"/>
    <w:rsid w:val="00DF0AB0"/>
    <w:rsid w:val="00E1356F"/>
    <w:rsid w:val="00E21285"/>
    <w:rsid w:val="00E456EF"/>
    <w:rsid w:val="00E534D5"/>
    <w:rsid w:val="00E74451"/>
    <w:rsid w:val="00EC3936"/>
    <w:rsid w:val="00EC3E5C"/>
    <w:rsid w:val="00ED3FA3"/>
    <w:rsid w:val="00EE35B4"/>
    <w:rsid w:val="00F100AF"/>
    <w:rsid w:val="00F45DCE"/>
    <w:rsid w:val="00F475BC"/>
    <w:rsid w:val="00F70668"/>
    <w:rsid w:val="00FC6FC4"/>
    <w:rsid w:val="00F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BB885-A978-4537-B267-C137FFE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73AF"/>
    <w:rPr>
      <w:color w:val="0000FF"/>
      <w:u w:val="single"/>
    </w:rPr>
  </w:style>
  <w:style w:type="character" w:styleId="FollowedHyperlink">
    <w:name w:val="FollowedHyperlink"/>
    <w:basedOn w:val="DefaultParagraphFont"/>
    <w:uiPriority w:val="99"/>
    <w:semiHidden/>
    <w:unhideWhenUsed/>
    <w:rsid w:val="003C0C1C"/>
    <w:rPr>
      <w:color w:val="954F72" w:themeColor="followedHyperlink"/>
      <w:u w:val="single"/>
    </w:rPr>
  </w:style>
  <w:style w:type="paragraph" w:styleId="BalloonText">
    <w:name w:val="Balloon Text"/>
    <w:basedOn w:val="Normal"/>
    <w:link w:val="BalloonTextChar"/>
    <w:uiPriority w:val="99"/>
    <w:semiHidden/>
    <w:unhideWhenUsed/>
    <w:rsid w:val="00187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BA"/>
    <w:rPr>
      <w:rFonts w:ascii="Segoe UI" w:eastAsia="Times New Roman" w:hAnsi="Segoe UI" w:cs="Segoe UI"/>
      <w:sz w:val="18"/>
      <w:szCs w:val="18"/>
    </w:rPr>
  </w:style>
  <w:style w:type="paragraph" w:styleId="HTMLAddress">
    <w:name w:val="HTML Address"/>
    <w:basedOn w:val="Normal"/>
    <w:link w:val="HTMLAddressChar"/>
    <w:uiPriority w:val="99"/>
    <w:unhideWhenUsed/>
    <w:rsid w:val="001B60D1"/>
    <w:rPr>
      <w:rFonts w:eastAsiaTheme="minorEastAsia"/>
      <w:i/>
      <w:iCs/>
      <w:color w:val="FFFFFF"/>
    </w:rPr>
  </w:style>
  <w:style w:type="character" w:customStyle="1" w:styleId="HTMLAddressChar">
    <w:name w:val="HTML Address Char"/>
    <w:basedOn w:val="DefaultParagraphFont"/>
    <w:link w:val="HTMLAddress"/>
    <w:uiPriority w:val="99"/>
    <w:rsid w:val="001B60D1"/>
    <w:rPr>
      <w:rFonts w:ascii="Times New Roman" w:eastAsiaTheme="minorEastAsia" w:hAnsi="Times New Roman" w:cs="Times New Roman"/>
      <w:i/>
      <w:iCs/>
      <w:color w:val="FFFFFF"/>
      <w:sz w:val="24"/>
      <w:szCs w:val="24"/>
    </w:rPr>
  </w:style>
  <w:style w:type="paragraph" w:styleId="NormalWeb">
    <w:name w:val="Normal (Web)"/>
    <w:basedOn w:val="Normal"/>
    <w:uiPriority w:val="99"/>
    <w:unhideWhenUsed/>
    <w:rsid w:val="001B60D1"/>
    <w:pPr>
      <w:spacing w:before="100" w:beforeAutospacing="1" w:after="100" w:afterAutospacing="1"/>
    </w:pPr>
    <w:rPr>
      <w:rFonts w:eastAsiaTheme="minorEastAsia"/>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6340">
      <w:bodyDiv w:val="1"/>
      <w:marLeft w:val="0"/>
      <w:marRight w:val="0"/>
      <w:marTop w:val="0"/>
      <w:marBottom w:val="0"/>
      <w:divBdr>
        <w:top w:val="none" w:sz="0" w:space="0" w:color="auto"/>
        <w:left w:val="none" w:sz="0" w:space="0" w:color="auto"/>
        <w:bottom w:val="none" w:sz="0" w:space="0" w:color="auto"/>
        <w:right w:val="none" w:sz="0" w:space="0" w:color="auto"/>
      </w:divBdr>
    </w:div>
    <w:div w:id="1206796833">
      <w:bodyDiv w:val="1"/>
      <w:marLeft w:val="0"/>
      <w:marRight w:val="0"/>
      <w:marTop w:val="0"/>
      <w:marBottom w:val="0"/>
      <w:divBdr>
        <w:top w:val="none" w:sz="0" w:space="0" w:color="auto"/>
        <w:left w:val="none" w:sz="0" w:space="0" w:color="auto"/>
        <w:bottom w:val="none" w:sz="0" w:space="0" w:color="auto"/>
        <w:right w:val="none" w:sz="0" w:space="0" w:color="auto"/>
      </w:divBdr>
    </w:div>
    <w:div w:id="1258246338">
      <w:bodyDiv w:val="1"/>
      <w:marLeft w:val="0"/>
      <w:marRight w:val="0"/>
      <w:marTop w:val="0"/>
      <w:marBottom w:val="0"/>
      <w:divBdr>
        <w:top w:val="none" w:sz="0" w:space="0" w:color="auto"/>
        <w:left w:val="none" w:sz="0" w:space="0" w:color="auto"/>
        <w:bottom w:val="none" w:sz="0" w:space="0" w:color="auto"/>
        <w:right w:val="none" w:sz="0" w:space="0" w:color="auto"/>
      </w:divBdr>
    </w:div>
    <w:div w:id="1580672999">
      <w:bodyDiv w:val="1"/>
      <w:marLeft w:val="0"/>
      <w:marRight w:val="0"/>
      <w:marTop w:val="0"/>
      <w:marBottom w:val="0"/>
      <w:divBdr>
        <w:top w:val="none" w:sz="0" w:space="0" w:color="auto"/>
        <w:left w:val="none" w:sz="0" w:space="0" w:color="auto"/>
        <w:bottom w:val="none" w:sz="0" w:space="0" w:color="auto"/>
        <w:right w:val="none" w:sz="0" w:space="0" w:color="auto"/>
      </w:divBdr>
    </w:div>
    <w:div w:id="18397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ph202/PH202SCLec9AMGroupB.pdf" TargetMode="External"/><Relationship Id="rId18" Type="http://schemas.openxmlformats.org/officeDocument/2006/relationships/hyperlink" Target="http://physics.nmu.edu/~ddonovan/classes/ph202/ph202q.html" TargetMode="External"/><Relationship Id="rId26" Type="http://schemas.openxmlformats.org/officeDocument/2006/relationships/hyperlink" Target="https://www.nmu.edu/acac/liberalstudies" TargetMode="External"/><Relationship Id="rId39" Type="http://schemas.openxmlformats.org/officeDocument/2006/relationships/hyperlink" Target="http://physics.nmu.edu/~ddonovan/classes/ph202/Homework/ph202ha19.html" TargetMode="External"/><Relationship Id="rId21" Type="http://schemas.openxmlformats.org/officeDocument/2006/relationships/hyperlink" Target="http://physics.nmu.edu/~ddonovan/classes/ph202/ph202q.html" TargetMode="External"/><Relationship Id="rId34" Type="http://schemas.openxmlformats.org/officeDocument/2006/relationships/hyperlink" Target="https://www.nmu.edu/equalopportunity/home" TargetMode="External"/><Relationship Id="rId42" Type="http://schemas.openxmlformats.org/officeDocument/2006/relationships/hyperlink" Target="http://physics.nmu.edu/~ddonovan/classes/ph202/ph202Labwork.html" TargetMode="External"/><Relationship Id="rId47" Type="http://schemas.openxmlformats.org/officeDocument/2006/relationships/hyperlink" Target="http://physics.nmu.edu/~ddonovan/classes/ph202/ph202q.html" TargetMode="External"/><Relationship Id="rId50" Type="http://schemas.openxmlformats.org/officeDocument/2006/relationships/hyperlink" Target="http://physics.nmu.edu/~ddonovan/classes/ph202/ph202h.html" TargetMode="External"/><Relationship Id="rId55" Type="http://schemas.openxmlformats.org/officeDocument/2006/relationships/hyperlink" Target="http://physics.nmu.edu/~ddonovan/classes/ph202/Homework/ph202ha22.html" TargetMode="External"/><Relationship Id="rId63" Type="http://schemas.openxmlformats.org/officeDocument/2006/relationships/hyperlink" Target="http://physics.nmu.edu/~ddonovan/classes/ph202/Homework/ph202ha25.html" TargetMode="External"/><Relationship Id="rId68" Type="http://schemas.openxmlformats.org/officeDocument/2006/relationships/hyperlink" Target="http://physics.nmu.edu/~ddonovan/classes/ph202/ph202Labwork.html" TargetMode="External"/><Relationship Id="rId76" Type="http://schemas.openxmlformats.org/officeDocument/2006/relationships/hyperlink" Target="http://physics.nmu.edu/~ddonovan/classes/ph202/ph202Labwork.html" TargetMode="External"/><Relationship Id="rId7" Type="http://schemas.openxmlformats.org/officeDocument/2006/relationships/hyperlink" Target="https://nmu.zoom.us/j/99371660880?pwd=TW9hRlZrKzk2LzJRZDN2V20rZ2c3Zz09" TargetMode="External"/><Relationship Id="rId71" Type="http://schemas.openxmlformats.org/officeDocument/2006/relationships/hyperlink" Target="http://physics.nmu.edu/~ddonovan/classes/ph202/ph202q.html" TargetMode="External"/><Relationship Id="rId2" Type="http://schemas.openxmlformats.org/officeDocument/2006/relationships/styles" Target="styles.xml"/><Relationship Id="rId16" Type="http://schemas.openxmlformats.org/officeDocument/2006/relationships/hyperlink" Target="http://physics.nmu.edu/~ddonovan/classes/ph202/ph202q.html" TargetMode="External"/><Relationship Id="rId29" Type="http://schemas.openxmlformats.org/officeDocument/2006/relationships/hyperlink" Target="https://www.nmu.edu/writingcenter/home-page" TargetMode="External"/><Relationship Id="rId11" Type="http://schemas.openxmlformats.org/officeDocument/2006/relationships/hyperlink" Target="http://physics.nmu.edu/~ddonovan/classes/ph202/PH202SCLec9AMGroupA.pdf" TargetMode="External"/><Relationship Id="rId24" Type="http://schemas.openxmlformats.org/officeDocument/2006/relationships/hyperlink" Target="http://library.nmu.edu/guides/copyright.htm" TargetMode="External"/><Relationship Id="rId32" Type="http://schemas.openxmlformats.org/officeDocument/2006/relationships/hyperlink" Target="mailto:disserv@nmu.edu" TargetMode="External"/><Relationship Id="rId37" Type="http://schemas.openxmlformats.org/officeDocument/2006/relationships/hyperlink" Target="http://physics.nmu.edu/~ddonovan/classes/ph202/ph202Labwork.html" TargetMode="External"/><Relationship Id="rId40" Type="http://schemas.openxmlformats.org/officeDocument/2006/relationships/hyperlink" Target="http://physics.nmu.edu/~ddonovan/classes/ph202/ph202Labwork.html" TargetMode="External"/><Relationship Id="rId45" Type="http://schemas.openxmlformats.org/officeDocument/2006/relationships/hyperlink" Target="http://physics.nmu.edu/~ddonovan/classes/ph202/Homework/ph202ha20.html" TargetMode="External"/><Relationship Id="rId53" Type="http://schemas.openxmlformats.org/officeDocument/2006/relationships/hyperlink" Target="http://physics.nmu.edu/~ddonovan/classes/ph202/ph202q.html" TargetMode="External"/><Relationship Id="rId58" Type="http://schemas.openxmlformats.org/officeDocument/2006/relationships/hyperlink" Target="http://physics.nmu.edu/~ddonovan/classes/ph202/ph202Labwork.html" TargetMode="External"/><Relationship Id="rId66" Type="http://schemas.openxmlformats.org/officeDocument/2006/relationships/hyperlink" Target="http://physics.nmu.edu/~ddonovan/classes/ph202/ph202h.html" TargetMode="External"/><Relationship Id="rId74" Type="http://schemas.openxmlformats.org/officeDocument/2006/relationships/hyperlink" Target="http://physics.nmu.edu/~ddonovan/classes/ph202/ph202Labwork.html" TargetMode="External"/><Relationship Id="rId79" Type="http://schemas.openxmlformats.org/officeDocument/2006/relationships/fontTable" Target="fontTable.xml"/><Relationship Id="rId5" Type="http://schemas.openxmlformats.org/officeDocument/2006/relationships/hyperlink" Target="mailto:ddonovan@nmu.edu" TargetMode="External"/><Relationship Id="rId61" Type="http://schemas.openxmlformats.org/officeDocument/2006/relationships/hyperlink" Target="http://physics.nmu.edu/~ddonovan/classes/ph202/ph202q.html" TargetMode="External"/><Relationship Id="rId10" Type="http://schemas.openxmlformats.org/officeDocument/2006/relationships/hyperlink" Target="http://physics.nmu.edu/~ddonovan/classes/ph202/PH202SCLec9AMGroupA.html" TargetMode="External"/><Relationship Id="rId19" Type="http://schemas.openxmlformats.org/officeDocument/2006/relationships/hyperlink" Target="http://physics.nmu.edu/~ddonovan/classes/ph202/ph202h.html" TargetMode="External"/><Relationship Id="rId31" Type="http://schemas.openxmlformats.org/officeDocument/2006/relationships/hyperlink" Target="https://www.nmu.edu/disabilityservices/home-page" TargetMode="External"/><Relationship Id="rId44" Type="http://schemas.openxmlformats.org/officeDocument/2006/relationships/hyperlink" Target="http://physics.nmu.edu/~ddonovan/classes/ph202/ph202h.html" TargetMode="External"/><Relationship Id="rId52" Type="http://schemas.openxmlformats.org/officeDocument/2006/relationships/hyperlink" Target="http://physics.nmu.edu/~ddonovan/classes/ph202/ph202Labwork.html" TargetMode="External"/><Relationship Id="rId60" Type="http://schemas.openxmlformats.org/officeDocument/2006/relationships/hyperlink" Target="http://physics.nmu.edu/~ddonovan/classes/ph202/ph202Labwork.html" TargetMode="External"/><Relationship Id="rId65" Type="http://schemas.openxmlformats.org/officeDocument/2006/relationships/hyperlink" Target="http://physics.nmu.edu/~ddonovan/classes/ph202/ph202q.html" TargetMode="External"/><Relationship Id="rId73" Type="http://schemas.openxmlformats.org/officeDocument/2006/relationships/hyperlink" Target="http://physics.nmu.edu/~ddonovan/classes/ph202/Homework/ph202ha27.html" TargetMode="External"/><Relationship Id="rId78" Type="http://schemas.openxmlformats.org/officeDocument/2006/relationships/hyperlink" Target="http://physics.nmu.edu/~ddonovan/classes/ph202/ph202q.html" TargetMode="External"/><Relationship Id="rId4" Type="http://schemas.openxmlformats.org/officeDocument/2006/relationships/webSettings" Target="webSettings.xml"/><Relationship Id="rId9" Type="http://schemas.openxmlformats.org/officeDocument/2006/relationships/hyperlink" Target="http://physics.nmu.edu/~ddonovan/classes/ph202/WileyPlusFlyer.pdf" TargetMode="External"/><Relationship Id="rId14" Type="http://schemas.openxmlformats.org/officeDocument/2006/relationships/hyperlink" Target="http://physics.nmu.edu/~ddonovan/classes/ph202/ph202q.html" TargetMode="External"/><Relationship Id="rId22" Type="http://schemas.openxmlformats.org/officeDocument/2006/relationships/hyperlink" Target="http://physics.nmu.edu/~ddonovan/classes.html" TargetMode="External"/><Relationship Id="rId27" Type="http://schemas.openxmlformats.org/officeDocument/2006/relationships/hyperlink" Target="http://www.nmu.edu/bulletin/general-education?" TargetMode="External"/><Relationship Id="rId30" Type="http://schemas.openxmlformats.org/officeDocument/2006/relationships/hyperlink" Target="https://www.nmu.edu/writingcenter/home-page" TargetMode="External"/><Relationship Id="rId35" Type="http://schemas.openxmlformats.org/officeDocument/2006/relationships/hyperlink" Target="http://physics.nmu.edu/~ddonovan/classes/ph202/ph202h.html" TargetMode="External"/><Relationship Id="rId43" Type="http://schemas.openxmlformats.org/officeDocument/2006/relationships/hyperlink" Target="http://physics.nmu.edu/~ddonovan/classes/ph202/ph202q.html" TargetMode="External"/><Relationship Id="rId48" Type="http://schemas.openxmlformats.org/officeDocument/2006/relationships/hyperlink" Target="http://physics.nmu.edu/~ddonovan/classes/ph202/ph202Labwork.html" TargetMode="External"/><Relationship Id="rId56" Type="http://schemas.openxmlformats.org/officeDocument/2006/relationships/hyperlink" Target="http://physics.nmu.edu/~ddonovan/classes/ph202/ph202Labwork.html" TargetMode="External"/><Relationship Id="rId64" Type="http://schemas.openxmlformats.org/officeDocument/2006/relationships/hyperlink" Target="http://physics.nmu.edu/~ddonovan/classes/ph202/ph202Labwork.html" TargetMode="External"/><Relationship Id="rId69" Type="http://schemas.openxmlformats.org/officeDocument/2006/relationships/hyperlink" Target="http://physics.nmu.edu/~ddonovan/classes/ph202/ph202q.html" TargetMode="External"/><Relationship Id="rId77" Type="http://schemas.openxmlformats.org/officeDocument/2006/relationships/hyperlink" Target="http://physics.nmu.edu/~ddonovan/classes/ph202/ph202Labwork.html" TargetMode="External"/><Relationship Id="rId8" Type="http://schemas.openxmlformats.org/officeDocument/2006/relationships/hyperlink" Target="https://www.wileyplus.com/" TargetMode="External"/><Relationship Id="rId51" Type="http://schemas.openxmlformats.org/officeDocument/2006/relationships/hyperlink" Target="http://physics.nmu.edu/~ddonovan/classes/ph202/Homework/ph202ha21.html" TargetMode="External"/><Relationship Id="rId72" Type="http://schemas.openxmlformats.org/officeDocument/2006/relationships/hyperlink" Target="http://physics.nmu.edu/~ddonovan/classes/ph202/ph202h.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hysics.nmu.edu/~ddonovan/classes/ph202/PH202SCLec9AMGroupB.html" TargetMode="External"/><Relationship Id="rId17" Type="http://schemas.openxmlformats.org/officeDocument/2006/relationships/hyperlink" Target="http://physics.nmu.edu/~ddonovan/classes/ph202/ph202q.html" TargetMode="External"/><Relationship Id="rId25" Type="http://schemas.openxmlformats.org/officeDocument/2006/relationships/hyperlink" Target="https://www.nmu.edu/acac/liberalstudies" TargetMode="External"/><Relationship Id="rId33" Type="http://schemas.openxmlformats.org/officeDocument/2006/relationships/hyperlink" Target="mailto:disserv@nmu.edu" TargetMode="External"/><Relationship Id="rId38" Type="http://schemas.openxmlformats.org/officeDocument/2006/relationships/hyperlink" Target="http://physics.nmu.edu/~ddonovan/classes/ph202/ph202h.html" TargetMode="External"/><Relationship Id="rId46" Type="http://schemas.openxmlformats.org/officeDocument/2006/relationships/hyperlink" Target="http://physics.nmu.edu/~ddonovan/classes/ph202/ph202Labwork.html" TargetMode="External"/><Relationship Id="rId59" Type="http://schemas.openxmlformats.org/officeDocument/2006/relationships/hyperlink" Target="http://physics.nmu.edu/~ddonovan/classes/ph202/ph202q.html" TargetMode="External"/><Relationship Id="rId67" Type="http://schemas.openxmlformats.org/officeDocument/2006/relationships/hyperlink" Target="http://physics.nmu.edu/~ddonovan/classes/ph202/Homework/ph202ha26.html" TargetMode="External"/><Relationship Id="rId20" Type="http://schemas.openxmlformats.org/officeDocument/2006/relationships/hyperlink" Target="http://physics.nmu.edu/~ddonovan/classes/ph202/ph202h.html" TargetMode="External"/><Relationship Id="rId41" Type="http://schemas.openxmlformats.org/officeDocument/2006/relationships/hyperlink" Target="http://physics.nmu.edu/~ddonovan/classes/ph202/ph202q.html" TargetMode="External"/><Relationship Id="rId54" Type="http://schemas.openxmlformats.org/officeDocument/2006/relationships/hyperlink" Target="http://physics.nmu.edu/~ddonovan/classes/ph202/ph202h.html" TargetMode="External"/><Relationship Id="rId62" Type="http://schemas.openxmlformats.org/officeDocument/2006/relationships/hyperlink" Target="http://physics.nmu.edu/~ddonovan/classes/ph202/ph202h.html" TargetMode="External"/><Relationship Id="rId70" Type="http://schemas.openxmlformats.org/officeDocument/2006/relationships/hyperlink" Target="http://physics.nmu.edu/~ddonovan/classes/ph202/ph202Labwork.html" TargetMode="External"/><Relationship Id="rId75" Type="http://schemas.openxmlformats.org/officeDocument/2006/relationships/hyperlink" Target="http://physics.nmu.edu/~ddonovan/classes/ph202/ph202q.html" TargetMode="External"/><Relationship Id="rId1" Type="http://schemas.openxmlformats.org/officeDocument/2006/relationships/customXml" Target="../customXml/item1.xml"/><Relationship Id="rId6" Type="http://schemas.openxmlformats.org/officeDocument/2006/relationships/hyperlink" Target="http://physics.nmu.edu/~ddonovan/classes.html" TargetMode="External"/><Relationship Id="rId15" Type="http://schemas.openxmlformats.org/officeDocument/2006/relationships/hyperlink" Target="http://physics.nmu.edu/~ddonovan/classes/ph202/ph202Labwork.html" TargetMode="External"/><Relationship Id="rId23" Type="http://schemas.openxmlformats.org/officeDocument/2006/relationships/hyperlink" Target="mailto:ddonovan@nmu.edu" TargetMode="External"/><Relationship Id="rId28" Type="http://schemas.openxmlformats.org/officeDocument/2006/relationships/hyperlink" Target="http://www.nmu.edu/bulletin/general-education?processtype=self&amp;action=LibStudReq&amp;phase=phase1&amp;elementid=1490373693" TargetMode="External"/><Relationship Id="rId36" Type="http://schemas.openxmlformats.org/officeDocument/2006/relationships/hyperlink" Target="http://physics.nmu.edu/~ddonovan/classes/ph202/Homework/ph202ha18.html" TargetMode="External"/><Relationship Id="rId49" Type="http://schemas.openxmlformats.org/officeDocument/2006/relationships/hyperlink" Target="http://physics.nmu.edu/~ddonovan/classes/ph202/ph202q.html" TargetMode="External"/><Relationship Id="rId57" Type="http://schemas.openxmlformats.org/officeDocument/2006/relationships/hyperlink" Target="http://physics.nmu.edu/~ddonovan/classes/ph202/ph202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5AC2-741A-4079-B70B-3D994E45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Donovan</dc:creator>
  <cp:keywords/>
  <dc:description/>
  <cp:lastModifiedBy>David W Donovan</cp:lastModifiedBy>
  <cp:revision>2</cp:revision>
  <cp:lastPrinted>2018-06-29T14:16:00Z</cp:lastPrinted>
  <dcterms:created xsi:type="dcterms:W3CDTF">2020-09-05T19:57:00Z</dcterms:created>
  <dcterms:modified xsi:type="dcterms:W3CDTF">2020-09-05T19:57:00Z</dcterms:modified>
</cp:coreProperties>
</file>